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6D5F51" w14:textId="77777777" w:rsidR="0021425A" w:rsidRDefault="0021425A" w:rsidP="0013413D">
      <w:pPr>
        <w:pStyle w:val="NoSpacing"/>
        <w:spacing w:after="0" w:line="240" w:lineRule="auto"/>
        <w:rPr>
          <w:b/>
          <w:sz w:val="32"/>
          <w:szCs w:val="32"/>
        </w:rPr>
      </w:pPr>
    </w:p>
    <w:sdt>
      <w:sdtPr>
        <w:rPr>
          <w:rFonts w:ascii="Calibri" w:eastAsia="SimSun" w:hAnsi="Calibri" w:cs="F"/>
          <w:b w:val="0"/>
          <w:bCs w:val="0"/>
          <w:color w:val="auto"/>
          <w:kern w:val="3"/>
          <w:sz w:val="22"/>
          <w:szCs w:val="22"/>
        </w:rPr>
        <w:id w:val="853742"/>
        <w:docPartObj>
          <w:docPartGallery w:val="Table of Contents"/>
          <w:docPartUnique/>
        </w:docPartObj>
      </w:sdtPr>
      <w:sdtEndPr/>
      <w:sdtContent>
        <w:p w14:paraId="75EE8D73" w14:textId="77777777" w:rsidR="009407B8" w:rsidRDefault="009407B8">
          <w:pPr>
            <w:pStyle w:val="TOCHeading"/>
          </w:pPr>
          <w:r>
            <w:t>Contents</w:t>
          </w:r>
          <w:bookmarkStart w:id="0" w:name="_GoBack"/>
          <w:bookmarkEnd w:id="0"/>
        </w:p>
        <w:p w14:paraId="179B629E" w14:textId="77777777" w:rsidR="006D47AE" w:rsidRDefault="00E05B0D">
          <w:pPr>
            <w:pStyle w:val="TOC1"/>
            <w:tabs>
              <w:tab w:val="right" w:leader="dot" w:pos="9350"/>
            </w:tabs>
            <w:rPr>
              <w:rFonts w:asciiTheme="minorHAnsi" w:eastAsiaTheme="minorEastAsia" w:hAnsiTheme="minorHAnsi" w:cstheme="minorBidi"/>
              <w:noProof/>
              <w:kern w:val="0"/>
            </w:rPr>
          </w:pPr>
          <w:r>
            <w:fldChar w:fldCharType="begin"/>
          </w:r>
          <w:r w:rsidR="009407B8">
            <w:instrText xml:space="preserve"> TOC \o "1-3" \h \z \u </w:instrText>
          </w:r>
          <w:r>
            <w:fldChar w:fldCharType="separate"/>
          </w:r>
          <w:hyperlink w:anchor="_Toc519209237" w:history="1">
            <w:r w:rsidR="006D47AE" w:rsidRPr="0045078C">
              <w:rPr>
                <w:rStyle w:val="Hyperlink"/>
                <w:noProof/>
              </w:rPr>
              <w:t>What is C64List?</w:t>
            </w:r>
            <w:r w:rsidR="006D47AE">
              <w:rPr>
                <w:noProof/>
                <w:webHidden/>
              </w:rPr>
              <w:tab/>
            </w:r>
            <w:r w:rsidR="006D47AE">
              <w:rPr>
                <w:noProof/>
                <w:webHidden/>
              </w:rPr>
              <w:fldChar w:fldCharType="begin"/>
            </w:r>
            <w:r w:rsidR="006D47AE">
              <w:rPr>
                <w:noProof/>
                <w:webHidden/>
              </w:rPr>
              <w:instrText xml:space="preserve"> PAGEREF _Toc519209237 \h </w:instrText>
            </w:r>
            <w:r w:rsidR="006D47AE">
              <w:rPr>
                <w:noProof/>
                <w:webHidden/>
              </w:rPr>
            </w:r>
            <w:r w:rsidR="006D47AE">
              <w:rPr>
                <w:noProof/>
                <w:webHidden/>
              </w:rPr>
              <w:fldChar w:fldCharType="separate"/>
            </w:r>
            <w:r w:rsidR="006D47AE">
              <w:rPr>
                <w:noProof/>
                <w:webHidden/>
              </w:rPr>
              <w:t>3</w:t>
            </w:r>
            <w:r w:rsidR="006D47AE">
              <w:rPr>
                <w:noProof/>
                <w:webHidden/>
              </w:rPr>
              <w:fldChar w:fldCharType="end"/>
            </w:r>
          </w:hyperlink>
        </w:p>
        <w:p w14:paraId="3F230BE2"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38" w:history="1">
            <w:r w:rsidRPr="0045078C">
              <w:rPr>
                <w:rStyle w:val="Hyperlink"/>
                <w:noProof/>
              </w:rPr>
              <w:t>Current and upcoming releases</w:t>
            </w:r>
            <w:r>
              <w:rPr>
                <w:noProof/>
                <w:webHidden/>
              </w:rPr>
              <w:tab/>
            </w:r>
            <w:r>
              <w:rPr>
                <w:noProof/>
                <w:webHidden/>
              </w:rPr>
              <w:fldChar w:fldCharType="begin"/>
            </w:r>
            <w:r>
              <w:rPr>
                <w:noProof/>
                <w:webHidden/>
              </w:rPr>
              <w:instrText xml:space="preserve"> PAGEREF _Toc519209238 \h </w:instrText>
            </w:r>
            <w:r>
              <w:rPr>
                <w:noProof/>
                <w:webHidden/>
              </w:rPr>
            </w:r>
            <w:r>
              <w:rPr>
                <w:noProof/>
                <w:webHidden/>
              </w:rPr>
              <w:fldChar w:fldCharType="separate"/>
            </w:r>
            <w:r>
              <w:rPr>
                <w:noProof/>
                <w:webHidden/>
              </w:rPr>
              <w:t>3</w:t>
            </w:r>
            <w:r>
              <w:rPr>
                <w:noProof/>
                <w:webHidden/>
              </w:rPr>
              <w:fldChar w:fldCharType="end"/>
            </w:r>
          </w:hyperlink>
        </w:p>
        <w:p w14:paraId="3E8BB7B1"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39" w:history="1">
            <w:r w:rsidRPr="0045078C">
              <w:rPr>
                <w:rStyle w:val="Hyperlink"/>
                <w:noProof/>
              </w:rPr>
              <w:t>How to use C64List</w:t>
            </w:r>
            <w:r>
              <w:rPr>
                <w:noProof/>
                <w:webHidden/>
              </w:rPr>
              <w:tab/>
            </w:r>
            <w:r>
              <w:rPr>
                <w:noProof/>
                <w:webHidden/>
              </w:rPr>
              <w:fldChar w:fldCharType="begin"/>
            </w:r>
            <w:r>
              <w:rPr>
                <w:noProof/>
                <w:webHidden/>
              </w:rPr>
              <w:instrText xml:space="preserve"> PAGEREF _Toc519209239 \h </w:instrText>
            </w:r>
            <w:r>
              <w:rPr>
                <w:noProof/>
                <w:webHidden/>
              </w:rPr>
            </w:r>
            <w:r>
              <w:rPr>
                <w:noProof/>
                <w:webHidden/>
              </w:rPr>
              <w:fldChar w:fldCharType="separate"/>
            </w:r>
            <w:r>
              <w:rPr>
                <w:noProof/>
                <w:webHidden/>
              </w:rPr>
              <w:t>3</w:t>
            </w:r>
            <w:r>
              <w:rPr>
                <w:noProof/>
                <w:webHidden/>
              </w:rPr>
              <w:fldChar w:fldCharType="end"/>
            </w:r>
          </w:hyperlink>
        </w:p>
        <w:p w14:paraId="1112CBEF"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0" w:history="1">
            <w:r w:rsidRPr="0045078C">
              <w:rPr>
                <w:rStyle w:val="Hyperlink"/>
                <w:noProof/>
              </w:rPr>
              <w:t>Quick Start</w:t>
            </w:r>
            <w:r>
              <w:rPr>
                <w:noProof/>
                <w:webHidden/>
              </w:rPr>
              <w:tab/>
            </w:r>
            <w:r>
              <w:rPr>
                <w:noProof/>
                <w:webHidden/>
              </w:rPr>
              <w:fldChar w:fldCharType="begin"/>
            </w:r>
            <w:r>
              <w:rPr>
                <w:noProof/>
                <w:webHidden/>
              </w:rPr>
              <w:instrText xml:space="preserve"> PAGEREF _Toc519209240 \h </w:instrText>
            </w:r>
            <w:r>
              <w:rPr>
                <w:noProof/>
                <w:webHidden/>
              </w:rPr>
            </w:r>
            <w:r>
              <w:rPr>
                <w:noProof/>
                <w:webHidden/>
              </w:rPr>
              <w:fldChar w:fldCharType="separate"/>
            </w:r>
            <w:r>
              <w:rPr>
                <w:noProof/>
                <w:webHidden/>
              </w:rPr>
              <w:t>4</w:t>
            </w:r>
            <w:r>
              <w:rPr>
                <w:noProof/>
                <w:webHidden/>
              </w:rPr>
              <w:fldChar w:fldCharType="end"/>
            </w:r>
          </w:hyperlink>
        </w:p>
        <w:p w14:paraId="19264001"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1" w:history="1">
            <w:r w:rsidRPr="0045078C">
              <w:rPr>
                <w:rStyle w:val="Hyperlink"/>
                <w:noProof/>
              </w:rPr>
              <w:t>Converting a BASIC program to text format</w:t>
            </w:r>
            <w:r>
              <w:rPr>
                <w:noProof/>
                <w:webHidden/>
              </w:rPr>
              <w:tab/>
            </w:r>
            <w:r>
              <w:rPr>
                <w:noProof/>
                <w:webHidden/>
              </w:rPr>
              <w:fldChar w:fldCharType="begin"/>
            </w:r>
            <w:r>
              <w:rPr>
                <w:noProof/>
                <w:webHidden/>
              </w:rPr>
              <w:instrText xml:space="preserve"> PAGEREF _Toc519209241 \h </w:instrText>
            </w:r>
            <w:r>
              <w:rPr>
                <w:noProof/>
                <w:webHidden/>
              </w:rPr>
            </w:r>
            <w:r>
              <w:rPr>
                <w:noProof/>
                <w:webHidden/>
              </w:rPr>
              <w:fldChar w:fldCharType="separate"/>
            </w:r>
            <w:r>
              <w:rPr>
                <w:noProof/>
                <w:webHidden/>
              </w:rPr>
              <w:t>5</w:t>
            </w:r>
            <w:r>
              <w:rPr>
                <w:noProof/>
                <w:webHidden/>
              </w:rPr>
              <w:fldChar w:fldCharType="end"/>
            </w:r>
          </w:hyperlink>
        </w:p>
        <w:p w14:paraId="6B723855"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2" w:history="1">
            <w:r w:rsidRPr="0045078C">
              <w:rPr>
                <w:rStyle w:val="Hyperlink"/>
                <w:noProof/>
              </w:rPr>
              <w:t>Lines longer than 80 characters</w:t>
            </w:r>
            <w:r>
              <w:rPr>
                <w:noProof/>
                <w:webHidden/>
              </w:rPr>
              <w:tab/>
            </w:r>
            <w:r>
              <w:rPr>
                <w:noProof/>
                <w:webHidden/>
              </w:rPr>
              <w:fldChar w:fldCharType="begin"/>
            </w:r>
            <w:r>
              <w:rPr>
                <w:noProof/>
                <w:webHidden/>
              </w:rPr>
              <w:instrText xml:space="preserve"> PAGEREF _Toc519209242 \h </w:instrText>
            </w:r>
            <w:r>
              <w:rPr>
                <w:noProof/>
                <w:webHidden/>
              </w:rPr>
            </w:r>
            <w:r>
              <w:rPr>
                <w:noProof/>
                <w:webHidden/>
              </w:rPr>
              <w:fldChar w:fldCharType="separate"/>
            </w:r>
            <w:r>
              <w:rPr>
                <w:noProof/>
                <w:webHidden/>
              </w:rPr>
              <w:t>6</w:t>
            </w:r>
            <w:r>
              <w:rPr>
                <w:noProof/>
                <w:webHidden/>
              </w:rPr>
              <w:fldChar w:fldCharType="end"/>
            </w:r>
          </w:hyperlink>
        </w:p>
        <w:p w14:paraId="17E80A25"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3" w:history="1">
            <w:r w:rsidRPr="0045078C">
              <w:rPr>
                <w:rStyle w:val="Hyperlink"/>
                <w:noProof/>
              </w:rPr>
              <w:t>Converting from text format back to .prg</w:t>
            </w:r>
            <w:r>
              <w:rPr>
                <w:noProof/>
                <w:webHidden/>
              </w:rPr>
              <w:tab/>
            </w:r>
            <w:r>
              <w:rPr>
                <w:noProof/>
                <w:webHidden/>
              </w:rPr>
              <w:fldChar w:fldCharType="begin"/>
            </w:r>
            <w:r>
              <w:rPr>
                <w:noProof/>
                <w:webHidden/>
              </w:rPr>
              <w:instrText xml:space="preserve"> PAGEREF _Toc519209243 \h </w:instrText>
            </w:r>
            <w:r>
              <w:rPr>
                <w:noProof/>
                <w:webHidden/>
              </w:rPr>
            </w:r>
            <w:r>
              <w:rPr>
                <w:noProof/>
                <w:webHidden/>
              </w:rPr>
              <w:fldChar w:fldCharType="separate"/>
            </w:r>
            <w:r>
              <w:rPr>
                <w:noProof/>
                <w:webHidden/>
              </w:rPr>
              <w:t>7</w:t>
            </w:r>
            <w:r>
              <w:rPr>
                <w:noProof/>
                <w:webHidden/>
              </w:rPr>
              <w:fldChar w:fldCharType="end"/>
            </w:r>
          </w:hyperlink>
        </w:p>
        <w:p w14:paraId="3BD9EB42"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4" w:history="1">
            <w:r w:rsidRPr="0045078C">
              <w:rPr>
                <w:rStyle w:val="Hyperlink"/>
                <w:noProof/>
              </w:rPr>
              <w:t>Supported file types</w:t>
            </w:r>
            <w:r>
              <w:rPr>
                <w:noProof/>
                <w:webHidden/>
              </w:rPr>
              <w:tab/>
            </w:r>
            <w:r>
              <w:rPr>
                <w:noProof/>
                <w:webHidden/>
              </w:rPr>
              <w:fldChar w:fldCharType="begin"/>
            </w:r>
            <w:r>
              <w:rPr>
                <w:noProof/>
                <w:webHidden/>
              </w:rPr>
              <w:instrText xml:space="preserve"> PAGEREF _Toc519209244 \h </w:instrText>
            </w:r>
            <w:r>
              <w:rPr>
                <w:noProof/>
                <w:webHidden/>
              </w:rPr>
            </w:r>
            <w:r>
              <w:rPr>
                <w:noProof/>
                <w:webHidden/>
              </w:rPr>
              <w:fldChar w:fldCharType="separate"/>
            </w:r>
            <w:r>
              <w:rPr>
                <w:noProof/>
                <w:webHidden/>
              </w:rPr>
              <w:t>7</w:t>
            </w:r>
            <w:r>
              <w:rPr>
                <w:noProof/>
                <w:webHidden/>
              </w:rPr>
              <w:fldChar w:fldCharType="end"/>
            </w:r>
          </w:hyperlink>
        </w:p>
        <w:p w14:paraId="32231732"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5" w:history="1">
            <w:r w:rsidRPr="0045078C">
              <w:rPr>
                <w:rStyle w:val="Hyperlink"/>
                <w:noProof/>
              </w:rPr>
              <w:t>D64 file format support</w:t>
            </w:r>
            <w:r>
              <w:rPr>
                <w:noProof/>
                <w:webHidden/>
              </w:rPr>
              <w:tab/>
            </w:r>
            <w:r>
              <w:rPr>
                <w:noProof/>
                <w:webHidden/>
              </w:rPr>
              <w:fldChar w:fldCharType="begin"/>
            </w:r>
            <w:r>
              <w:rPr>
                <w:noProof/>
                <w:webHidden/>
              </w:rPr>
              <w:instrText xml:space="preserve"> PAGEREF _Toc519209245 \h </w:instrText>
            </w:r>
            <w:r>
              <w:rPr>
                <w:noProof/>
                <w:webHidden/>
              </w:rPr>
            </w:r>
            <w:r>
              <w:rPr>
                <w:noProof/>
                <w:webHidden/>
              </w:rPr>
              <w:fldChar w:fldCharType="separate"/>
            </w:r>
            <w:r>
              <w:rPr>
                <w:noProof/>
                <w:webHidden/>
              </w:rPr>
              <w:t>8</w:t>
            </w:r>
            <w:r>
              <w:rPr>
                <w:noProof/>
                <w:webHidden/>
              </w:rPr>
              <w:fldChar w:fldCharType="end"/>
            </w:r>
          </w:hyperlink>
        </w:p>
        <w:p w14:paraId="073DB94D"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6" w:history="1">
            <w:r w:rsidRPr="0045078C">
              <w:rPr>
                <w:rStyle w:val="Hyperlink"/>
                <w:noProof/>
              </w:rPr>
              <w:t>Crunching your program</w:t>
            </w:r>
            <w:r>
              <w:rPr>
                <w:noProof/>
                <w:webHidden/>
              </w:rPr>
              <w:tab/>
            </w:r>
            <w:r>
              <w:rPr>
                <w:noProof/>
                <w:webHidden/>
              </w:rPr>
              <w:fldChar w:fldCharType="begin"/>
            </w:r>
            <w:r>
              <w:rPr>
                <w:noProof/>
                <w:webHidden/>
              </w:rPr>
              <w:instrText xml:space="preserve"> PAGEREF _Toc519209246 \h </w:instrText>
            </w:r>
            <w:r>
              <w:rPr>
                <w:noProof/>
                <w:webHidden/>
              </w:rPr>
            </w:r>
            <w:r>
              <w:rPr>
                <w:noProof/>
                <w:webHidden/>
              </w:rPr>
              <w:fldChar w:fldCharType="separate"/>
            </w:r>
            <w:r>
              <w:rPr>
                <w:noProof/>
                <w:webHidden/>
              </w:rPr>
              <w:t>9</w:t>
            </w:r>
            <w:r>
              <w:rPr>
                <w:noProof/>
                <w:webHidden/>
              </w:rPr>
              <w:fldChar w:fldCharType="end"/>
            </w:r>
          </w:hyperlink>
        </w:p>
        <w:p w14:paraId="65FA742B"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7" w:history="1">
            <w:r w:rsidRPr="0045078C">
              <w:rPr>
                <w:rStyle w:val="Hyperlink"/>
                <w:noProof/>
              </w:rPr>
              <w:t>REMark removal</w:t>
            </w:r>
            <w:r>
              <w:rPr>
                <w:noProof/>
                <w:webHidden/>
              </w:rPr>
              <w:tab/>
            </w:r>
            <w:r>
              <w:rPr>
                <w:noProof/>
                <w:webHidden/>
              </w:rPr>
              <w:fldChar w:fldCharType="begin"/>
            </w:r>
            <w:r>
              <w:rPr>
                <w:noProof/>
                <w:webHidden/>
              </w:rPr>
              <w:instrText xml:space="preserve"> PAGEREF _Toc519209247 \h </w:instrText>
            </w:r>
            <w:r>
              <w:rPr>
                <w:noProof/>
                <w:webHidden/>
              </w:rPr>
            </w:r>
            <w:r>
              <w:rPr>
                <w:noProof/>
                <w:webHidden/>
              </w:rPr>
              <w:fldChar w:fldCharType="separate"/>
            </w:r>
            <w:r>
              <w:rPr>
                <w:noProof/>
                <w:webHidden/>
              </w:rPr>
              <w:t>10</w:t>
            </w:r>
            <w:r>
              <w:rPr>
                <w:noProof/>
                <w:webHidden/>
              </w:rPr>
              <w:fldChar w:fldCharType="end"/>
            </w:r>
          </w:hyperlink>
        </w:p>
        <w:p w14:paraId="54479479"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8" w:history="1">
            <w:r w:rsidRPr="0045078C">
              <w:rPr>
                <w:rStyle w:val="Hyperlink"/>
                <w:noProof/>
              </w:rPr>
              <w:t>Text</w:t>
            </w:r>
            <w:r w:rsidRPr="0045078C">
              <w:rPr>
                <w:rStyle w:val="Hyperlink"/>
                <w:noProof/>
              </w:rPr>
              <w:noBreakHyphen/>
              <w:t>only comments</w:t>
            </w:r>
            <w:r>
              <w:rPr>
                <w:noProof/>
                <w:webHidden/>
              </w:rPr>
              <w:tab/>
            </w:r>
            <w:r>
              <w:rPr>
                <w:noProof/>
                <w:webHidden/>
              </w:rPr>
              <w:fldChar w:fldCharType="begin"/>
            </w:r>
            <w:r>
              <w:rPr>
                <w:noProof/>
                <w:webHidden/>
              </w:rPr>
              <w:instrText xml:space="preserve"> PAGEREF _Toc519209248 \h </w:instrText>
            </w:r>
            <w:r>
              <w:rPr>
                <w:noProof/>
                <w:webHidden/>
              </w:rPr>
            </w:r>
            <w:r>
              <w:rPr>
                <w:noProof/>
                <w:webHidden/>
              </w:rPr>
              <w:fldChar w:fldCharType="separate"/>
            </w:r>
            <w:r>
              <w:rPr>
                <w:noProof/>
                <w:webHidden/>
              </w:rPr>
              <w:t>11</w:t>
            </w:r>
            <w:r>
              <w:rPr>
                <w:noProof/>
                <w:webHidden/>
              </w:rPr>
              <w:fldChar w:fldCharType="end"/>
            </w:r>
          </w:hyperlink>
        </w:p>
        <w:p w14:paraId="5917D3A7"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49" w:history="1">
            <w:r w:rsidRPr="0045078C">
              <w:rPr>
                <w:rStyle w:val="Hyperlink"/>
                <w:noProof/>
              </w:rPr>
              <w:t>Line number re</w:t>
            </w:r>
            <w:r w:rsidRPr="0045078C">
              <w:rPr>
                <w:rStyle w:val="Hyperlink"/>
                <w:noProof/>
              </w:rPr>
              <w:noBreakHyphen/>
              <w:t>numbering</w:t>
            </w:r>
            <w:r>
              <w:rPr>
                <w:noProof/>
                <w:webHidden/>
              </w:rPr>
              <w:tab/>
            </w:r>
            <w:r>
              <w:rPr>
                <w:noProof/>
                <w:webHidden/>
              </w:rPr>
              <w:fldChar w:fldCharType="begin"/>
            </w:r>
            <w:r>
              <w:rPr>
                <w:noProof/>
                <w:webHidden/>
              </w:rPr>
              <w:instrText xml:space="preserve"> PAGEREF _Toc519209249 \h </w:instrText>
            </w:r>
            <w:r>
              <w:rPr>
                <w:noProof/>
                <w:webHidden/>
              </w:rPr>
            </w:r>
            <w:r>
              <w:rPr>
                <w:noProof/>
                <w:webHidden/>
              </w:rPr>
              <w:fldChar w:fldCharType="separate"/>
            </w:r>
            <w:r>
              <w:rPr>
                <w:noProof/>
                <w:webHidden/>
              </w:rPr>
              <w:t>12</w:t>
            </w:r>
            <w:r>
              <w:rPr>
                <w:noProof/>
                <w:webHidden/>
              </w:rPr>
              <w:fldChar w:fldCharType="end"/>
            </w:r>
          </w:hyperlink>
        </w:p>
        <w:p w14:paraId="021F8484"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0" w:history="1">
            <w:r w:rsidRPr="0045078C">
              <w:rPr>
                <w:rStyle w:val="Hyperlink"/>
                <w:noProof/>
              </w:rPr>
              <w:t>Convert to labels</w:t>
            </w:r>
            <w:r>
              <w:rPr>
                <w:noProof/>
                <w:webHidden/>
              </w:rPr>
              <w:tab/>
            </w:r>
            <w:r>
              <w:rPr>
                <w:noProof/>
                <w:webHidden/>
              </w:rPr>
              <w:fldChar w:fldCharType="begin"/>
            </w:r>
            <w:r>
              <w:rPr>
                <w:noProof/>
                <w:webHidden/>
              </w:rPr>
              <w:instrText xml:space="preserve"> PAGEREF _Toc519209250 \h </w:instrText>
            </w:r>
            <w:r>
              <w:rPr>
                <w:noProof/>
                <w:webHidden/>
              </w:rPr>
            </w:r>
            <w:r>
              <w:rPr>
                <w:noProof/>
                <w:webHidden/>
              </w:rPr>
              <w:fldChar w:fldCharType="separate"/>
            </w:r>
            <w:r>
              <w:rPr>
                <w:noProof/>
                <w:webHidden/>
              </w:rPr>
              <w:t>13</w:t>
            </w:r>
            <w:r>
              <w:rPr>
                <w:noProof/>
                <w:webHidden/>
              </w:rPr>
              <w:fldChar w:fldCharType="end"/>
            </w:r>
          </w:hyperlink>
        </w:p>
        <w:p w14:paraId="0E2B5D13"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1" w:history="1">
            <w:r w:rsidRPr="0045078C">
              <w:rPr>
                <w:rStyle w:val="Hyperlink"/>
                <w:noProof/>
              </w:rPr>
              <w:t>Static labels</w:t>
            </w:r>
            <w:r>
              <w:rPr>
                <w:noProof/>
                <w:webHidden/>
              </w:rPr>
              <w:tab/>
            </w:r>
            <w:r>
              <w:rPr>
                <w:noProof/>
                <w:webHidden/>
              </w:rPr>
              <w:fldChar w:fldCharType="begin"/>
            </w:r>
            <w:r>
              <w:rPr>
                <w:noProof/>
                <w:webHidden/>
              </w:rPr>
              <w:instrText xml:space="preserve"> PAGEREF _Toc519209251 \h </w:instrText>
            </w:r>
            <w:r>
              <w:rPr>
                <w:noProof/>
                <w:webHidden/>
              </w:rPr>
            </w:r>
            <w:r>
              <w:rPr>
                <w:noProof/>
                <w:webHidden/>
              </w:rPr>
              <w:fldChar w:fldCharType="separate"/>
            </w:r>
            <w:r>
              <w:rPr>
                <w:noProof/>
                <w:webHidden/>
              </w:rPr>
              <w:t>15</w:t>
            </w:r>
            <w:r>
              <w:rPr>
                <w:noProof/>
                <w:webHidden/>
              </w:rPr>
              <w:fldChar w:fldCharType="end"/>
            </w:r>
          </w:hyperlink>
        </w:p>
        <w:p w14:paraId="309E6052"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2" w:history="1">
            <w:r w:rsidRPr="0045078C">
              <w:rPr>
                <w:rStyle w:val="Hyperlink"/>
                <w:noProof/>
              </w:rPr>
              <w:t>Load address</w:t>
            </w:r>
            <w:r>
              <w:rPr>
                <w:noProof/>
                <w:webHidden/>
              </w:rPr>
              <w:tab/>
            </w:r>
            <w:r>
              <w:rPr>
                <w:noProof/>
                <w:webHidden/>
              </w:rPr>
              <w:fldChar w:fldCharType="begin"/>
            </w:r>
            <w:r>
              <w:rPr>
                <w:noProof/>
                <w:webHidden/>
              </w:rPr>
              <w:instrText xml:space="preserve"> PAGEREF _Toc519209252 \h </w:instrText>
            </w:r>
            <w:r>
              <w:rPr>
                <w:noProof/>
                <w:webHidden/>
              </w:rPr>
            </w:r>
            <w:r>
              <w:rPr>
                <w:noProof/>
                <w:webHidden/>
              </w:rPr>
              <w:fldChar w:fldCharType="separate"/>
            </w:r>
            <w:r>
              <w:rPr>
                <w:noProof/>
                <w:webHidden/>
              </w:rPr>
              <w:t>16</w:t>
            </w:r>
            <w:r>
              <w:rPr>
                <w:noProof/>
                <w:webHidden/>
              </w:rPr>
              <w:fldChar w:fldCharType="end"/>
            </w:r>
          </w:hyperlink>
        </w:p>
        <w:p w14:paraId="46E20008"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3" w:history="1">
            <w:r w:rsidRPr="0045078C">
              <w:rPr>
                <w:rStyle w:val="Hyperlink"/>
                <w:rFonts w:eastAsia="Calibri"/>
                <w:noProof/>
              </w:rPr>
              <w:t>Custom tokens</w:t>
            </w:r>
            <w:r>
              <w:rPr>
                <w:noProof/>
                <w:webHidden/>
              </w:rPr>
              <w:tab/>
            </w:r>
            <w:r>
              <w:rPr>
                <w:noProof/>
                <w:webHidden/>
              </w:rPr>
              <w:fldChar w:fldCharType="begin"/>
            </w:r>
            <w:r>
              <w:rPr>
                <w:noProof/>
                <w:webHidden/>
              </w:rPr>
              <w:instrText xml:space="preserve"> PAGEREF _Toc519209253 \h </w:instrText>
            </w:r>
            <w:r>
              <w:rPr>
                <w:noProof/>
                <w:webHidden/>
              </w:rPr>
            </w:r>
            <w:r>
              <w:rPr>
                <w:noProof/>
                <w:webHidden/>
              </w:rPr>
              <w:fldChar w:fldCharType="separate"/>
            </w:r>
            <w:r>
              <w:rPr>
                <w:noProof/>
                <w:webHidden/>
              </w:rPr>
              <w:t>17</w:t>
            </w:r>
            <w:r>
              <w:rPr>
                <w:noProof/>
                <w:webHidden/>
              </w:rPr>
              <w:fldChar w:fldCharType="end"/>
            </w:r>
          </w:hyperlink>
        </w:p>
        <w:p w14:paraId="67280F5E"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4" w:history="1">
            <w:r w:rsidRPr="0045078C">
              <w:rPr>
                <w:rStyle w:val="Hyperlink"/>
                <w:noProof/>
              </w:rPr>
              <w:t>BASIC 4.0 and BASIC 7.0 tokenizing</w:t>
            </w:r>
            <w:r>
              <w:rPr>
                <w:noProof/>
                <w:webHidden/>
              </w:rPr>
              <w:tab/>
            </w:r>
            <w:r>
              <w:rPr>
                <w:noProof/>
                <w:webHidden/>
              </w:rPr>
              <w:fldChar w:fldCharType="begin"/>
            </w:r>
            <w:r>
              <w:rPr>
                <w:noProof/>
                <w:webHidden/>
              </w:rPr>
              <w:instrText xml:space="preserve"> PAGEREF _Toc519209254 \h </w:instrText>
            </w:r>
            <w:r>
              <w:rPr>
                <w:noProof/>
                <w:webHidden/>
              </w:rPr>
            </w:r>
            <w:r>
              <w:rPr>
                <w:noProof/>
                <w:webHidden/>
              </w:rPr>
              <w:fldChar w:fldCharType="separate"/>
            </w:r>
            <w:r>
              <w:rPr>
                <w:noProof/>
                <w:webHidden/>
              </w:rPr>
              <w:t>20</w:t>
            </w:r>
            <w:r>
              <w:rPr>
                <w:noProof/>
                <w:webHidden/>
              </w:rPr>
              <w:fldChar w:fldCharType="end"/>
            </w:r>
          </w:hyperlink>
        </w:p>
        <w:p w14:paraId="06E26889"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5" w:history="1">
            <w:r w:rsidRPr="0045078C">
              <w:rPr>
                <w:rStyle w:val="Hyperlink"/>
                <w:noProof/>
              </w:rPr>
              <w:t>Mixed case support</w:t>
            </w:r>
            <w:r>
              <w:rPr>
                <w:noProof/>
                <w:webHidden/>
              </w:rPr>
              <w:tab/>
            </w:r>
            <w:r>
              <w:rPr>
                <w:noProof/>
                <w:webHidden/>
              </w:rPr>
              <w:fldChar w:fldCharType="begin"/>
            </w:r>
            <w:r>
              <w:rPr>
                <w:noProof/>
                <w:webHidden/>
              </w:rPr>
              <w:instrText xml:space="preserve"> PAGEREF _Toc519209255 \h </w:instrText>
            </w:r>
            <w:r>
              <w:rPr>
                <w:noProof/>
                <w:webHidden/>
              </w:rPr>
            </w:r>
            <w:r>
              <w:rPr>
                <w:noProof/>
                <w:webHidden/>
              </w:rPr>
              <w:fldChar w:fldCharType="separate"/>
            </w:r>
            <w:r>
              <w:rPr>
                <w:noProof/>
                <w:webHidden/>
              </w:rPr>
              <w:t>20</w:t>
            </w:r>
            <w:r>
              <w:rPr>
                <w:noProof/>
                <w:webHidden/>
              </w:rPr>
              <w:fldChar w:fldCharType="end"/>
            </w:r>
          </w:hyperlink>
        </w:p>
        <w:p w14:paraId="36D10C03"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6" w:history="1">
            <w:r w:rsidRPr="0045078C">
              <w:rPr>
                <w:rStyle w:val="Hyperlink"/>
                <w:noProof/>
              </w:rPr>
              <w:t>Graphics glyph support</w:t>
            </w:r>
            <w:r>
              <w:rPr>
                <w:noProof/>
                <w:webHidden/>
              </w:rPr>
              <w:tab/>
            </w:r>
            <w:r>
              <w:rPr>
                <w:noProof/>
                <w:webHidden/>
              </w:rPr>
              <w:fldChar w:fldCharType="begin"/>
            </w:r>
            <w:r>
              <w:rPr>
                <w:noProof/>
                <w:webHidden/>
              </w:rPr>
              <w:instrText xml:space="preserve"> PAGEREF _Toc519209256 \h </w:instrText>
            </w:r>
            <w:r>
              <w:rPr>
                <w:noProof/>
                <w:webHidden/>
              </w:rPr>
            </w:r>
            <w:r>
              <w:rPr>
                <w:noProof/>
                <w:webHidden/>
              </w:rPr>
              <w:fldChar w:fldCharType="separate"/>
            </w:r>
            <w:r>
              <w:rPr>
                <w:noProof/>
                <w:webHidden/>
              </w:rPr>
              <w:t>23</w:t>
            </w:r>
            <w:r>
              <w:rPr>
                <w:noProof/>
                <w:webHidden/>
              </w:rPr>
              <w:fldChar w:fldCharType="end"/>
            </w:r>
          </w:hyperlink>
        </w:p>
        <w:p w14:paraId="0CC6AA6E"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7" w:history="1">
            <w:r w:rsidRPr="0045078C">
              <w:rPr>
                <w:rStyle w:val="Hyperlink"/>
                <w:noProof/>
              </w:rPr>
              <w:t>Custom screen codes</w:t>
            </w:r>
            <w:r>
              <w:rPr>
                <w:noProof/>
                <w:webHidden/>
              </w:rPr>
              <w:tab/>
            </w:r>
            <w:r>
              <w:rPr>
                <w:noProof/>
                <w:webHidden/>
              </w:rPr>
              <w:fldChar w:fldCharType="begin"/>
            </w:r>
            <w:r>
              <w:rPr>
                <w:noProof/>
                <w:webHidden/>
              </w:rPr>
              <w:instrText xml:space="preserve"> PAGEREF _Toc519209257 \h </w:instrText>
            </w:r>
            <w:r>
              <w:rPr>
                <w:noProof/>
                <w:webHidden/>
              </w:rPr>
            </w:r>
            <w:r>
              <w:rPr>
                <w:noProof/>
                <w:webHidden/>
              </w:rPr>
              <w:fldChar w:fldCharType="separate"/>
            </w:r>
            <w:r>
              <w:rPr>
                <w:noProof/>
                <w:webHidden/>
              </w:rPr>
              <w:t>23</w:t>
            </w:r>
            <w:r>
              <w:rPr>
                <w:noProof/>
                <w:webHidden/>
              </w:rPr>
              <w:fldChar w:fldCharType="end"/>
            </w:r>
          </w:hyperlink>
        </w:p>
        <w:p w14:paraId="3C85018C"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8" w:history="1">
            <w:r w:rsidRPr="0045078C">
              <w:rPr>
                <w:rStyle w:val="Hyperlink"/>
                <w:noProof/>
              </w:rPr>
              <w:t>Including files</w:t>
            </w:r>
            <w:r>
              <w:rPr>
                <w:noProof/>
                <w:webHidden/>
              </w:rPr>
              <w:tab/>
            </w:r>
            <w:r>
              <w:rPr>
                <w:noProof/>
                <w:webHidden/>
              </w:rPr>
              <w:fldChar w:fldCharType="begin"/>
            </w:r>
            <w:r>
              <w:rPr>
                <w:noProof/>
                <w:webHidden/>
              </w:rPr>
              <w:instrText xml:space="preserve"> PAGEREF _Toc519209258 \h </w:instrText>
            </w:r>
            <w:r>
              <w:rPr>
                <w:noProof/>
                <w:webHidden/>
              </w:rPr>
            </w:r>
            <w:r>
              <w:rPr>
                <w:noProof/>
                <w:webHidden/>
              </w:rPr>
              <w:fldChar w:fldCharType="separate"/>
            </w:r>
            <w:r>
              <w:rPr>
                <w:noProof/>
                <w:webHidden/>
              </w:rPr>
              <w:t>24</w:t>
            </w:r>
            <w:r>
              <w:rPr>
                <w:noProof/>
                <w:webHidden/>
              </w:rPr>
              <w:fldChar w:fldCharType="end"/>
            </w:r>
          </w:hyperlink>
        </w:p>
        <w:p w14:paraId="55992B8E"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59" w:history="1">
            <w:r w:rsidRPr="0045078C">
              <w:rPr>
                <w:rStyle w:val="Hyperlink"/>
                <w:noProof/>
              </w:rPr>
              <w:t>Conditional compiling</w:t>
            </w:r>
            <w:r>
              <w:rPr>
                <w:noProof/>
                <w:webHidden/>
              </w:rPr>
              <w:tab/>
            </w:r>
            <w:r>
              <w:rPr>
                <w:noProof/>
                <w:webHidden/>
              </w:rPr>
              <w:fldChar w:fldCharType="begin"/>
            </w:r>
            <w:r>
              <w:rPr>
                <w:noProof/>
                <w:webHidden/>
              </w:rPr>
              <w:instrText xml:space="preserve"> PAGEREF _Toc519209259 \h </w:instrText>
            </w:r>
            <w:r>
              <w:rPr>
                <w:noProof/>
                <w:webHidden/>
              </w:rPr>
            </w:r>
            <w:r>
              <w:rPr>
                <w:noProof/>
                <w:webHidden/>
              </w:rPr>
              <w:fldChar w:fldCharType="separate"/>
            </w:r>
            <w:r>
              <w:rPr>
                <w:noProof/>
                <w:webHidden/>
              </w:rPr>
              <w:t>24</w:t>
            </w:r>
            <w:r>
              <w:rPr>
                <w:noProof/>
                <w:webHidden/>
              </w:rPr>
              <w:fldChar w:fldCharType="end"/>
            </w:r>
          </w:hyperlink>
        </w:p>
        <w:p w14:paraId="7028BC4D"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60" w:history="1">
            <w:r w:rsidRPr="0045078C">
              <w:rPr>
                <w:rStyle w:val="Hyperlink"/>
                <w:noProof/>
              </w:rPr>
              <w:t>C64List disassembler</w:t>
            </w:r>
            <w:r>
              <w:rPr>
                <w:noProof/>
                <w:webHidden/>
              </w:rPr>
              <w:tab/>
            </w:r>
            <w:r>
              <w:rPr>
                <w:noProof/>
                <w:webHidden/>
              </w:rPr>
              <w:fldChar w:fldCharType="begin"/>
            </w:r>
            <w:r>
              <w:rPr>
                <w:noProof/>
                <w:webHidden/>
              </w:rPr>
              <w:instrText xml:space="preserve"> PAGEREF _Toc519209260 \h </w:instrText>
            </w:r>
            <w:r>
              <w:rPr>
                <w:noProof/>
                <w:webHidden/>
              </w:rPr>
            </w:r>
            <w:r>
              <w:rPr>
                <w:noProof/>
                <w:webHidden/>
              </w:rPr>
              <w:fldChar w:fldCharType="separate"/>
            </w:r>
            <w:r>
              <w:rPr>
                <w:noProof/>
                <w:webHidden/>
              </w:rPr>
              <w:t>25</w:t>
            </w:r>
            <w:r>
              <w:rPr>
                <w:noProof/>
                <w:webHidden/>
              </w:rPr>
              <w:fldChar w:fldCharType="end"/>
            </w:r>
          </w:hyperlink>
        </w:p>
        <w:p w14:paraId="65CCCE61"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61" w:history="1">
            <w:r w:rsidRPr="0045078C">
              <w:rPr>
                <w:rStyle w:val="Hyperlink"/>
                <w:noProof/>
              </w:rPr>
              <w:t>Long variable names</w:t>
            </w:r>
            <w:r>
              <w:rPr>
                <w:noProof/>
                <w:webHidden/>
              </w:rPr>
              <w:tab/>
            </w:r>
            <w:r>
              <w:rPr>
                <w:noProof/>
                <w:webHidden/>
              </w:rPr>
              <w:fldChar w:fldCharType="begin"/>
            </w:r>
            <w:r>
              <w:rPr>
                <w:noProof/>
                <w:webHidden/>
              </w:rPr>
              <w:instrText xml:space="preserve"> PAGEREF _Toc519209261 \h </w:instrText>
            </w:r>
            <w:r>
              <w:rPr>
                <w:noProof/>
                <w:webHidden/>
              </w:rPr>
            </w:r>
            <w:r>
              <w:rPr>
                <w:noProof/>
                <w:webHidden/>
              </w:rPr>
              <w:fldChar w:fldCharType="separate"/>
            </w:r>
            <w:r>
              <w:rPr>
                <w:noProof/>
                <w:webHidden/>
              </w:rPr>
              <w:t>26</w:t>
            </w:r>
            <w:r>
              <w:rPr>
                <w:noProof/>
                <w:webHidden/>
              </w:rPr>
              <w:fldChar w:fldCharType="end"/>
            </w:r>
          </w:hyperlink>
        </w:p>
        <w:p w14:paraId="7D165B8A"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62" w:history="1">
            <w:r w:rsidRPr="0045078C">
              <w:rPr>
                <w:rStyle w:val="Hyperlink"/>
                <w:noProof/>
              </w:rPr>
              <w:t>Converting an existing .prg to use Supervariables</w:t>
            </w:r>
            <w:r>
              <w:rPr>
                <w:noProof/>
                <w:webHidden/>
              </w:rPr>
              <w:tab/>
            </w:r>
            <w:r>
              <w:rPr>
                <w:noProof/>
                <w:webHidden/>
              </w:rPr>
              <w:fldChar w:fldCharType="begin"/>
            </w:r>
            <w:r>
              <w:rPr>
                <w:noProof/>
                <w:webHidden/>
              </w:rPr>
              <w:instrText xml:space="preserve"> PAGEREF _Toc519209262 \h </w:instrText>
            </w:r>
            <w:r>
              <w:rPr>
                <w:noProof/>
                <w:webHidden/>
              </w:rPr>
            </w:r>
            <w:r>
              <w:rPr>
                <w:noProof/>
                <w:webHidden/>
              </w:rPr>
              <w:fldChar w:fldCharType="separate"/>
            </w:r>
            <w:r>
              <w:rPr>
                <w:noProof/>
                <w:webHidden/>
              </w:rPr>
              <w:t>27</w:t>
            </w:r>
            <w:r>
              <w:rPr>
                <w:noProof/>
                <w:webHidden/>
              </w:rPr>
              <w:fldChar w:fldCharType="end"/>
            </w:r>
          </w:hyperlink>
        </w:p>
        <w:p w14:paraId="5DC2CA72"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63" w:history="1">
            <w:r w:rsidRPr="0045078C">
              <w:rPr>
                <w:rStyle w:val="Hyperlink"/>
                <w:noProof/>
              </w:rPr>
              <w:t>C64List assembler</w:t>
            </w:r>
            <w:r>
              <w:rPr>
                <w:noProof/>
                <w:webHidden/>
              </w:rPr>
              <w:tab/>
            </w:r>
            <w:r>
              <w:rPr>
                <w:noProof/>
                <w:webHidden/>
              </w:rPr>
              <w:fldChar w:fldCharType="begin"/>
            </w:r>
            <w:r>
              <w:rPr>
                <w:noProof/>
                <w:webHidden/>
              </w:rPr>
              <w:instrText xml:space="preserve"> PAGEREF _Toc519209263 \h </w:instrText>
            </w:r>
            <w:r>
              <w:rPr>
                <w:noProof/>
                <w:webHidden/>
              </w:rPr>
            </w:r>
            <w:r>
              <w:rPr>
                <w:noProof/>
                <w:webHidden/>
              </w:rPr>
              <w:fldChar w:fldCharType="separate"/>
            </w:r>
            <w:r>
              <w:rPr>
                <w:noProof/>
                <w:webHidden/>
              </w:rPr>
              <w:t>27</w:t>
            </w:r>
            <w:r>
              <w:rPr>
                <w:noProof/>
                <w:webHidden/>
              </w:rPr>
              <w:fldChar w:fldCharType="end"/>
            </w:r>
          </w:hyperlink>
        </w:p>
        <w:p w14:paraId="14DD676F"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64" w:history="1">
            <w:r w:rsidRPr="0045078C">
              <w:rPr>
                <w:rStyle w:val="Hyperlink"/>
                <w:noProof/>
              </w:rPr>
              <w:t>Reference tables</w:t>
            </w:r>
            <w:r>
              <w:rPr>
                <w:noProof/>
                <w:webHidden/>
              </w:rPr>
              <w:tab/>
            </w:r>
            <w:r>
              <w:rPr>
                <w:noProof/>
                <w:webHidden/>
              </w:rPr>
              <w:fldChar w:fldCharType="begin"/>
            </w:r>
            <w:r>
              <w:rPr>
                <w:noProof/>
                <w:webHidden/>
              </w:rPr>
              <w:instrText xml:space="preserve"> PAGEREF _Toc519209264 \h </w:instrText>
            </w:r>
            <w:r>
              <w:rPr>
                <w:noProof/>
                <w:webHidden/>
              </w:rPr>
            </w:r>
            <w:r>
              <w:rPr>
                <w:noProof/>
                <w:webHidden/>
              </w:rPr>
              <w:fldChar w:fldCharType="separate"/>
            </w:r>
            <w:r>
              <w:rPr>
                <w:noProof/>
                <w:webHidden/>
              </w:rPr>
              <w:t>31</w:t>
            </w:r>
            <w:r>
              <w:rPr>
                <w:noProof/>
                <w:webHidden/>
              </w:rPr>
              <w:fldChar w:fldCharType="end"/>
            </w:r>
          </w:hyperlink>
        </w:p>
        <w:p w14:paraId="0CD5D602"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65" w:history="1">
            <w:r w:rsidRPr="0045078C">
              <w:rPr>
                <w:rStyle w:val="Hyperlink"/>
                <w:noProof/>
              </w:rPr>
              <w:t>C64List syntax</w:t>
            </w:r>
            <w:r>
              <w:rPr>
                <w:noProof/>
                <w:webHidden/>
              </w:rPr>
              <w:tab/>
            </w:r>
            <w:r>
              <w:rPr>
                <w:noProof/>
                <w:webHidden/>
              </w:rPr>
              <w:fldChar w:fldCharType="begin"/>
            </w:r>
            <w:r>
              <w:rPr>
                <w:noProof/>
                <w:webHidden/>
              </w:rPr>
              <w:instrText xml:space="preserve"> PAGEREF _Toc519209265 \h </w:instrText>
            </w:r>
            <w:r>
              <w:rPr>
                <w:noProof/>
                <w:webHidden/>
              </w:rPr>
            </w:r>
            <w:r>
              <w:rPr>
                <w:noProof/>
                <w:webHidden/>
              </w:rPr>
              <w:fldChar w:fldCharType="separate"/>
            </w:r>
            <w:r>
              <w:rPr>
                <w:noProof/>
                <w:webHidden/>
              </w:rPr>
              <w:t>33</w:t>
            </w:r>
            <w:r>
              <w:rPr>
                <w:noProof/>
                <w:webHidden/>
              </w:rPr>
              <w:fldChar w:fldCharType="end"/>
            </w:r>
          </w:hyperlink>
        </w:p>
        <w:p w14:paraId="027FC58D"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66" w:history="1">
            <w:r w:rsidRPr="0045078C">
              <w:rPr>
                <w:rStyle w:val="Hyperlink"/>
                <w:noProof/>
              </w:rPr>
              <w:t>Future plans</w:t>
            </w:r>
            <w:r>
              <w:rPr>
                <w:noProof/>
                <w:webHidden/>
              </w:rPr>
              <w:tab/>
            </w:r>
            <w:r>
              <w:rPr>
                <w:noProof/>
                <w:webHidden/>
              </w:rPr>
              <w:fldChar w:fldCharType="begin"/>
            </w:r>
            <w:r>
              <w:rPr>
                <w:noProof/>
                <w:webHidden/>
              </w:rPr>
              <w:instrText xml:space="preserve"> PAGEREF _Toc519209266 \h </w:instrText>
            </w:r>
            <w:r>
              <w:rPr>
                <w:noProof/>
                <w:webHidden/>
              </w:rPr>
            </w:r>
            <w:r>
              <w:rPr>
                <w:noProof/>
                <w:webHidden/>
              </w:rPr>
              <w:fldChar w:fldCharType="separate"/>
            </w:r>
            <w:r>
              <w:rPr>
                <w:noProof/>
                <w:webHidden/>
              </w:rPr>
              <w:t>35</w:t>
            </w:r>
            <w:r>
              <w:rPr>
                <w:noProof/>
                <w:webHidden/>
              </w:rPr>
              <w:fldChar w:fldCharType="end"/>
            </w:r>
          </w:hyperlink>
        </w:p>
        <w:p w14:paraId="7ACA55E3" w14:textId="77777777" w:rsidR="006D47AE" w:rsidRDefault="006D47AE">
          <w:pPr>
            <w:pStyle w:val="TOC1"/>
            <w:tabs>
              <w:tab w:val="right" w:leader="dot" w:pos="9350"/>
            </w:tabs>
            <w:rPr>
              <w:rFonts w:asciiTheme="minorHAnsi" w:eastAsiaTheme="minorEastAsia" w:hAnsiTheme="minorHAnsi" w:cstheme="minorBidi"/>
              <w:noProof/>
              <w:kern w:val="0"/>
            </w:rPr>
          </w:pPr>
          <w:hyperlink w:anchor="_Toc519209267" w:history="1">
            <w:r w:rsidRPr="0045078C">
              <w:rPr>
                <w:rStyle w:val="Hyperlink"/>
                <w:noProof/>
              </w:rPr>
              <w:t>C64List versions</w:t>
            </w:r>
            <w:r>
              <w:rPr>
                <w:noProof/>
                <w:webHidden/>
              </w:rPr>
              <w:tab/>
            </w:r>
            <w:r>
              <w:rPr>
                <w:noProof/>
                <w:webHidden/>
              </w:rPr>
              <w:fldChar w:fldCharType="begin"/>
            </w:r>
            <w:r>
              <w:rPr>
                <w:noProof/>
                <w:webHidden/>
              </w:rPr>
              <w:instrText xml:space="preserve"> PAGEREF _Toc519209267 \h </w:instrText>
            </w:r>
            <w:r>
              <w:rPr>
                <w:noProof/>
                <w:webHidden/>
              </w:rPr>
            </w:r>
            <w:r>
              <w:rPr>
                <w:noProof/>
                <w:webHidden/>
              </w:rPr>
              <w:fldChar w:fldCharType="separate"/>
            </w:r>
            <w:r>
              <w:rPr>
                <w:noProof/>
                <w:webHidden/>
              </w:rPr>
              <w:t>35</w:t>
            </w:r>
            <w:r>
              <w:rPr>
                <w:noProof/>
                <w:webHidden/>
              </w:rPr>
              <w:fldChar w:fldCharType="end"/>
            </w:r>
          </w:hyperlink>
        </w:p>
        <w:p w14:paraId="618DECCE" w14:textId="77777777" w:rsidR="009407B8" w:rsidRDefault="00E05B0D">
          <w:r>
            <w:fldChar w:fldCharType="end"/>
          </w:r>
        </w:p>
      </w:sdtContent>
    </w:sdt>
    <w:p w14:paraId="1CC296D8" w14:textId="77777777" w:rsidR="009407B8" w:rsidRDefault="009407B8" w:rsidP="0013413D">
      <w:pPr>
        <w:pStyle w:val="NoSpacing"/>
        <w:spacing w:after="0" w:line="240" w:lineRule="auto"/>
        <w:jc w:val="center"/>
        <w:rPr>
          <w:b/>
          <w:sz w:val="32"/>
          <w:szCs w:val="32"/>
        </w:rPr>
        <w:sectPr w:rsidR="009407B8" w:rsidSect="0021425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pPr>
    </w:p>
    <w:p w14:paraId="7021A78B" w14:textId="77777777" w:rsidR="0021425A" w:rsidRDefault="0013413D" w:rsidP="0013413D">
      <w:pPr>
        <w:pStyle w:val="NoSpacing"/>
        <w:spacing w:after="0" w:line="240" w:lineRule="auto"/>
        <w:jc w:val="center"/>
      </w:pPr>
      <w:r>
        <w:rPr>
          <w:b/>
          <w:sz w:val="32"/>
          <w:szCs w:val="32"/>
        </w:rPr>
        <w:lastRenderedPageBreak/>
        <w:t>C64List User’s Guide</w:t>
      </w:r>
    </w:p>
    <w:p w14:paraId="56257FD9" w14:textId="77777777" w:rsidR="0021425A" w:rsidRDefault="0021425A" w:rsidP="0013413D">
      <w:pPr>
        <w:pStyle w:val="NoSpacing"/>
        <w:spacing w:after="0" w:line="240" w:lineRule="auto"/>
      </w:pPr>
    </w:p>
    <w:p w14:paraId="77A68783" w14:textId="77777777" w:rsidR="0021425A" w:rsidRDefault="0021425A" w:rsidP="0013413D">
      <w:pPr>
        <w:pStyle w:val="NoSpacing"/>
        <w:spacing w:after="0" w:line="240" w:lineRule="auto"/>
      </w:pPr>
    </w:p>
    <w:p w14:paraId="4AA9AB12" w14:textId="77777777" w:rsidR="0021425A" w:rsidRPr="00DC4748" w:rsidRDefault="0013413D" w:rsidP="001C0F23">
      <w:pPr>
        <w:pStyle w:val="Heading1"/>
      </w:pPr>
      <w:bookmarkStart w:id="1" w:name="_Toc519209237"/>
      <w:r w:rsidRPr="00DC4748">
        <w:t xml:space="preserve">What is </w:t>
      </w:r>
      <w:r w:rsidRPr="001C0F23">
        <w:t>C64List</w:t>
      </w:r>
      <w:r w:rsidRPr="00DC4748">
        <w:t>?</w:t>
      </w:r>
      <w:bookmarkEnd w:id="1"/>
    </w:p>
    <w:p w14:paraId="33C093C7" w14:textId="3643166C" w:rsidR="00B74D33" w:rsidRDefault="00B74D33" w:rsidP="00B74D33">
      <w:pPr>
        <w:keepLines w:val="0"/>
        <w:autoSpaceDE w:val="0"/>
        <w:adjustRightInd w:val="0"/>
        <w:spacing w:line="240" w:lineRule="auto"/>
        <w:textAlignment w:val="auto"/>
        <w:rPr>
          <w:rFonts w:cs="Calibri"/>
          <w:kern w:val="0"/>
          <w:lang w:val="en"/>
        </w:rPr>
      </w:pPr>
      <w:r>
        <w:rPr>
          <w:rFonts w:cs="Calibri"/>
          <w:kern w:val="0"/>
          <w:lang w:val="en"/>
        </w:rPr>
        <w:t>C64List is a Windows command line based tool to aid in cross</w:t>
      </w:r>
      <w:r w:rsidR="00712FCC">
        <w:rPr>
          <w:rFonts w:cs="Calibri"/>
          <w:kern w:val="0"/>
          <w:lang w:val="en"/>
        </w:rPr>
        <w:noBreakHyphen/>
      </w:r>
      <w:r>
        <w:rPr>
          <w:rFonts w:cs="Calibri"/>
          <w:kern w:val="0"/>
          <w:lang w:val="en"/>
        </w:rPr>
        <w:t>development of Commodore 64 software.</w:t>
      </w:r>
    </w:p>
    <w:p w14:paraId="7DF1FEE6" w14:textId="77777777" w:rsidR="00B74D33" w:rsidRDefault="00B74D33" w:rsidP="00B74D33">
      <w:pPr>
        <w:keepLines w:val="0"/>
        <w:autoSpaceDE w:val="0"/>
        <w:adjustRightInd w:val="0"/>
        <w:spacing w:line="240" w:lineRule="auto"/>
        <w:textAlignment w:val="auto"/>
        <w:rPr>
          <w:rFonts w:cs="Calibri"/>
          <w:kern w:val="0"/>
          <w:lang w:val="en"/>
        </w:rPr>
      </w:pPr>
    </w:p>
    <w:p w14:paraId="47CCB3F1" w14:textId="5140A589" w:rsidR="00B74D33" w:rsidRDefault="00B74D33" w:rsidP="00B74D33">
      <w:pPr>
        <w:keepLines w:val="0"/>
        <w:autoSpaceDE w:val="0"/>
        <w:adjustRightInd w:val="0"/>
        <w:spacing w:line="240" w:lineRule="auto"/>
        <w:textAlignment w:val="auto"/>
        <w:rPr>
          <w:rFonts w:cs="Calibri"/>
          <w:kern w:val="0"/>
          <w:lang w:val="en"/>
        </w:rPr>
      </w:pPr>
      <w:r>
        <w:rPr>
          <w:rFonts w:cs="Calibri"/>
          <w:kern w:val="0"/>
          <w:lang w:val="en"/>
        </w:rPr>
        <w:t xml:space="preserve">For Commodore BASIC software development, C64List converts and </w:t>
      </w:r>
      <w:proofErr w:type="spellStart"/>
      <w:r>
        <w:rPr>
          <w:rFonts w:cs="Calibri"/>
          <w:kern w:val="0"/>
          <w:lang w:val="en"/>
        </w:rPr>
        <w:t>detokenizes</w:t>
      </w:r>
      <w:proofErr w:type="spellEnd"/>
      <w:r>
        <w:rPr>
          <w:rFonts w:cs="Calibri"/>
          <w:kern w:val="0"/>
          <w:lang w:val="en"/>
        </w:rPr>
        <w:t xml:space="preserve"> </w:t>
      </w:r>
      <w:r>
        <w:rPr>
          <w:rFonts w:ascii="Courier New" w:hAnsi="Courier New" w:cs="Courier New"/>
          <w:kern w:val="0"/>
          <w:lang w:val="en"/>
        </w:rPr>
        <w:t>.</w:t>
      </w:r>
      <w:proofErr w:type="spellStart"/>
      <w:r>
        <w:rPr>
          <w:rFonts w:ascii="Courier New" w:hAnsi="Courier New" w:cs="Courier New"/>
          <w:kern w:val="0"/>
          <w:lang w:val="en"/>
        </w:rPr>
        <w:t>prg</w:t>
      </w:r>
      <w:proofErr w:type="spellEnd"/>
      <w:r>
        <w:rPr>
          <w:rFonts w:cs="Calibri"/>
          <w:kern w:val="0"/>
          <w:lang w:val="en"/>
        </w:rPr>
        <w:t xml:space="preserve"> and </w:t>
      </w:r>
      <w:r>
        <w:rPr>
          <w:rFonts w:ascii="Courier New" w:hAnsi="Courier New" w:cs="Courier New"/>
          <w:kern w:val="0"/>
          <w:lang w:val="en"/>
        </w:rPr>
        <w:t>.p00</w:t>
      </w:r>
      <w:r>
        <w:rPr>
          <w:rFonts w:cs="Calibri"/>
          <w:kern w:val="0"/>
          <w:lang w:val="en"/>
        </w:rPr>
        <w:t xml:space="preserve"> files into </w:t>
      </w:r>
      <w:r>
        <w:rPr>
          <w:rFonts w:ascii="Courier New" w:hAnsi="Courier New" w:cs="Courier New"/>
          <w:kern w:val="0"/>
          <w:lang w:val="en"/>
        </w:rPr>
        <w:t xml:space="preserve">.txt </w:t>
      </w:r>
      <w:r>
        <w:rPr>
          <w:rFonts w:cs="Calibri"/>
          <w:kern w:val="0"/>
          <w:lang w:val="en"/>
        </w:rPr>
        <w:t>files so they can be edited using your text editor of choice on a Windows machine.  It also tokenizes and converts text</w:t>
      </w:r>
      <w:r w:rsidR="00712FCC">
        <w:rPr>
          <w:rFonts w:cs="Calibri"/>
          <w:kern w:val="0"/>
          <w:lang w:val="en"/>
        </w:rPr>
        <w:noBreakHyphen/>
      </w:r>
      <w:r>
        <w:rPr>
          <w:rFonts w:cs="Calibri"/>
          <w:kern w:val="0"/>
          <w:lang w:val="en"/>
        </w:rPr>
        <w:t xml:space="preserve">formatted BASIC code files back into </w:t>
      </w:r>
      <w:r>
        <w:rPr>
          <w:rFonts w:ascii="Courier New" w:hAnsi="Courier New" w:cs="Courier New"/>
          <w:kern w:val="0"/>
          <w:lang w:val="en"/>
        </w:rPr>
        <w:t>.</w:t>
      </w:r>
      <w:proofErr w:type="spellStart"/>
      <w:r>
        <w:rPr>
          <w:rFonts w:ascii="Courier New" w:hAnsi="Courier New" w:cs="Courier New"/>
          <w:kern w:val="0"/>
          <w:lang w:val="en"/>
        </w:rPr>
        <w:t>prg</w:t>
      </w:r>
      <w:proofErr w:type="spellEnd"/>
      <w:r>
        <w:rPr>
          <w:rFonts w:cs="Calibri"/>
          <w:kern w:val="0"/>
          <w:lang w:val="en"/>
        </w:rPr>
        <w:t xml:space="preserve"> or </w:t>
      </w:r>
      <w:r>
        <w:rPr>
          <w:rFonts w:ascii="Courier New" w:hAnsi="Courier New" w:cs="Courier New"/>
          <w:kern w:val="0"/>
          <w:lang w:val="en"/>
        </w:rPr>
        <w:t>.p00</w:t>
      </w:r>
      <w:r>
        <w:rPr>
          <w:rFonts w:cs="Calibri"/>
          <w:kern w:val="0"/>
          <w:lang w:val="en"/>
        </w:rPr>
        <w:t xml:space="preserve"> files that can be loaded directly into a C64 machine or simulator such as Vice.</w:t>
      </w:r>
    </w:p>
    <w:p w14:paraId="131FFE18" w14:textId="77777777" w:rsidR="00B74D33" w:rsidRDefault="00B74D33" w:rsidP="00B74D33">
      <w:pPr>
        <w:keepLines w:val="0"/>
        <w:autoSpaceDE w:val="0"/>
        <w:adjustRightInd w:val="0"/>
        <w:spacing w:line="240" w:lineRule="auto"/>
        <w:textAlignment w:val="auto"/>
        <w:rPr>
          <w:rFonts w:cs="Calibri"/>
          <w:kern w:val="0"/>
          <w:lang w:val="en"/>
        </w:rPr>
      </w:pPr>
    </w:p>
    <w:p w14:paraId="4D639484" w14:textId="38265C14" w:rsidR="00B74D33" w:rsidRDefault="00B74D33" w:rsidP="00B74D33">
      <w:pPr>
        <w:keepLines w:val="0"/>
        <w:autoSpaceDE w:val="0"/>
        <w:adjustRightInd w:val="0"/>
        <w:spacing w:line="240" w:lineRule="auto"/>
        <w:textAlignment w:val="auto"/>
        <w:rPr>
          <w:rFonts w:cs="Calibri"/>
          <w:kern w:val="0"/>
          <w:lang w:val="en"/>
        </w:rPr>
      </w:pPr>
      <w:r>
        <w:rPr>
          <w:rFonts w:cs="Calibri"/>
          <w:kern w:val="0"/>
          <w:lang w:val="en"/>
        </w:rPr>
        <w:t xml:space="preserve">For 6510 machine language, C64List contains a 6510 disassembler for extracting existing machine code into text formatted source files, and a symbolic assembler for writing </w:t>
      </w:r>
      <w:r w:rsidR="001C0F23">
        <w:rPr>
          <w:rFonts w:cs="Calibri"/>
          <w:kern w:val="0"/>
          <w:lang w:val="en"/>
        </w:rPr>
        <w:t xml:space="preserve">and assembling your own </w:t>
      </w:r>
      <w:r>
        <w:rPr>
          <w:rFonts w:cs="Calibri"/>
          <w:kern w:val="0"/>
          <w:lang w:val="en"/>
        </w:rPr>
        <w:t>machine language programs.</w:t>
      </w:r>
    </w:p>
    <w:p w14:paraId="004575D5" w14:textId="77777777" w:rsidR="00B74D33" w:rsidRDefault="00B74D33" w:rsidP="00B74D33">
      <w:pPr>
        <w:keepLines w:val="0"/>
        <w:autoSpaceDE w:val="0"/>
        <w:adjustRightInd w:val="0"/>
        <w:spacing w:line="240" w:lineRule="auto"/>
        <w:textAlignment w:val="auto"/>
        <w:rPr>
          <w:rFonts w:cs="Calibri"/>
          <w:kern w:val="0"/>
          <w:lang w:val="en"/>
        </w:rPr>
      </w:pPr>
    </w:p>
    <w:p w14:paraId="03C612BF" w14:textId="77777777" w:rsidR="00B74D33" w:rsidRDefault="00B74D33" w:rsidP="00B74D33">
      <w:pPr>
        <w:keepLines w:val="0"/>
        <w:autoSpaceDE w:val="0"/>
        <w:adjustRightInd w:val="0"/>
        <w:spacing w:line="240" w:lineRule="auto"/>
        <w:textAlignment w:val="auto"/>
        <w:rPr>
          <w:rFonts w:cs="Calibri"/>
          <w:kern w:val="0"/>
          <w:lang w:val="en"/>
        </w:rPr>
      </w:pPr>
      <w:r>
        <w:rPr>
          <w:rFonts w:cs="Calibri"/>
          <w:kern w:val="0"/>
          <w:lang w:val="en"/>
        </w:rPr>
        <w:t>C64List was designed and developed by Jeff Hoag &lt;c64List@gmail.com&gt;.</w:t>
      </w:r>
    </w:p>
    <w:p w14:paraId="60C9DCDD" w14:textId="77777777" w:rsidR="0021425A" w:rsidRDefault="0021425A" w:rsidP="0013413D">
      <w:pPr>
        <w:pStyle w:val="NoSpacing"/>
        <w:spacing w:after="0" w:line="240" w:lineRule="auto"/>
      </w:pPr>
    </w:p>
    <w:p w14:paraId="73C28976" w14:textId="12A48570" w:rsidR="00583DB9" w:rsidRDefault="00583DB9" w:rsidP="00583DB9">
      <w:pPr>
        <w:pStyle w:val="Heading1"/>
      </w:pPr>
      <w:bookmarkStart w:id="2" w:name="_Toc519209238"/>
      <w:r>
        <w:t>Current and upcoming releases</w:t>
      </w:r>
      <w:bookmarkEnd w:id="2"/>
    </w:p>
    <w:p w14:paraId="4767CA23" w14:textId="0F14101E" w:rsidR="00583DB9" w:rsidRDefault="00583DB9" w:rsidP="0013413D">
      <w:pPr>
        <w:pStyle w:val="NoSpacing"/>
        <w:spacing w:after="0" w:line="240" w:lineRule="auto"/>
      </w:pPr>
      <w:r>
        <w:t>The most recent C64List versions are in the 3.x revision line. A newer 4.x revision line with updated features is currently in the works. As part of this move, a stand</w:t>
      </w:r>
      <w:r w:rsidR="00712FCC">
        <w:noBreakHyphen/>
      </w:r>
      <w:r>
        <w:t xml:space="preserve">alone assembler (i.e. assembler only, no BASIC support) named </w:t>
      </w:r>
      <w:proofErr w:type="spellStart"/>
      <w:r w:rsidRPr="00583DB9">
        <w:rPr>
          <w:b/>
        </w:rPr>
        <w:t>casm</w:t>
      </w:r>
      <w:proofErr w:type="spellEnd"/>
      <w:r>
        <w:t xml:space="preserve"> is also being release for those who work exclusively in assembly language.  Beta versions of </w:t>
      </w:r>
      <w:proofErr w:type="spellStart"/>
      <w:r>
        <w:t>casm</w:t>
      </w:r>
      <w:proofErr w:type="spellEnd"/>
      <w:r>
        <w:t xml:space="preserve"> are already available at this time. The new and improved C64List 4.x will </w:t>
      </w:r>
      <w:r w:rsidR="005F4770">
        <w:t xml:space="preserve">also </w:t>
      </w:r>
      <w:r>
        <w:t xml:space="preserve">incorporate the new </w:t>
      </w:r>
      <w:proofErr w:type="spellStart"/>
      <w:r>
        <w:t>casm</w:t>
      </w:r>
      <w:proofErr w:type="spellEnd"/>
      <w:r>
        <w:t xml:space="preserve"> assembler core.</w:t>
      </w:r>
    </w:p>
    <w:p w14:paraId="3B2AEA54" w14:textId="77777777" w:rsidR="0021425A" w:rsidRDefault="0013413D" w:rsidP="00DC4748">
      <w:pPr>
        <w:pStyle w:val="Heading1"/>
      </w:pPr>
      <w:bookmarkStart w:id="3" w:name="_Toc519209239"/>
      <w:r>
        <w:t>How to use C64List</w:t>
      </w:r>
      <w:bookmarkEnd w:id="3"/>
    </w:p>
    <w:p w14:paraId="74F5AD03" w14:textId="739D1BE7" w:rsidR="00B74D33" w:rsidRDefault="00B74D33" w:rsidP="00B74D33">
      <w:pPr>
        <w:keepLines w:val="0"/>
        <w:autoSpaceDE w:val="0"/>
        <w:adjustRightInd w:val="0"/>
        <w:spacing w:line="240" w:lineRule="auto"/>
        <w:textAlignment w:val="auto"/>
        <w:rPr>
          <w:rFonts w:cs="Calibri"/>
          <w:kern w:val="0"/>
          <w:lang w:val="en"/>
        </w:rPr>
      </w:pPr>
      <w:r>
        <w:rPr>
          <w:rFonts w:cs="Calibri"/>
          <w:kern w:val="0"/>
          <w:lang w:val="en"/>
        </w:rPr>
        <w:t>The development model that C</w:t>
      </w:r>
      <w:r w:rsidR="001C0F23">
        <w:rPr>
          <w:rFonts w:cs="Calibri"/>
          <w:kern w:val="0"/>
          <w:lang w:val="en"/>
        </w:rPr>
        <w:t>64List advocates is to convert your</w:t>
      </w:r>
      <w:r>
        <w:rPr>
          <w:rFonts w:cs="Calibri"/>
          <w:kern w:val="0"/>
          <w:lang w:val="en"/>
        </w:rPr>
        <w:t xml:space="preserve"> C64 BASIC or machine language program into C64List's text format one time at the beginning of development</w:t>
      </w:r>
      <w:r w:rsidR="001C0F23">
        <w:rPr>
          <w:rFonts w:cs="Calibri"/>
          <w:kern w:val="0"/>
          <w:lang w:val="en"/>
        </w:rPr>
        <w:t xml:space="preserve"> (if you are starting with and existing program)</w:t>
      </w:r>
      <w:r>
        <w:rPr>
          <w:rFonts w:cs="Calibri"/>
          <w:kern w:val="0"/>
          <w:lang w:val="en"/>
        </w:rPr>
        <w:t xml:space="preserve">, </w:t>
      </w:r>
      <w:r w:rsidR="001C0F23">
        <w:rPr>
          <w:rFonts w:cs="Calibri"/>
          <w:kern w:val="0"/>
          <w:lang w:val="en"/>
        </w:rPr>
        <w:t xml:space="preserve">then </w:t>
      </w:r>
      <w:r>
        <w:rPr>
          <w:rFonts w:cs="Calibri"/>
          <w:kern w:val="0"/>
          <w:lang w:val="en"/>
        </w:rPr>
        <w:t xml:space="preserve">making all edits to the text version, and </w:t>
      </w:r>
      <w:r w:rsidR="001C0F23">
        <w:rPr>
          <w:rFonts w:cs="Calibri"/>
          <w:kern w:val="0"/>
          <w:lang w:val="en"/>
        </w:rPr>
        <w:t>finally</w:t>
      </w:r>
      <w:r>
        <w:rPr>
          <w:rFonts w:cs="Calibri"/>
          <w:kern w:val="0"/>
          <w:lang w:val="en"/>
        </w:rPr>
        <w:t xml:space="preserve"> converting </w:t>
      </w:r>
      <w:r w:rsidR="001C0F23">
        <w:rPr>
          <w:rFonts w:cs="Calibri"/>
          <w:kern w:val="0"/>
          <w:lang w:val="en"/>
        </w:rPr>
        <w:t xml:space="preserve">the modified program </w:t>
      </w:r>
      <w:r>
        <w:rPr>
          <w:rFonts w:cs="Calibri"/>
          <w:kern w:val="0"/>
          <w:lang w:val="en"/>
        </w:rPr>
        <w:t xml:space="preserve">back to </w:t>
      </w:r>
      <w:r>
        <w:rPr>
          <w:rFonts w:ascii="Courier New" w:hAnsi="Courier New" w:cs="Courier New"/>
          <w:kern w:val="0"/>
          <w:lang w:val="en"/>
        </w:rPr>
        <w:t>.</w:t>
      </w:r>
      <w:proofErr w:type="spellStart"/>
      <w:r>
        <w:rPr>
          <w:rFonts w:ascii="Courier New" w:hAnsi="Courier New" w:cs="Courier New"/>
          <w:kern w:val="0"/>
          <w:lang w:val="en"/>
        </w:rPr>
        <w:t>prg</w:t>
      </w:r>
      <w:proofErr w:type="spellEnd"/>
      <w:r>
        <w:rPr>
          <w:rFonts w:cs="Calibri"/>
          <w:kern w:val="0"/>
          <w:lang w:val="en"/>
        </w:rPr>
        <w:t>/</w:t>
      </w:r>
      <w:r>
        <w:rPr>
          <w:rFonts w:ascii="Courier New" w:hAnsi="Courier New" w:cs="Courier New"/>
          <w:kern w:val="0"/>
          <w:lang w:val="en"/>
        </w:rPr>
        <w:t>.p00</w:t>
      </w:r>
      <w:r>
        <w:rPr>
          <w:rFonts w:cs="Calibri"/>
          <w:kern w:val="0"/>
          <w:lang w:val="en"/>
        </w:rPr>
        <w:t xml:space="preserve"> </w:t>
      </w:r>
      <w:r w:rsidR="001C0F23">
        <w:rPr>
          <w:rFonts w:cs="Calibri"/>
          <w:kern w:val="0"/>
          <w:lang w:val="en"/>
        </w:rPr>
        <w:t>and repeating the edit/convert</w:t>
      </w:r>
      <w:r w:rsidR="00712FCC">
        <w:rPr>
          <w:rFonts w:cs="Calibri"/>
          <w:kern w:val="0"/>
          <w:lang w:val="en"/>
        </w:rPr>
        <w:noBreakHyphen/>
      </w:r>
      <w:r w:rsidR="001C0F23">
        <w:rPr>
          <w:rFonts w:cs="Calibri"/>
          <w:kern w:val="0"/>
          <w:lang w:val="en"/>
        </w:rPr>
        <w:t>to</w:t>
      </w:r>
      <w:r w:rsidR="00712FCC">
        <w:rPr>
          <w:rFonts w:cs="Calibri"/>
          <w:kern w:val="0"/>
          <w:lang w:val="en"/>
        </w:rPr>
        <w:noBreakHyphen/>
      </w:r>
      <w:proofErr w:type="spellStart"/>
      <w:r w:rsidR="001C0F23">
        <w:rPr>
          <w:rFonts w:cs="Calibri"/>
          <w:kern w:val="0"/>
          <w:lang w:val="en"/>
        </w:rPr>
        <w:t>prg</w:t>
      </w:r>
      <w:proofErr w:type="spellEnd"/>
      <w:r w:rsidR="001C0F23">
        <w:rPr>
          <w:rFonts w:cs="Calibri"/>
          <w:kern w:val="0"/>
          <w:lang w:val="en"/>
        </w:rPr>
        <w:t xml:space="preserve"> steps </w:t>
      </w:r>
      <w:r>
        <w:rPr>
          <w:rFonts w:cs="Calibri"/>
          <w:kern w:val="0"/>
          <w:lang w:val="en"/>
        </w:rPr>
        <w:t>as many times as necessary.  This development model gives you a much a much richer set of features in the text version of the BASIC program than can be supported directly in the binary (tokenized) model, including readable/editable cursor control codes, automatic line number renumbering, and line number</w:t>
      </w:r>
      <w:r w:rsidR="00712FCC">
        <w:rPr>
          <w:rFonts w:cs="Calibri"/>
          <w:kern w:val="0"/>
          <w:lang w:val="en"/>
        </w:rPr>
        <w:noBreakHyphen/>
      </w:r>
      <w:r>
        <w:rPr>
          <w:rFonts w:cs="Calibri"/>
          <w:kern w:val="0"/>
          <w:lang w:val="en"/>
        </w:rPr>
        <w:t>less development utilizing a label model.</w:t>
      </w:r>
    </w:p>
    <w:p w14:paraId="0FFB306C" w14:textId="77777777" w:rsidR="00B74D33" w:rsidRDefault="00B74D33" w:rsidP="00B74D33">
      <w:pPr>
        <w:keepLines w:val="0"/>
        <w:autoSpaceDE w:val="0"/>
        <w:adjustRightInd w:val="0"/>
        <w:spacing w:line="240" w:lineRule="auto"/>
        <w:textAlignment w:val="auto"/>
        <w:rPr>
          <w:rFonts w:cs="Calibri"/>
          <w:kern w:val="0"/>
          <w:lang w:val="en"/>
        </w:rPr>
      </w:pPr>
    </w:p>
    <w:p w14:paraId="327D5B1A" w14:textId="65B945F7" w:rsidR="00B74D33" w:rsidRDefault="00B74D33" w:rsidP="00B74D33">
      <w:pPr>
        <w:keepLines w:val="0"/>
        <w:autoSpaceDE w:val="0"/>
        <w:adjustRightInd w:val="0"/>
        <w:spacing w:line="240" w:lineRule="auto"/>
        <w:textAlignment w:val="auto"/>
        <w:rPr>
          <w:rFonts w:cs="Calibri"/>
          <w:kern w:val="0"/>
          <w:lang w:val="en"/>
        </w:rPr>
      </w:pPr>
      <w:r>
        <w:rPr>
          <w:rFonts w:cs="Calibri"/>
          <w:kern w:val="0"/>
          <w:lang w:val="en"/>
        </w:rPr>
        <w:t xml:space="preserve">The first step to cross development is to devise a way to get </w:t>
      </w:r>
      <w:r>
        <w:rPr>
          <w:rFonts w:ascii="Courier New" w:hAnsi="Courier New" w:cs="Courier New"/>
          <w:kern w:val="0"/>
          <w:lang w:val="en"/>
        </w:rPr>
        <w:t>.</w:t>
      </w:r>
      <w:proofErr w:type="spellStart"/>
      <w:r>
        <w:rPr>
          <w:rFonts w:ascii="Courier New" w:hAnsi="Courier New" w:cs="Courier New"/>
          <w:kern w:val="0"/>
          <w:lang w:val="en"/>
        </w:rPr>
        <w:t>prg</w:t>
      </w:r>
      <w:proofErr w:type="spellEnd"/>
      <w:r>
        <w:rPr>
          <w:rFonts w:cs="Calibri"/>
          <w:kern w:val="0"/>
          <w:lang w:val="en"/>
        </w:rPr>
        <w:t xml:space="preserve"> or </w:t>
      </w:r>
      <w:r>
        <w:rPr>
          <w:rFonts w:ascii="Courier New" w:hAnsi="Courier New" w:cs="Courier New"/>
          <w:kern w:val="0"/>
          <w:lang w:val="en"/>
        </w:rPr>
        <w:t>.p00</w:t>
      </w:r>
      <w:r>
        <w:rPr>
          <w:rFonts w:cs="Calibri"/>
          <w:kern w:val="0"/>
          <w:lang w:val="en"/>
        </w:rPr>
        <w:t xml:space="preserve"> files from a 1541 disk into the Windows file system.  There are numerous ways of doing this including the using Vice</w:t>
      </w:r>
      <w:r w:rsidR="00413BA4">
        <w:rPr>
          <w:rFonts w:cs="Calibri"/>
          <w:kern w:val="0"/>
          <w:lang w:val="en"/>
        </w:rPr>
        <w:t>64 emulator</w:t>
      </w:r>
      <w:r>
        <w:rPr>
          <w:rFonts w:cs="Calibri"/>
          <w:kern w:val="0"/>
          <w:lang w:val="en"/>
        </w:rPr>
        <w:t>,</w:t>
      </w:r>
      <w:r w:rsidR="00413BA4">
        <w:rPr>
          <w:rFonts w:cs="Calibri"/>
          <w:kern w:val="0"/>
          <w:lang w:val="en"/>
        </w:rPr>
        <w:t xml:space="preserve"> Clink,</w:t>
      </w:r>
      <w:r>
        <w:rPr>
          <w:rFonts w:cs="Calibri"/>
          <w:kern w:val="0"/>
          <w:lang w:val="en"/>
        </w:rPr>
        <w:t xml:space="preserve"> the X1541 cable solution, or over the internet using CommodoreServer.com using </w:t>
      </w:r>
      <w:r w:rsidR="001C0F23">
        <w:rPr>
          <w:rFonts w:cs="Calibri"/>
          <w:kern w:val="0"/>
          <w:lang w:val="en"/>
        </w:rPr>
        <w:t>a Comet64 modem or similar device.</w:t>
      </w:r>
    </w:p>
    <w:p w14:paraId="0E1CD34F" w14:textId="77777777" w:rsidR="00B74D33" w:rsidRDefault="00B74D33" w:rsidP="00B74D33">
      <w:pPr>
        <w:keepLines w:val="0"/>
        <w:autoSpaceDE w:val="0"/>
        <w:adjustRightInd w:val="0"/>
        <w:spacing w:line="240" w:lineRule="auto"/>
        <w:textAlignment w:val="auto"/>
        <w:rPr>
          <w:rFonts w:cs="Calibri"/>
          <w:kern w:val="0"/>
          <w:lang w:val="en"/>
        </w:rPr>
      </w:pPr>
    </w:p>
    <w:p w14:paraId="02E32F88" w14:textId="3404A563" w:rsidR="00B74D33" w:rsidRDefault="00B74D33" w:rsidP="00B74D33">
      <w:pPr>
        <w:keepLines w:val="0"/>
        <w:autoSpaceDE w:val="0"/>
        <w:adjustRightInd w:val="0"/>
        <w:spacing w:line="240" w:lineRule="auto"/>
        <w:textAlignment w:val="auto"/>
        <w:rPr>
          <w:rFonts w:cs="Calibri"/>
          <w:kern w:val="0"/>
          <w:lang w:val="en"/>
        </w:rPr>
      </w:pPr>
      <w:r>
        <w:rPr>
          <w:rFonts w:cs="Calibri"/>
          <w:kern w:val="0"/>
          <w:lang w:val="en"/>
        </w:rPr>
        <w:lastRenderedPageBreak/>
        <w:t xml:space="preserve">C64List supports loading and saving in the </w:t>
      </w:r>
      <w:r>
        <w:rPr>
          <w:rFonts w:ascii="Courier New" w:hAnsi="Courier New" w:cs="Courier New"/>
          <w:kern w:val="0"/>
          <w:lang w:val="en"/>
        </w:rPr>
        <w:t>.</w:t>
      </w:r>
      <w:proofErr w:type="spellStart"/>
      <w:r>
        <w:rPr>
          <w:rFonts w:ascii="Courier New" w:hAnsi="Courier New" w:cs="Courier New"/>
          <w:kern w:val="0"/>
          <w:lang w:val="en"/>
        </w:rPr>
        <w:t>prg</w:t>
      </w:r>
      <w:proofErr w:type="spellEnd"/>
      <w:r>
        <w:rPr>
          <w:rFonts w:cs="Calibri"/>
          <w:kern w:val="0"/>
          <w:lang w:val="en"/>
        </w:rPr>
        <w:t xml:space="preserve"> and </w:t>
      </w:r>
      <w:r>
        <w:rPr>
          <w:rFonts w:ascii="Courier New" w:hAnsi="Courier New" w:cs="Courier New"/>
          <w:kern w:val="0"/>
          <w:lang w:val="en"/>
        </w:rPr>
        <w:t>.p00</w:t>
      </w:r>
      <w:r>
        <w:rPr>
          <w:rFonts w:cs="Calibri"/>
          <w:kern w:val="0"/>
          <w:lang w:val="en"/>
        </w:rPr>
        <w:t xml:space="preserve"> and binary file formats directly to the Windows file system.</w:t>
      </w:r>
      <w:r w:rsidR="005E3DDB">
        <w:rPr>
          <w:rFonts w:cs="Calibri"/>
          <w:kern w:val="0"/>
          <w:lang w:val="en"/>
        </w:rPr>
        <w:t xml:space="preserve">  Files may </w:t>
      </w:r>
      <w:r w:rsidR="00413BA4">
        <w:rPr>
          <w:rFonts w:cs="Calibri"/>
          <w:kern w:val="0"/>
          <w:lang w:val="en"/>
        </w:rPr>
        <w:t xml:space="preserve">also </w:t>
      </w:r>
      <w:r w:rsidR="005E3DDB">
        <w:rPr>
          <w:rFonts w:cs="Calibri"/>
          <w:kern w:val="0"/>
          <w:lang w:val="en"/>
        </w:rPr>
        <w:t xml:space="preserve">be loaded from </w:t>
      </w:r>
      <w:r w:rsidR="00413BA4">
        <w:rPr>
          <w:rFonts w:cs="Calibri"/>
          <w:kern w:val="0"/>
          <w:lang w:val="en"/>
        </w:rPr>
        <w:t>and</w:t>
      </w:r>
      <w:r w:rsidR="005E3DDB">
        <w:rPr>
          <w:rFonts w:cs="Calibri"/>
          <w:kern w:val="0"/>
          <w:lang w:val="en"/>
        </w:rPr>
        <w:t xml:space="preserve"> saved to</w:t>
      </w:r>
      <w:r w:rsidR="00413BA4">
        <w:rPr>
          <w:rFonts w:cs="Calibri"/>
          <w:kern w:val="0"/>
          <w:lang w:val="en"/>
        </w:rPr>
        <w:t xml:space="preserve"> </w:t>
      </w:r>
      <w:r w:rsidR="005E3DDB">
        <w:rPr>
          <w:rFonts w:cs="Calibri"/>
          <w:kern w:val="0"/>
          <w:lang w:val="en"/>
        </w:rPr>
        <w:t xml:space="preserve">a </w:t>
      </w:r>
      <w:r w:rsidR="005E3DDB" w:rsidRPr="005E3DDB">
        <w:rPr>
          <w:rFonts w:ascii="Courier New" w:hAnsi="Courier New" w:cs="Courier New"/>
          <w:kern w:val="0"/>
          <w:lang w:val="en"/>
        </w:rPr>
        <w:t>.d64</w:t>
      </w:r>
      <w:r w:rsidR="005E3DDB">
        <w:rPr>
          <w:rFonts w:cs="Calibri"/>
          <w:kern w:val="0"/>
          <w:lang w:val="en"/>
        </w:rPr>
        <w:t xml:space="preserve"> file.</w:t>
      </w:r>
    </w:p>
    <w:p w14:paraId="60A31FDD" w14:textId="77777777" w:rsidR="0021425A" w:rsidRDefault="0021425A" w:rsidP="0013413D">
      <w:pPr>
        <w:pStyle w:val="NoSpacing"/>
        <w:spacing w:after="0" w:line="240" w:lineRule="auto"/>
      </w:pPr>
    </w:p>
    <w:p w14:paraId="6D0A489C" w14:textId="77777777" w:rsidR="0021425A" w:rsidRDefault="005A1DB6" w:rsidP="00DC4748">
      <w:pPr>
        <w:pStyle w:val="Heading1"/>
      </w:pPr>
      <w:bookmarkStart w:id="4" w:name="_Toc519209240"/>
      <w:r>
        <w:t>Quick Start</w:t>
      </w:r>
      <w:bookmarkEnd w:id="4"/>
    </w:p>
    <w:p w14:paraId="4A5885B1" w14:textId="77777777" w:rsidR="0021425A" w:rsidRDefault="005A1DB6" w:rsidP="0013413D">
      <w:pPr>
        <w:pStyle w:val="NoSpacing"/>
        <w:spacing w:after="0" w:line="240" w:lineRule="auto"/>
      </w:pPr>
      <w:r>
        <w:t xml:space="preserve">We will go over the full syntax later, but just to get things moving quickly, </w:t>
      </w:r>
      <w:r w:rsidR="0040654E">
        <w:t>let’s start out with an example.</w:t>
      </w:r>
    </w:p>
    <w:p w14:paraId="410DA407" w14:textId="77777777" w:rsidR="0021425A" w:rsidRDefault="0021425A" w:rsidP="0013413D">
      <w:pPr>
        <w:pStyle w:val="NoSpacing"/>
        <w:spacing w:after="0" w:line="240" w:lineRule="auto"/>
      </w:pPr>
    </w:p>
    <w:p w14:paraId="435A7A62" w14:textId="77777777" w:rsidR="0021425A" w:rsidRDefault="0013413D" w:rsidP="00237B01">
      <w:pPr>
        <w:pStyle w:val="Typing"/>
      </w:pPr>
      <w:r>
        <w:t xml:space="preserve">C64List </w:t>
      </w:r>
      <w:proofErr w:type="spellStart"/>
      <w:r>
        <w:t>test.prg</w:t>
      </w:r>
      <w:proofErr w:type="spellEnd"/>
      <w:r>
        <w:t xml:space="preserve"> –txt –</w:t>
      </w:r>
      <w:proofErr w:type="spellStart"/>
      <w:r>
        <w:t>lbl</w:t>
      </w:r>
      <w:proofErr w:type="spellEnd"/>
      <w:r>
        <w:t xml:space="preserve"> –hex –</w:t>
      </w:r>
      <w:proofErr w:type="spellStart"/>
      <w:r>
        <w:t>prg</w:t>
      </w:r>
      <w:proofErr w:type="gramStart"/>
      <w:r>
        <w:t>:newfile</w:t>
      </w:r>
      <w:proofErr w:type="spellEnd"/>
      <w:proofErr w:type="gramEnd"/>
    </w:p>
    <w:p w14:paraId="0115D347" w14:textId="77777777" w:rsidR="0021425A" w:rsidRDefault="0021425A" w:rsidP="0013413D">
      <w:pPr>
        <w:pStyle w:val="NoSpacing"/>
        <w:spacing w:after="0" w:line="240" w:lineRule="auto"/>
      </w:pPr>
    </w:p>
    <w:p w14:paraId="3D56FDD2" w14:textId="71D98C70" w:rsidR="0021425A" w:rsidRDefault="005A1DB6" w:rsidP="0013413D">
      <w:pPr>
        <w:pStyle w:val="NoSpacing"/>
        <w:spacing w:after="0" w:line="240" w:lineRule="auto"/>
      </w:pPr>
      <w:r>
        <w:t xml:space="preserve">This example invokes C64List and loads a </w:t>
      </w:r>
      <w:r w:rsidRPr="005A1DB6">
        <w:rPr>
          <w:rFonts w:ascii="Courier New" w:hAnsi="Courier New" w:cs="Courier New"/>
        </w:rPr>
        <w:t>.</w:t>
      </w:r>
      <w:proofErr w:type="spellStart"/>
      <w:r w:rsidRPr="005A1DB6">
        <w:rPr>
          <w:rFonts w:ascii="Courier New" w:hAnsi="Courier New" w:cs="Courier New"/>
        </w:rPr>
        <w:t>prg</w:t>
      </w:r>
      <w:proofErr w:type="spellEnd"/>
      <w:r>
        <w:t xml:space="preserve"> file, converts it to various formats and saves the reformatted program into new files.  </w:t>
      </w:r>
      <w:r w:rsidR="0013413D">
        <w:t xml:space="preserve">Of course, C64List is specified first.  After that, the first parameter </w:t>
      </w:r>
      <w:r w:rsidR="00151904">
        <w:t>specified without a leading “</w:t>
      </w:r>
      <w:r w:rsidR="00712FCC">
        <w:rPr>
          <w:rStyle w:val="TypingChar"/>
        </w:rPr>
        <w:noBreakHyphen/>
      </w:r>
      <w:proofErr w:type="gramStart"/>
      <w:r w:rsidR="00151904">
        <w:t>“</w:t>
      </w:r>
      <w:r w:rsidR="00CA7B16">
        <w:t xml:space="preserve"> </w:t>
      </w:r>
      <w:r w:rsidR="0013413D">
        <w:t>is</w:t>
      </w:r>
      <w:proofErr w:type="gramEnd"/>
      <w:r w:rsidR="0013413D">
        <w:t xml:space="preserve"> the name of the file to load.  Here, we load “</w:t>
      </w:r>
      <w:proofErr w:type="spellStart"/>
      <w:r w:rsidR="00E05B0D" w:rsidRPr="00CA7B16">
        <w:rPr>
          <w:rStyle w:val="TypingChar"/>
        </w:rPr>
        <w:t>test.prg</w:t>
      </w:r>
      <w:proofErr w:type="spellEnd"/>
      <w:r w:rsidR="0013413D">
        <w:t>”.  C64List uses the extension of the file to determine what format to expect, so in this example, it knows we are loading a tokenized, BASIC program file.</w:t>
      </w:r>
    </w:p>
    <w:p w14:paraId="4D542F84" w14:textId="77777777" w:rsidR="0021425A" w:rsidRDefault="0021425A" w:rsidP="0013413D">
      <w:pPr>
        <w:pStyle w:val="NoSpacing"/>
        <w:spacing w:after="0" w:line="240" w:lineRule="auto"/>
      </w:pPr>
    </w:p>
    <w:p w14:paraId="31AFB22C" w14:textId="77777777" w:rsidR="002864E3" w:rsidRDefault="0013413D" w:rsidP="0013413D">
      <w:pPr>
        <w:pStyle w:val="NoSpacing"/>
        <w:spacing w:after="0" w:line="240" w:lineRule="auto"/>
      </w:pPr>
      <w:r>
        <w:t xml:space="preserve">The second and following parameters tell C64List what formats to output.  </w:t>
      </w:r>
      <w:r w:rsidR="00E05B0D" w:rsidRPr="00CA7B16">
        <w:rPr>
          <w:rStyle w:val="TypingChar"/>
        </w:rPr>
        <w:t>–</w:t>
      </w:r>
      <w:proofErr w:type="gramStart"/>
      <w:r w:rsidR="00E05B0D" w:rsidRPr="00CA7B16">
        <w:rPr>
          <w:rStyle w:val="TypingChar"/>
        </w:rPr>
        <w:t>txt</w:t>
      </w:r>
      <w:proofErr w:type="gramEnd"/>
      <w:r>
        <w:t xml:space="preserve"> tells C64List to convert the loaded file into text format and save it as “</w:t>
      </w:r>
      <w:r w:rsidR="00E05B0D" w:rsidRPr="00CA7B16">
        <w:rPr>
          <w:rStyle w:val="TypingChar"/>
        </w:rPr>
        <w:t>test.txt</w:t>
      </w:r>
      <w:r>
        <w:t>” – the name of the loaded file is used for the target filename, appended with the specified extension.   In our example, we requested C64List to output 4 files in 4 different formats:</w:t>
      </w:r>
    </w:p>
    <w:p w14:paraId="3C5305F2" w14:textId="77777777" w:rsidR="002864E3" w:rsidRDefault="002864E3" w:rsidP="0013413D">
      <w:pPr>
        <w:pStyle w:val="NoSpacing"/>
        <w:spacing w:after="0" w:line="240" w:lineRule="auto"/>
      </w:pPr>
    </w:p>
    <w:p w14:paraId="5817E516" w14:textId="77777777" w:rsidR="00655B89" w:rsidRDefault="0013413D" w:rsidP="00CA7B16">
      <w:pPr>
        <w:pStyle w:val="NoSpacing"/>
        <w:numPr>
          <w:ilvl w:val="0"/>
          <w:numId w:val="6"/>
        </w:numPr>
        <w:spacing w:after="0" w:line="240" w:lineRule="auto"/>
      </w:pPr>
      <w:r>
        <w:t>“</w:t>
      </w:r>
      <w:r w:rsidR="00E05B0D" w:rsidRPr="00CA7B16">
        <w:rPr>
          <w:rStyle w:val="TypingChar"/>
        </w:rPr>
        <w:t>test.txt</w:t>
      </w:r>
      <w:r>
        <w:t>” (a text file)</w:t>
      </w:r>
    </w:p>
    <w:p w14:paraId="27BC6478" w14:textId="77777777" w:rsidR="00655B89" w:rsidRDefault="0013413D" w:rsidP="00CA7B16">
      <w:pPr>
        <w:pStyle w:val="NoSpacing"/>
        <w:numPr>
          <w:ilvl w:val="0"/>
          <w:numId w:val="6"/>
        </w:numPr>
        <w:spacing w:after="0" w:line="240" w:lineRule="auto"/>
      </w:pPr>
      <w:r>
        <w:t>“</w:t>
      </w:r>
      <w:proofErr w:type="spellStart"/>
      <w:r w:rsidR="00E05B0D" w:rsidRPr="00CA7B16">
        <w:rPr>
          <w:rStyle w:val="TypingChar"/>
        </w:rPr>
        <w:t>test.lbl</w:t>
      </w:r>
      <w:proofErr w:type="spellEnd"/>
      <w:r>
        <w:t>” (a differently formatted text file)</w:t>
      </w:r>
    </w:p>
    <w:p w14:paraId="01672385" w14:textId="545196C8" w:rsidR="00655B89" w:rsidRDefault="0013413D" w:rsidP="00CA7B16">
      <w:pPr>
        <w:pStyle w:val="NoSpacing"/>
        <w:numPr>
          <w:ilvl w:val="0"/>
          <w:numId w:val="6"/>
        </w:numPr>
        <w:spacing w:after="0" w:line="240" w:lineRule="auto"/>
      </w:pPr>
      <w:r>
        <w:t>“</w:t>
      </w:r>
      <w:proofErr w:type="spellStart"/>
      <w:r w:rsidR="00E05B0D" w:rsidRPr="00CA7B16">
        <w:rPr>
          <w:rStyle w:val="TypingChar"/>
        </w:rPr>
        <w:t>test.hex</w:t>
      </w:r>
      <w:proofErr w:type="spellEnd"/>
      <w:r>
        <w:t>” (a hex</w:t>
      </w:r>
      <w:r w:rsidR="00712FCC">
        <w:noBreakHyphen/>
      </w:r>
      <w:r>
        <w:t>dump format), and</w:t>
      </w:r>
    </w:p>
    <w:p w14:paraId="6CCA4336" w14:textId="77777777" w:rsidR="00655B89" w:rsidRDefault="0013413D" w:rsidP="00CA7B16">
      <w:pPr>
        <w:pStyle w:val="NoSpacing"/>
        <w:numPr>
          <w:ilvl w:val="0"/>
          <w:numId w:val="6"/>
        </w:numPr>
        <w:spacing w:after="0" w:line="240" w:lineRule="auto"/>
      </w:pPr>
      <w:r>
        <w:t>“</w:t>
      </w:r>
      <w:proofErr w:type="spellStart"/>
      <w:r w:rsidR="00E05B0D" w:rsidRPr="00CA7B16">
        <w:rPr>
          <w:rStyle w:val="TypingChar"/>
        </w:rPr>
        <w:t>newfile.prg</w:t>
      </w:r>
      <w:proofErr w:type="spellEnd"/>
      <w:r>
        <w:t>” (a tokenized BASIC file)</w:t>
      </w:r>
    </w:p>
    <w:p w14:paraId="26815AAB" w14:textId="77777777" w:rsidR="00655B89" w:rsidRDefault="00655B89" w:rsidP="00CA7B16">
      <w:pPr>
        <w:pStyle w:val="NoSpacing"/>
        <w:spacing w:after="0" w:line="240" w:lineRule="auto"/>
        <w:ind w:left="30"/>
      </w:pPr>
    </w:p>
    <w:p w14:paraId="4B800E4A" w14:textId="77777777" w:rsidR="00655B89" w:rsidRDefault="0013413D" w:rsidP="00CA7B16">
      <w:pPr>
        <w:pStyle w:val="NoSpacing"/>
        <w:spacing w:after="0" w:line="240" w:lineRule="auto"/>
        <w:ind w:left="30"/>
      </w:pPr>
      <w:r>
        <w:t xml:space="preserve">Notice that we told C64List to name the output </w:t>
      </w:r>
      <w:r w:rsidR="00E05B0D" w:rsidRPr="00CA7B16">
        <w:rPr>
          <w:rStyle w:val="TypingChar"/>
        </w:rPr>
        <w:t>.</w:t>
      </w:r>
      <w:proofErr w:type="spellStart"/>
      <w:r w:rsidR="00E05B0D" w:rsidRPr="00CA7B16">
        <w:rPr>
          <w:rStyle w:val="TypingChar"/>
        </w:rPr>
        <w:t>prg</w:t>
      </w:r>
      <w:proofErr w:type="spellEnd"/>
      <w:r>
        <w:t xml:space="preserve"> file with a different name to avoid stomping on our original input file.  The new filename is specified by typing the new file after the format </w:t>
      </w:r>
      <w:proofErr w:type="spellStart"/>
      <w:r>
        <w:t>specifier</w:t>
      </w:r>
      <w:proofErr w:type="spellEnd"/>
      <w:r>
        <w:t>, separated by a colon.  We could have given all four output files completely different names if we had wanted to.  Finally, you can also give an output file a different extension if you prefer.  Simply use the full name and extension of the filename you want to use.</w:t>
      </w:r>
    </w:p>
    <w:p w14:paraId="0AB10141" w14:textId="77777777" w:rsidR="0021425A" w:rsidRDefault="0021425A" w:rsidP="0013413D">
      <w:pPr>
        <w:pStyle w:val="NoSpacing"/>
        <w:spacing w:after="0" w:line="240" w:lineRule="auto"/>
      </w:pPr>
    </w:p>
    <w:p w14:paraId="4389E252" w14:textId="77777777" w:rsidR="0021425A" w:rsidRDefault="0013413D" w:rsidP="0013413D">
      <w:pPr>
        <w:pStyle w:val="NoSpacing"/>
        <w:spacing w:after="0" w:line="240" w:lineRule="auto"/>
      </w:pPr>
      <w:r>
        <w:t xml:space="preserve">If you tell C64List to output to a filename that already exists, it will complain and fail to output the file.  You can override this behavior using the </w:t>
      </w:r>
      <w:r w:rsidR="00E05B0D" w:rsidRPr="00CA7B16">
        <w:rPr>
          <w:rStyle w:val="TypingChar"/>
        </w:rPr>
        <w:t>–</w:t>
      </w:r>
      <w:proofErr w:type="spellStart"/>
      <w:r w:rsidR="00E05B0D" w:rsidRPr="00CA7B16">
        <w:rPr>
          <w:rStyle w:val="TypingChar"/>
        </w:rPr>
        <w:t>ovr</w:t>
      </w:r>
      <w:proofErr w:type="spellEnd"/>
      <w:r>
        <w:t xml:space="preserve"> parameter to “force</w:t>
      </w:r>
      <w:r w:rsidR="005A1DB6">
        <w:t xml:space="preserve">” C64List to overwrite the file; be careful and don’t overwrite your original file if you create an output </w:t>
      </w:r>
      <w:r w:rsidR="005A1DB6" w:rsidRPr="005E3DDB">
        <w:rPr>
          <w:rStyle w:val="TypingChar"/>
        </w:rPr>
        <w:t>.</w:t>
      </w:r>
      <w:proofErr w:type="spellStart"/>
      <w:r w:rsidR="005A1DB6" w:rsidRPr="005E3DDB">
        <w:rPr>
          <w:rStyle w:val="TypingChar"/>
        </w:rPr>
        <w:t>prg</w:t>
      </w:r>
      <w:proofErr w:type="spellEnd"/>
      <w:r w:rsidR="005A1DB6">
        <w:t xml:space="preserve"> file as the example shows.</w:t>
      </w:r>
    </w:p>
    <w:p w14:paraId="1BBC371D" w14:textId="77777777" w:rsidR="0021425A" w:rsidRDefault="0021425A" w:rsidP="0013413D">
      <w:pPr>
        <w:pStyle w:val="NoSpacing"/>
        <w:spacing w:after="0" w:line="240" w:lineRule="auto"/>
      </w:pPr>
    </w:p>
    <w:p w14:paraId="1E9B066A" w14:textId="77777777" w:rsidR="0021425A" w:rsidRDefault="0013413D" w:rsidP="0013413D">
      <w:pPr>
        <w:pStyle w:val="NoSpacing"/>
        <w:spacing w:after="0" w:line="240" w:lineRule="auto"/>
      </w:pPr>
      <w:r>
        <w:t>In a single command line, C64List will output up to 1 of each file format that it supports.</w:t>
      </w:r>
    </w:p>
    <w:p w14:paraId="3C51D0CC" w14:textId="77777777" w:rsidR="0021425A" w:rsidRDefault="0021425A" w:rsidP="0013413D">
      <w:pPr>
        <w:pStyle w:val="NoSpacing"/>
        <w:spacing w:after="0" w:line="240" w:lineRule="auto"/>
      </w:pPr>
    </w:p>
    <w:p w14:paraId="29C3F61B" w14:textId="77777777" w:rsidR="0021425A" w:rsidRDefault="0013413D" w:rsidP="002F1291">
      <w:r>
        <w:t xml:space="preserve">If you need help remembering what parameters are available for use, just </w:t>
      </w:r>
      <w:proofErr w:type="gramStart"/>
      <w:r>
        <w:t>type</w:t>
      </w:r>
      <w:proofErr w:type="gramEnd"/>
    </w:p>
    <w:p w14:paraId="5DC53509" w14:textId="77777777" w:rsidR="0021425A" w:rsidRDefault="0021425A" w:rsidP="0013413D">
      <w:pPr>
        <w:pStyle w:val="NoSpacing"/>
        <w:spacing w:after="0" w:line="240" w:lineRule="auto"/>
      </w:pPr>
    </w:p>
    <w:p w14:paraId="71908231" w14:textId="77777777" w:rsidR="0021425A" w:rsidRDefault="0013413D" w:rsidP="00237B01">
      <w:pPr>
        <w:pStyle w:val="Typing"/>
      </w:pPr>
      <w:r>
        <w:t>C64List –h</w:t>
      </w:r>
    </w:p>
    <w:p w14:paraId="4FDF8F88" w14:textId="77777777" w:rsidR="0021425A" w:rsidRDefault="0021425A" w:rsidP="0013413D">
      <w:pPr>
        <w:pStyle w:val="NoSpacing"/>
        <w:spacing w:after="0" w:line="240" w:lineRule="auto"/>
      </w:pPr>
    </w:p>
    <w:p w14:paraId="4E922674" w14:textId="77777777" w:rsidR="0021425A" w:rsidRDefault="0013413D" w:rsidP="0013413D">
      <w:pPr>
        <w:pStyle w:val="NoSpacing"/>
        <w:spacing w:after="0" w:line="240" w:lineRule="auto"/>
      </w:pPr>
      <w:r>
        <w:t>And it will print out a little help screen.</w:t>
      </w:r>
      <w:r w:rsidR="00151904">
        <w:t xml:space="preserve">  Note that the </w:t>
      </w:r>
      <w:r w:rsidR="00E05B0D" w:rsidRPr="00CA7B16">
        <w:rPr>
          <w:rStyle w:val="TypingChar"/>
        </w:rPr>
        <w:t>–h</w:t>
      </w:r>
      <w:r w:rsidR="00151904">
        <w:t xml:space="preserve"> is optional—including no parameters has the same effect.</w:t>
      </w:r>
    </w:p>
    <w:p w14:paraId="57DA0602" w14:textId="77777777" w:rsidR="0021425A" w:rsidRDefault="0021425A" w:rsidP="0013413D">
      <w:pPr>
        <w:pStyle w:val="NoSpacing"/>
        <w:spacing w:after="0" w:line="240" w:lineRule="auto"/>
      </w:pPr>
    </w:p>
    <w:p w14:paraId="62255AB5" w14:textId="77777777" w:rsidR="0021425A" w:rsidRDefault="0013413D" w:rsidP="0013413D">
      <w:pPr>
        <w:pStyle w:val="NoSpacing"/>
        <w:spacing w:after="0" w:line="240" w:lineRule="auto"/>
      </w:pPr>
      <w:r>
        <w:t>We will see more command line examples in the following pages.</w:t>
      </w:r>
    </w:p>
    <w:p w14:paraId="4E15C5BE" w14:textId="77777777" w:rsidR="0021425A" w:rsidRDefault="0013413D" w:rsidP="00DC4748">
      <w:pPr>
        <w:pStyle w:val="Heading1"/>
      </w:pPr>
      <w:bookmarkStart w:id="5" w:name="_Toc519209241"/>
      <w:r>
        <w:lastRenderedPageBreak/>
        <w:t>Converting a BASIC program to text format</w:t>
      </w:r>
      <w:bookmarkEnd w:id="5"/>
    </w:p>
    <w:p w14:paraId="78EDDB0E" w14:textId="3086F436" w:rsidR="0021425A" w:rsidRDefault="0013413D" w:rsidP="0013413D">
      <w:pPr>
        <w:pStyle w:val="NoSpacing"/>
        <w:spacing w:after="0" w:line="240" w:lineRule="auto"/>
      </w:pPr>
      <w:r>
        <w:t xml:space="preserve">The following examples use a file named </w:t>
      </w:r>
      <w:proofErr w:type="spellStart"/>
      <w:r>
        <w:t>test.prg</w:t>
      </w:r>
      <w:proofErr w:type="spellEnd"/>
      <w:r>
        <w:t xml:space="preserve">, a working tokenized BASIC program.  Converting </w:t>
      </w:r>
      <w:proofErr w:type="spellStart"/>
      <w:r>
        <w:t>test.prg</w:t>
      </w:r>
      <w:proofErr w:type="spellEnd"/>
      <w:r>
        <w:t xml:space="preserve"> file into a text</w:t>
      </w:r>
      <w:r w:rsidR="00712FCC">
        <w:noBreakHyphen/>
      </w:r>
      <w:r>
        <w:t>formatted file is done with the following command line:</w:t>
      </w:r>
    </w:p>
    <w:p w14:paraId="57F9AC55" w14:textId="77777777" w:rsidR="0021425A" w:rsidRDefault="0021425A" w:rsidP="0013413D">
      <w:pPr>
        <w:pStyle w:val="NoSpacing"/>
        <w:spacing w:after="0" w:line="240" w:lineRule="auto"/>
      </w:pPr>
    </w:p>
    <w:p w14:paraId="205529A6" w14:textId="55E157F1" w:rsidR="0021425A" w:rsidRDefault="0013413D" w:rsidP="00237B01">
      <w:pPr>
        <w:pStyle w:val="Typing"/>
      </w:pPr>
      <w:r>
        <w:t xml:space="preserve">C64List </w:t>
      </w:r>
      <w:proofErr w:type="spellStart"/>
      <w:r>
        <w:t>test.prg</w:t>
      </w:r>
      <w:proofErr w:type="spellEnd"/>
      <w:r>
        <w:t xml:space="preserve"> –txt </w:t>
      </w:r>
      <w:r w:rsidR="00712FCC">
        <w:noBreakHyphen/>
      </w:r>
      <w:proofErr w:type="spellStart"/>
      <w:r>
        <w:t>crsr</w:t>
      </w:r>
      <w:proofErr w:type="spellEnd"/>
    </w:p>
    <w:p w14:paraId="7E2B86F0" w14:textId="77777777" w:rsidR="0021425A" w:rsidRDefault="0021425A" w:rsidP="0013413D">
      <w:pPr>
        <w:pStyle w:val="NoSpacing"/>
        <w:spacing w:after="0" w:line="240" w:lineRule="auto"/>
      </w:pPr>
    </w:p>
    <w:p w14:paraId="66E4A9E2" w14:textId="77777777" w:rsidR="002F1291" w:rsidRDefault="0013413D" w:rsidP="0013413D">
      <w:pPr>
        <w:pStyle w:val="NoSpacing"/>
        <w:spacing w:after="0" w:line="240" w:lineRule="auto"/>
      </w:pPr>
      <w:r>
        <w:t xml:space="preserve">This will read </w:t>
      </w:r>
      <w:proofErr w:type="spellStart"/>
      <w:r>
        <w:t>test.prg</w:t>
      </w:r>
      <w:proofErr w:type="spellEnd"/>
      <w:r>
        <w:t xml:space="preserve">, </w:t>
      </w:r>
      <w:proofErr w:type="spellStart"/>
      <w:r>
        <w:t>detokenize</w:t>
      </w:r>
      <w:proofErr w:type="spellEnd"/>
      <w:r>
        <w:t xml:space="preserve"> it and save the result as test.txt.  Looking at the resulting file, you will see it looks pretty much like what you’d get from typing LIST on a C64 machine:</w:t>
      </w:r>
    </w:p>
    <w:p w14:paraId="6D563750" w14:textId="77777777" w:rsidR="0021425A" w:rsidRPr="00DC4748" w:rsidRDefault="0013413D" w:rsidP="002F1291">
      <w:pPr>
        <w:pStyle w:val="C64ListListing"/>
      </w:pPr>
      <w:r w:rsidRPr="00DC4748">
        <w:t>100 REM THIS IS A BASIC PROGRAM FOR TESTING C64LIST</w:t>
      </w:r>
    </w:p>
    <w:p w14:paraId="1F94EDB4" w14:textId="77777777" w:rsidR="0021425A" w:rsidRPr="00DC4748" w:rsidRDefault="0013413D" w:rsidP="002F1291">
      <w:pPr>
        <w:pStyle w:val="C64ListListing"/>
      </w:pPr>
      <w:r w:rsidRPr="00DC4748">
        <w:t>110 GOSUB10000</w:t>
      </w:r>
    </w:p>
    <w:p w14:paraId="2F6FCCC3" w14:textId="77777777" w:rsidR="0021425A" w:rsidRPr="00DC4748" w:rsidRDefault="0013413D" w:rsidP="002F1291">
      <w:pPr>
        <w:pStyle w:val="C64ListListing"/>
      </w:pPr>
      <w:r w:rsidRPr="00DC4748">
        <w:t>120 PRINT"THIS IS A BASIC PROGRAM"</w:t>
      </w:r>
    </w:p>
    <w:p w14:paraId="6F0F1B6B" w14:textId="77777777" w:rsidR="0021425A" w:rsidRPr="00DC4748" w:rsidRDefault="0013413D" w:rsidP="002F1291">
      <w:pPr>
        <w:pStyle w:val="C64ListListing"/>
      </w:pPr>
      <w:r w:rsidRPr="00DC4748">
        <w:t>130 PRINT"FOR TESTING C64LIST"</w:t>
      </w:r>
    </w:p>
    <w:p w14:paraId="319BDC1F" w14:textId="77777777" w:rsidR="0021425A" w:rsidRPr="00DC4748" w:rsidRDefault="0013413D" w:rsidP="002F1291">
      <w:pPr>
        <w:pStyle w:val="C64ListListing"/>
      </w:pPr>
      <w:r w:rsidRPr="00DC4748">
        <w:t>140 PRINT</w:t>
      </w:r>
    </w:p>
    <w:p w14:paraId="43585BAA" w14:textId="77777777" w:rsidR="0021425A" w:rsidRPr="00DC4748" w:rsidRDefault="0013413D" w:rsidP="002F1291">
      <w:pPr>
        <w:pStyle w:val="C64ListListing"/>
      </w:pPr>
      <w:r w:rsidRPr="00DC4748">
        <w:t>150 GOSUB2000</w:t>
      </w:r>
    </w:p>
    <w:p w14:paraId="2FC170C2" w14:textId="3ACDE643" w:rsidR="0021425A" w:rsidRPr="00DC4748" w:rsidRDefault="0013413D" w:rsidP="002F1291">
      <w:pPr>
        <w:pStyle w:val="C64ListListing"/>
      </w:pPr>
      <w:r w:rsidRPr="00DC4748">
        <w:t>160 PRINT"</w:t>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Pr="00DC4748">
        <w:t>"</w:t>
      </w:r>
    </w:p>
    <w:p w14:paraId="2B0FA0D0" w14:textId="77777777" w:rsidR="0021425A" w:rsidRPr="00DC4748" w:rsidRDefault="0013413D" w:rsidP="002F1291">
      <w:pPr>
        <w:pStyle w:val="C64ListListing"/>
      </w:pPr>
      <w:r w:rsidRPr="00DC4748">
        <w:t>170 GOSUB230</w:t>
      </w:r>
    </w:p>
    <w:p w14:paraId="11991957" w14:textId="77777777" w:rsidR="0021425A" w:rsidRPr="00DC4748" w:rsidRDefault="0013413D" w:rsidP="002F1291">
      <w:pPr>
        <w:pStyle w:val="C64ListListing"/>
      </w:pPr>
      <w:r w:rsidRPr="00DC4748">
        <w:t>180 PRINT</w:t>
      </w:r>
    </w:p>
    <w:p w14:paraId="396DE6E9" w14:textId="60AD6E3F" w:rsidR="0021425A" w:rsidRPr="00DC4748" w:rsidRDefault="0013413D" w:rsidP="002F1291">
      <w:pPr>
        <w:pStyle w:val="C64ListListing"/>
      </w:pPr>
      <w:r w:rsidRPr="00DC4748">
        <w:t>190 PRINT"</w:t>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Pr="00DC4748">
        <w:t>"</w:t>
      </w:r>
    </w:p>
    <w:p w14:paraId="48405D59" w14:textId="77777777" w:rsidR="0021425A" w:rsidRPr="00DC4748" w:rsidRDefault="0013413D" w:rsidP="002F1291">
      <w:pPr>
        <w:pStyle w:val="C64ListListing"/>
      </w:pPr>
      <w:r w:rsidRPr="00DC4748">
        <w:t>200 PRINT</w:t>
      </w:r>
      <w:proofErr w:type="gramStart"/>
      <w:r w:rsidRPr="00DC4748">
        <w:t>:PRINT:PRINT</w:t>
      </w:r>
      <w:proofErr w:type="gramEnd"/>
    </w:p>
    <w:p w14:paraId="6849FDF7" w14:textId="77777777" w:rsidR="0021425A" w:rsidRPr="00DC4748" w:rsidRDefault="0013413D" w:rsidP="002F1291">
      <w:pPr>
        <w:pStyle w:val="C64ListListing"/>
      </w:pPr>
      <w:r w:rsidRPr="00712FCC">
        <w:rPr>
          <w:highlight w:val="yellow"/>
        </w:rPr>
        <w:t>210 PRINT"</w:t>
      </w:r>
      <w:proofErr w:type="gramStart"/>
      <w:r w:rsidRPr="00712FCC">
        <w:rPr>
          <w:rFonts w:ascii="Cambria" w:hAnsi="Cambria" w:cs="Cambria"/>
          <w:highlight w:val="yellow"/>
        </w:rPr>
        <w:t></w:t>
      </w:r>
      <w:r w:rsidRPr="00712FCC">
        <w:rPr>
          <w:highlight w:val="yellow"/>
        </w:rPr>
        <w:t xml:space="preserve">  </w:t>
      </w:r>
      <w:r w:rsidRPr="00712FCC">
        <w:rPr>
          <w:rFonts w:ascii="Times New Roman" w:hAnsi="Times New Roman" w:cs="Times New Roman"/>
          <w:highlight w:val="yellow"/>
        </w:rPr>
        <w:t>—</w:t>
      </w:r>
      <w:proofErr w:type="gramEnd"/>
      <w:r w:rsidRPr="00712FCC">
        <w:rPr>
          <w:highlight w:val="yellow"/>
        </w:rPr>
        <w:t xml:space="preserve">  </w:t>
      </w:r>
      <w:r w:rsidRPr="00712FCC">
        <w:rPr>
          <w:rFonts w:ascii="Times New Roman" w:hAnsi="Times New Roman" w:cs="Times New Roman"/>
          <w:highlight w:val="yellow"/>
        </w:rPr>
        <w:t>˜</w:t>
      </w:r>
      <w:r w:rsidRPr="00712FCC">
        <w:rPr>
          <w:highlight w:val="yellow"/>
        </w:rPr>
        <w:t xml:space="preserve">  </w:t>
      </w:r>
      <w:r w:rsidRPr="00712FCC">
        <w:rPr>
          <w:rFonts w:ascii="Times New Roman" w:hAnsi="Times New Roman" w:cs="Times New Roman"/>
          <w:highlight w:val="yellow"/>
        </w:rPr>
        <w:t>›</w:t>
      </w:r>
      <w:r w:rsidRPr="00712FCC">
        <w:rPr>
          <w:highlight w:val="yellow"/>
        </w:rPr>
        <w:t xml:space="preserve">  œ</w:t>
      </w:r>
      <w:r w:rsidRPr="00712FCC">
        <w:rPr>
          <w:rFonts w:ascii="Times New Roman" w:hAnsi="Times New Roman" w:cs="Times New Roman"/>
          <w:highlight w:val="yellow"/>
        </w:rPr>
        <w:t>’</w:t>
      </w:r>
      <w:r w:rsidRPr="00712FCC">
        <w:rPr>
          <w:highlight w:val="yellow"/>
        </w:rPr>
        <w:t>"</w:t>
      </w:r>
    </w:p>
    <w:p w14:paraId="79A0D660" w14:textId="77777777" w:rsidR="0021425A" w:rsidRPr="00DC4748" w:rsidRDefault="0013413D" w:rsidP="002F1291">
      <w:pPr>
        <w:pStyle w:val="C64ListListing"/>
      </w:pPr>
      <w:r w:rsidRPr="00DC4748">
        <w:t>220 END</w:t>
      </w:r>
    </w:p>
    <w:p w14:paraId="2A4D256D" w14:textId="77777777" w:rsidR="0021425A" w:rsidRPr="00DC4748" w:rsidRDefault="0013413D" w:rsidP="002F1291">
      <w:pPr>
        <w:pStyle w:val="C64ListListing"/>
      </w:pPr>
      <w:r w:rsidRPr="00DC4748">
        <w:t>230 RESTORE</w:t>
      </w:r>
    </w:p>
    <w:p w14:paraId="6CA18682" w14:textId="77777777" w:rsidR="0021425A" w:rsidRPr="00DC4748" w:rsidRDefault="0013413D" w:rsidP="002F1291">
      <w:pPr>
        <w:pStyle w:val="C64ListListing"/>
      </w:pPr>
      <w:r w:rsidRPr="00DC4748">
        <w:t>240 READA$</w:t>
      </w:r>
    </w:p>
    <w:p w14:paraId="0BB2271C" w14:textId="77777777" w:rsidR="0021425A" w:rsidRPr="00DC4748" w:rsidRDefault="0013413D" w:rsidP="002F1291">
      <w:pPr>
        <w:pStyle w:val="C64ListListing"/>
      </w:pPr>
      <w:r w:rsidRPr="00DC4748">
        <w:t>250 IFA$="*"THENGOTO290</w:t>
      </w:r>
    </w:p>
    <w:p w14:paraId="4C9316A4" w14:textId="77777777" w:rsidR="0021425A" w:rsidRPr="00DC4748" w:rsidRDefault="0013413D" w:rsidP="002F1291">
      <w:pPr>
        <w:pStyle w:val="C64ListListing"/>
      </w:pPr>
      <w:r w:rsidRPr="00DC4748">
        <w:t>260 PRINTA$;" ";</w:t>
      </w:r>
    </w:p>
    <w:p w14:paraId="41D877A1" w14:textId="77777777" w:rsidR="0021425A" w:rsidRPr="00DC4748" w:rsidRDefault="0013413D" w:rsidP="002F1291">
      <w:pPr>
        <w:pStyle w:val="C64ListListing"/>
      </w:pPr>
      <w:r w:rsidRPr="00DC4748">
        <w:t>270 GOSUB1000</w:t>
      </w:r>
    </w:p>
    <w:p w14:paraId="28724477" w14:textId="77777777" w:rsidR="0021425A" w:rsidRPr="00DC4748" w:rsidRDefault="0013413D" w:rsidP="002F1291">
      <w:pPr>
        <w:pStyle w:val="C64ListListing"/>
      </w:pPr>
      <w:r w:rsidRPr="00DC4748">
        <w:t>280 GOTO240</w:t>
      </w:r>
    </w:p>
    <w:p w14:paraId="42B94F10" w14:textId="77777777" w:rsidR="0021425A" w:rsidRPr="00DC4748" w:rsidRDefault="0013413D" w:rsidP="002F1291">
      <w:pPr>
        <w:pStyle w:val="C64ListListing"/>
      </w:pPr>
      <w:r w:rsidRPr="00DC4748">
        <w:t>290 RETURN</w:t>
      </w:r>
    </w:p>
    <w:p w14:paraId="5A1AFDBD" w14:textId="77777777" w:rsidR="0021425A" w:rsidRPr="00DC4748" w:rsidRDefault="0013413D" w:rsidP="002F1291">
      <w:pPr>
        <w:pStyle w:val="C64ListListing"/>
      </w:pPr>
      <w:r w:rsidRPr="00DC4748">
        <w:t>1000 REM A SHORT DELAY LOOP</w:t>
      </w:r>
    </w:p>
    <w:p w14:paraId="58852F33" w14:textId="77777777" w:rsidR="0021425A" w:rsidRPr="00DC4748" w:rsidRDefault="0013413D" w:rsidP="002F1291">
      <w:pPr>
        <w:pStyle w:val="C64ListListing"/>
      </w:pPr>
      <w:r w:rsidRPr="00DC4748">
        <w:t>1010 FORDE=0TO100</w:t>
      </w:r>
      <w:proofErr w:type="gramStart"/>
      <w:r w:rsidRPr="00DC4748">
        <w:t>:NEXT</w:t>
      </w:r>
      <w:proofErr w:type="gramEnd"/>
    </w:p>
    <w:p w14:paraId="087094D1" w14:textId="77777777" w:rsidR="0021425A" w:rsidRPr="00DC4748" w:rsidRDefault="0013413D" w:rsidP="002F1291">
      <w:pPr>
        <w:pStyle w:val="C64ListListing"/>
      </w:pPr>
      <w:r w:rsidRPr="00DC4748">
        <w:t>1020 RETURN</w:t>
      </w:r>
    </w:p>
    <w:p w14:paraId="6209CEDF" w14:textId="77777777" w:rsidR="0021425A" w:rsidRPr="00DC4748" w:rsidRDefault="0013413D" w:rsidP="002F1291">
      <w:pPr>
        <w:pStyle w:val="C64ListListing"/>
      </w:pPr>
      <w:r w:rsidRPr="00DC4748">
        <w:t>2000 REM A LONGER DELAY LOOP</w:t>
      </w:r>
    </w:p>
    <w:p w14:paraId="2D521CA7" w14:textId="77777777" w:rsidR="0021425A" w:rsidRPr="00DC4748" w:rsidRDefault="0013413D" w:rsidP="002F1291">
      <w:pPr>
        <w:pStyle w:val="C64ListListing"/>
      </w:pPr>
      <w:r w:rsidRPr="00DC4748">
        <w:t>2010 FORDE=0TO1000</w:t>
      </w:r>
      <w:proofErr w:type="gramStart"/>
      <w:r w:rsidRPr="00DC4748">
        <w:t>:NEXT</w:t>
      </w:r>
      <w:proofErr w:type="gramEnd"/>
    </w:p>
    <w:p w14:paraId="4221EBC3" w14:textId="77777777" w:rsidR="0021425A" w:rsidRPr="00DC4748" w:rsidRDefault="0013413D" w:rsidP="002F1291">
      <w:pPr>
        <w:pStyle w:val="C64ListListing"/>
      </w:pPr>
      <w:r w:rsidRPr="00DC4748">
        <w:t>2020 RETURN</w:t>
      </w:r>
    </w:p>
    <w:p w14:paraId="2A5E816A" w14:textId="77777777" w:rsidR="0021425A" w:rsidRPr="00DC4748" w:rsidRDefault="0013413D" w:rsidP="002F1291">
      <w:pPr>
        <w:pStyle w:val="C64ListListing"/>
      </w:pPr>
      <w:r w:rsidRPr="00DC4748">
        <w:t>10000 POKE53280</w:t>
      </w:r>
      <w:proofErr w:type="gramStart"/>
      <w:r w:rsidRPr="00DC4748">
        <w:t>,6</w:t>
      </w:r>
      <w:proofErr w:type="gramEnd"/>
    </w:p>
    <w:p w14:paraId="069796BA" w14:textId="77777777" w:rsidR="0021425A" w:rsidRPr="00DC4748" w:rsidRDefault="0013413D" w:rsidP="002F1291">
      <w:pPr>
        <w:pStyle w:val="C64ListListing"/>
      </w:pPr>
      <w:r w:rsidRPr="00DC4748">
        <w:t>10010 POKE53281</w:t>
      </w:r>
      <w:proofErr w:type="gramStart"/>
      <w:r w:rsidRPr="00DC4748">
        <w:t>,0</w:t>
      </w:r>
      <w:proofErr w:type="gramEnd"/>
    </w:p>
    <w:p w14:paraId="007E2189" w14:textId="77777777" w:rsidR="002F1291" w:rsidRDefault="0013413D" w:rsidP="002F1291">
      <w:pPr>
        <w:pStyle w:val="C64ListListing"/>
      </w:pPr>
      <w:r w:rsidRPr="00DC4748">
        <w:t>10020 RETURN</w:t>
      </w:r>
      <w:r w:rsidR="0007522A">
        <w:t>20000</w:t>
      </w:r>
    </w:p>
    <w:p w14:paraId="1BBCA04F" w14:textId="46AD2516" w:rsidR="00712FCC" w:rsidRDefault="00F0049A" w:rsidP="00F0049A">
      <w:pPr>
        <w:pStyle w:val="C64ListListing"/>
      </w:pPr>
      <w:r>
        <w:t xml:space="preserve">20000 </w:t>
      </w:r>
      <w:r w:rsidR="0007522A">
        <w:t>DATAC64LIST</w:t>
      </w:r>
      <w:proofErr w:type="gramStart"/>
      <w:r w:rsidR="0007522A">
        <w:t>,CAN,DE</w:t>
      </w:r>
      <w:proofErr w:type="gramEnd"/>
      <w:r w:rsidR="00712FCC">
        <w:noBreakHyphen/>
      </w:r>
      <w:r w:rsidR="0007522A">
        <w:t>T</w:t>
      </w:r>
      <w:r w:rsidR="0013413D" w:rsidRPr="00DC4748">
        <w:t>OKENIZE,THIS,PROGRAM,AND,CONVERT</w:t>
      </w:r>
      <w:r>
        <w:t>,</w:t>
      </w:r>
    </w:p>
    <w:p w14:paraId="01D92E95" w14:textId="0B5C17C8" w:rsidR="00F0049A" w:rsidRDefault="00712FCC" w:rsidP="00F0049A">
      <w:pPr>
        <w:pStyle w:val="C64ListListing"/>
      </w:pPr>
      <w:r>
        <w:t>20010 DATA</w:t>
      </w:r>
      <w:r w:rsidR="002144EC" w:rsidRPr="00DC4748">
        <w:t>IT,INTO,A,TEXT</w:t>
      </w:r>
      <w:r w:rsidR="002864E3" w:rsidRPr="00DC4748">
        <w:t>,FILE,</w:t>
      </w:r>
      <w:r w:rsidRPr="00DC4748">
        <w:t>SO,YOU,CAN,EDIT</w:t>
      </w:r>
      <w:r>
        <w:t>,</w:t>
      </w:r>
      <w:r w:rsidRPr="00DC4748">
        <w:t>IT,IN,WINDOWS,</w:t>
      </w:r>
    </w:p>
    <w:p w14:paraId="03DCCB3F" w14:textId="3DB623B1" w:rsidR="0021425A" w:rsidRDefault="00F0049A" w:rsidP="00F0049A">
      <w:pPr>
        <w:pStyle w:val="C64ListListing"/>
      </w:pPr>
      <w:r>
        <w:t>200</w:t>
      </w:r>
      <w:r w:rsidR="00712FCC">
        <w:t>3</w:t>
      </w:r>
      <w:r>
        <w:t>0 DATA</w:t>
      </w:r>
      <w:r w:rsidR="0013413D" w:rsidRPr="00DC4748">
        <w:t>USING</w:t>
      </w:r>
      <w:proofErr w:type="gramStart"/>
      <w:r w:rsidR="0013413D" w:rsidRPr="00DC4748">
        <w:t>,THE,TEXT,EDITOR,OF,YOUR,CHOICE</w:t>
      </w:r>
      <w:proofErr w:type="gramEnd"/>
      <w:r w:rsidR="0013413D" w:rsidRPr="00DC4748">
        <w:t>,*</w:t>
      </w:r>
    </w:p>
    <w:p w14:paraId="486DE8F1" w14:textId="77777777" w:rsidR="002F1291" w:rsidRDefault="002F1291" w:rsidP="0013413D">
      <w:pPr>
        <w:pStyle w:val="NoSpacing"/>
        <w:spacing w:after="0" w:line="240" w:lineRule="auto"/>
      </w:pPr>
    </w:p>
    <w:p w14:paraId="3B8E47D4" w14:textId="422A424B" w:rsidR="0021425A" w:rsidRDefault="0013413D" w:rsidP="0013413D">
      <w:pPr>
        <w:pStyle w:val="NoSpacing"/>
        <w:spacing w:after="0" w:line="240" w:lineRule="auto"/>
      </w:pPr>
      <w:r>
        <w:t>The main problem with this listing is that the cursor control codes are essentially unintelligible and un</w:t>
      </w:r>
      <w:r w:rsidR="00712FCC">
        <w:noBreakHyphen/>
      </w:r>
      <w:r>
        <w:t xml:space="preserve">editable: </w:t>
      </w:r>
      <w:r w:rsidR="000E2BA6">
        <w:t xml:space="preserve">since the C64 does not use ASCII, </w:t>
      </w:r>
      <w:r>
        <w:t xml:space="preserve">the codes do not appear like they would on a C64, and they are difficult if not impossible to produce on a text editor in Windows.  Therefore, C64List has a special function to convert these codes to something usable.  This is actually the default operation; to illustrate this function in the above example, we suppressed that feature by specifying </w:t>
      </w:r>
      <w:r w:rsidRPr="00777832">
        <w:rPr>
          <w:rStyle w:val="TypingChar"/>
        </w:rPr>
        <w:t>–</w:t>
      </w:r>
      <w:proofErr w:type="spellStart"/>
      <w:r w:rsidRPr="00777832">
        <w:rPr>
          <w:rStyle w:val="TypingChar"/>
        </w:rPr>
        <w:t>crsr</w:t>
      </w:r>
      <w:proofErr w:type="spellEnd"/>
      <w:r>
        <w:t>.</w:t>
      </w:r>
    </w:p>
    <w:p w14:paraId="5C666E6D" w14:textId="77777777" w:rsidR="0021425A" w:rsidRDefault="0021425A" w:rsidP="0013413D">
      <w:pPr>
        <w:pStyle w:val="NoSpacing"/>
        <w:spacing w:after="0" w:line="240" w:lineRule="auto"/>
      </w:pPr>
    </w:p>
    <w:p w14:paraId="60A72057" w14:textId="35BC7C6F" w:rsidR="000E2BA6" w:rsidRDefault="000E2BA6" w:rsidP="000E2BA6">
      <w:pPr>
        <w:pStyle w:val="NoSpacing"/>
        <w:spacing w:after="0" w:line="240" w:lineRule="auto"/>
      </w:pPr>
      <w:r>
        <w:t xml:space="preserve">Note: if you specify </w:t>
      </w:r>
      <w:r w:rsidRPr="002F1291">
        <w:rPr>
          <w:rStyle w:val="TypingChar"/>
        </w:rPr>
        <w:t>–</w:t>
      </w:r>
      <w:proofErr w:type="spellStart"/>
      <w:r w:rsidRPr="002F1291">
        <w:rPr>
          <w:rStyle w:val="TypingChar"/>
        </w:rPr>
        <w:t>crsr</w:t>
      </w:r>
      <w:proofErr w:type="spellEnd"/>
      <w:r>
        <w:t xml:space="preserve">, although the graphics characters will appear as unintelligible ASCII characters, if left alone, will </w:t>
      </w:r>
      <w:r w:rsidR="00777832">
        <w:t>translate</w:t>
      </w:r>
      <w:r>
        <w:t xml:space="preserve"> back</w:t>
      </w:r>
      <w:r w:rsidR="00777832">
        <w:t xml:space="preserve"> correctly without issue when converting the file back to </w:t>
      </w:r>
      <w:r w:rsidR="00777832" w:rsidRPr="00777832">
        <w:rPr>
          <w:rStyle w:val="TypingChar"/>
        </w:rPr>
        <w:t>.</w:t>
      </w:r>
      <w:proofErr w:type="spellStart"/>
      <w:r w:rsidR="00777832" w:rsidRPr="00777832">
        <w:rPr>
          <w:rStyle w:val="TypingChar"/>
        </w:rPr>
        <w:t>prg</w:t>
      </w:r>
      <w:proofErr w:type="spellEnd"/>
      <w:r w:rsidR="00777832">
        <w:t xml:space="preserve"> format.</w:t>
      </w:r>
    </w:p>
    <w:p w14:paraId="06909428" w14:textId="77777777" w:rsidR="000E2BA6" w:rsidRDefault="000E2BA6" w:rsidP="000E2BA6">
      <w:pPr>
        <w:pStyle w:val="NoSpacing"/>
        <w:spacing w:after="0" w:line="240" w:lineRule="auto"/>
      </w:pPr>
    </w:p>
    <w:p w14:paraId="7390813E" w14:textId="6A2DCA25" w:rsidR="0021425A" w:rsidRDefault="0013413D" w:rsidP="0013413D">
      <w:pPr>
        <w:pStyle w:val="NoSpacing"/>
        <w:spacing w:after="0" w:line="240" w:lineRule="auto"/>
      </w:pPr>
      <w:r>
        <w:t xml:space="preserve">Once we remove the </w:t>
      </w:r>
      <w:r w:rsidRPr="002F1291">
        <w:rPr>
          <w:rStyle w:val="TypingChar"/>
        </w:rPr>
        <w:t>–</w:t>
      </w:r>
      <w:proofErr w:type="spellStart"/>
      <w:r w:rsidRPr="002F1291">
        <w:rPr>
          <w:rStyle w:val="TypingChar"/>
        </w:rPr>
        <w:t>crsr</w:t>
      </w:r>
      <w:proofErr w:type="spellEnd"/>
      <w:r>
        <w:t xml:space="preserve"> option and try again with the following command line, we get something more readable.  Also note the </w:t>
      </w:r>
      <w:r w:rsidRPr="002F1291">
        <w:rPr>
          <w:rStyle w:val="TypingChar"/>
        </w:rPr>
        <w:t>–</w:t>
      </w:r>
      <w:proofErr w:type="spellStart"/>
      <w:r w:rsidRPr="002F1291">
        <w:rPr>
          <w:rStyle w:val="TypingChar"/>
        </w:rPr>
        <w:t>ovr</w:t>
      </w:r>
      <w:proofErr w:type="spellEnd"/>
      <w:r>
        <w:t xml:space="preserve"> parameter was also added; it tells C64List to overwrite the previously</w:t>
      </w:r>
      <w:r w:rsidR="00712FCC">
        <w:noBreakHyphen/>
      </w:r>
      <w:r>
        <w:t>created test.txt file for us—otherwise C64List would complain and not output our new file.</w:t>
      </w:r>
    </w:p>
    <w:p w14:paraId="09BB2901" w14:textId="77777777" w:rsidR="0021425A" w:rsidRDefault="0021425A" w:rsidP="0013413D">
      <w:pPr>
        <w:pStyle w:val="NoSpacing"/>
        <w:spacing w:after="0" w:line="240" w:lineRule="auto"/>
      </w:pPr>
    </w:p>
    <w:p w14:paraId="6C20BA0B" w14:textId="111001D8" w:rsidR="0021425A" w:rsidRDefault="0013413D" w:rsidP="00237B01">
      <w:pPr>
        <w:pStyle w:val="Typing"/>
      </w:pPr>
      <w:r>
        <w:t xml:space="preserve">C64List </w:t>
      </w:r>
      <w:proofErr w:type="spellStart"/>
      <w:r>
        <w:t>test.prg</w:t>
      </w:r>
      <w:proofErr w:type="spellEnd"/>
      <w:r>
        <w:t xml:space="preserve"> –txt </w:t>
      </w:r>
      <w:r w:rsidR="00712FCC">
        <w:noBreakHyphen/>
      </w:r>
      <w:proofErr w:type="spellStart"/>
      <w:r>
        <w:t>ovr</w:t>
      </w:r>
      <w:proofErr w:type="spellEnd"/>
    </w:p>
    <w:p w14:paraId="3E8E180E" w14:textId="77777777" w:rsidR="0021425A" w:rsidRDefault="0021425A" w:rsidP="0013413D">
      <w:pPr>
        <w:pStyle w:val="NoSpacing"/>
        <w:spacing w:after="0" w:line="240" w:lineRule="auto"/>
      </w:pPr>
    </w:p>
    <w:p w14:paraId="6C3DA5D4" w14:textId="77777777" w:rsidR="0021425A" w:rsidRDefault="0013413D" w:rsidP="00237B01">
      <w:pPr>
        <w:pStyle w:val="C64ListListing"/>
      </w:pPr>
      <w:r>
        <w:t>100 REM THIS IS A BASIC PROGRAM FOR TESTING C64LIST</w:t>
      </w:r>
    </w:p>
    <w:p w14:paraId="140FA091" w14:textId="77777777" w:rsidR="0021425A" w:rsidRDefault="0013413D" w:rsidP="00237B01">
      <w:pPr>
        <w:pStyle w:val="C64ListListing"/>
      </w:pPr>
      <w:r>
        <w:t>110 GOSUB10000</w:t>
      </w:r>
    </w:p>
    <w:p w14:paraId="368F998B" w14:textId="77777777" w:rsidR="0021425A" w:rsidRDefault="0013413D" w:rsidP="00237B01">
      <w:pPr>
        <w:pStyle w:val="C64ListListing"/>
      </w:pPr>
      <w:r>
        <w:t>120 PRINT"{clear</w:t>
      </w:r>
      <w:proofErr w:type="gramStart"/>
      <w:r>
        <w:t>}{</w:t>
      </w:r>
      <w:proofErr w:type="gramEnd"/>
      <w:r>
        <w:t>gray1}{down:5}THIS IS A {red}BASIC{gray1} PROGRAM"</w:t>
      </w:r>
    </w:p>
    <w:p w14:paraId="3E022C2F" w14:textId="77777777" w:rsidR="0021425A" w:rsidRDefault="0013413D" w:rsidP="00237B01">
      <w:pPr>
        <w:pStyle w:val="C64ListListing"/>
      </w:pPr>
      <w:r>
        <w:t>130 PRINT"FOR TESTING {blue</w:t>
      </w:r>
      <w:proofErr w:type="gramStart"/>
      <w:r>
        <w:t>}C64LIST</w:t>
      </w:r>
      <w:proofErr w:type="gramEnd"/>
      <w:r>
        <w:t>{gray1}"</w:t>
      </w:r>
    </w:p>
    <w:p w14:paraId="7465D3DF" w14:textId="77777777" w:rsidR="0021425A" w:rsidRDefault="0013413D" w:rsidP="00237B01">
      <w:pPr>
        <w:pStyle w:val="C64ListListing"/>
      </w:pPr>
      <w:r>
        <w:t>140 PRINT</w:t>
      </w:r>
    </w:p>
    <w:p w14:paraId="017E1930" w14:textId="77777777" w:rsidR="0021425A" w:rsidRDefault="0013413D" w:rsidP="00237B01">
      <w:pPr>
        <w:pStyle w:val="C64ListListing"/>
      </w:pPr>
      <w:r>
        <w:t>150 GOSUB2000</w:t>
      </w:r>
    </w:p>
    <w:p w14:paraId="5D98EDA0" w14:textId="356E21D5" w:rsidR="0021425A" w:rsidRDefault="0013413D" w:rsidP="00237B01">
      <w:pPr>
        <w:pStyle w:val="C64ListListing"/>
      </w:pPr>
      <w:r>
        <w:t>160 PRINT"</w:t>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t>"</w:t>
      </w:r>
    </w:p>
    <w:p w14:paraId="4EE0ECE4" w14:textId="77777777" w:rsidR="0021425A" w:rsidRDefault="0013413D" w:rsidP="00237B01">
      <w:pPr>
        <w:pStyle w:val="C64ListListing"/>
      </w:pPr>
      <w:r>
        <w:t>170 GOSUB230</w:t>
      </w:r>
    </w:p>
    <w:p w14:paraId="25ECBCFF" w14:textId="77777777" w:rsidR="0021425A" w:rsidRDefault="0013413D" w:rsidP="00237B01">
      <w:pPr>
        <w:pStyle w:val="C64ListListing"/>
      </w:pPr>
      <w:r>
        <w:t>180 PRINT</w:t>
      </w:r>
    </w:p>
    <w:p w14:paraId="061B5822" w14:textId="78B0BC62" w:rsidR="0021425A" w:rsidRDefault="0013413D" w:rsidP="00237B01">
      <w:pPr>
        <w:pStyle w:val="C64ListListing"/>
      </w:pPr>
      <w:r>
        <w:t>190 PRINT"</w:t>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t>"</w:t>
      </w:r>
    </w:p>
    <w:p w14:paraId="6210CD7E" w14:textId="77777777" w:rsidR="0021425A" w:rsidRDefault="0013413D" w:rsidP="00237B01">
      <w:pPr>
        <w:pStyle w:val="C64ListListing"/>
      </w:pPr>
      <w:r>
        <w:t>200 PRINT</w:t>
      </w:r>
      <w:proofErr w:type="gramStart"/>
      <w:r>
        <w:t>:PRINT:PRINT</w:t>
      </w:r>
      <w:proofErr w:type="gramEnd"/>
    </w:p>
    <w:p w14:paraId="39A83D01" w14:textId="77777777" w:rsidR="0021425A" w:rsidRDefault="0013413D" w:rsidP="00237B01">
      <w:pPr>
        <w:pStyle w:val="C64ListListing"/>
      </w:pPr>
      <w:r w:rsidRPr="00712FCC">
        <w:rPr>
          <w:highlight w:val="yellow"/>
        </w:rPr>
        <w:t>210 PRINT"{</w:t>
      </w:r>
      <w:proofErr w:type="spellStart"/>
      <w:r w:rsidRPr="00712FCC">
        <w:rPr>
          <w:highlight w:val="yellow"/>
        </w:rPr>
        <w:t>rvrs</w:t>
      </w:r>
      <w:proofErr w:type="spellEnd"/>
      <w:r w:rsidRPr="00712FCC">
        <w:rPr>
          <w:highlight w:val="yellow"/>
        </w:rPr>
        <w:t xml:space="preserve"> on</w:t>
      </w:r>
      <w:proofErr w:type="gramStart"/>
      <w:r w:rsidRPr="00712FCC">
        <w:rPr>
          <w:highlight w:val="yellow"/>
        </w:rPr>
        <w:t>}{</w:t>
      </w:r>
      <w:proofErr w:type="gramEnd"/>
      <w:r w:rsidRPr="00712FCC">
        <w:rPr>
          <w:highlight w:val="yellow"/>
        </w:rPr>
        <w:t>black}  {gray1}  {gray2}  {gray3}  {white}  {purple}{</w:t>
      </w:r>
      <w:proofErr w:type="spellStart"/>
      <w:r w:rsidRPr="00712FCC">
        <w:rPr>
          <w:highlight w:val="yellow"/>
        </w:rPr>
        <w:t>rvrs</w:t>
      </w:r>
      <w:proofErr w:type="spellEnd"/>
      <w:r w:rsidRPr="00712FCC">
        <w:rPr>
          <w:highlight w:val="yellow"/>
        </w:rPr>
        <w:t xml:space="preserve"> off}"</w:t>
      </w:r>
    </w:p>
    <w:p w14:paraId="06392E3A" w14:textId="77777777" w:rsidR="0021425A" w:rsidRDefault="0013413D" w:rsidP="00237B01">
      <w:pPr>
        <w:pStyle w:val="C64ListListing"/>
      </w:pPr>
      <w:r>
        <w:t>220 END</w:t>
      </w:r>
    </w:p>
    <w:p w14:paraId="5AAF18E5" w14:textId="77777777" w:rsidR="0021425A" w:rsidRDefault="0013413D" w:rsidP="00237B01">
      <w:pPr>
        <w:pStyle w:val="C64ListListing"/>
      </w:pPr>
      <w:r>
        <w:t>230 RESTORE</w:t>
      </w:r>
    </w:p>
    <w:p w14:paraId="0A5B0161" w14:textId="77777777" w:rsidR="0021425A" w:rsidRDefault="0013413D" w:rsidP="00237B01">
      <w:pPr>
        <w:pStyle w:val="C64ListListing"/>
      </w:pPr>
      <w:r>
        <w:t>240 READA$</w:t>
      </w:r>
    </w:p>
    <w:p w14:paraId="6050A733" w14:textId="77777777" w:rsidR="0021425A" w:rsidRDefault="0013413D" w:rsidP="00237B01">
      <w:pPr>
        <w:pStyle w:val="C64ListListing"/>
      </w:pPr>
      <w:r>
        <w:t>250 IFA$="*"THENGOTO290</w:t>
      </w:r>
    </w:p>
    <w:p w14:paraId="112B3BE0" w14:textId="77777777" w:rsidR="0021425A" w:rsidRDefault="0013413D" w:rsidP="00237B01">
      <w:pPr>
        <w:pStyle w:val="C64ListListing"/>
      </w:pPr>
      <w:r>
        <w:t>260 PRINTA$;" ";</w:t>
      </w:r>
    </w:p>
    <w:p w14:paraId="42A4CCE0" w14:textId="77777777" w:rsidR="0021425A" w:rsidRDefault="0013413D" w:rsidP="00237B01">
      <w:pPr>
        <w:pStyle w:val="C64ListListing"/>
      </w:pPr>
      <w:r>
        <w:t>270 GOSUB1000</w:t>
      </w:r>
    </w:p>
    <w:p w14:paraId="475498AC" w14:textId="77777777" w:rsidR="0021425A" w:rsidRDefault="0013413D" w:rsidP="00237B01">
      <w:pPr>
        <w:pStyle w:val="C64ListListing"/>
      </w:pPr>
      <w:r>
        <w:t>280 GOTO240</w:t>
      </w:r>
    </w:p>
    <w:p w14:paraId="1371DC86" w14:textId="77777777" w:rsidR="0021425A" w:rsidRDefault="0013413D" w:rsidP="00237B01">
      <w:pPr>
        <w:pStyle w:val="C64ListListing"/>
      </w:pPr>
      <w:r>
        <w:t>290 RETURN</w:t>
      </w:r>
    </w:p>
    <w:p w14:paraId="1225B296" w14:textId="77777777" w:rsidR="0021425A" w:rsidRDefault="0013413D" w:rsidP="00237B01">
      <w:pPr>
        <w:pStyle w:val="C64ListListing"/>
      </w:pPr>
      <w:r>
        <w:t>1000 REM A SHORT DELAY LOOP</w:t>
      </w:r>
    </w:p>
    <w:p w14:paraId="4B40D6EB" w14:textId="77777777" w:rsidR="0021425A" w:rsidRDefault="0013413D" w:rsidP="00237B01">
      <w:pPr>
        <w:pStyle w:val="C64ListListing"/>
      </w:pPr>
      <w:r>
        <w:t>1010 FORDE=0TO100</w:t>
      </w:r>
      <w:proofErr w:type="gramStart"/>
      <w:r>
        <w:t>:NEXT</w:t>
      </w:r>
      <w:proofErr w:type="gramEnd"/>
    </w:p>
    <w:p w14:paraId="1181D894" w14:textId="77777777" w:rsidR="0021425A" w:rsidRDefault="0013413D" w:rsidP="00237B01">
      <w:pPr>
        <w:pStyle w:val="C64ListListing"/>
      </w:pPr>
      <w:r>
        <w:t>1020 RETURN</w:t>
      </w:r>
    </w:p>
    <w:p w14:paraId="3D5E6C20" w14:textId="77777777" w:rsidR="0021425A" w:rsidRDefault="0013413D" w:rsidP="00237B01">
      <w:pPr>
        <w:pStyle w:val="C64ListListing"/>
      </w:pPr>
      <w:r>
        <w:t>2000 REM A LONGER DELAY LOOP</w:t>
      </w:r>
    </w:p>
    <w:p w14:paraId="6A66D09A" w14:textId="77777777" w:rsidR="0021425A" w:rsidRDefault="0013413D" w:rsidP="00237B01">
      <w:pPr>
        <w:pStyle w:val="C64ListListing"/>
      </w:pPr>
      <w:r>
        <w:t>2010 FORDE=0TO1000</w:t>
      </w:r>
      <w:proofErr w:type="gramStart"/>
      <w:r>
        <w:t>:NEXT</w:t>
      </w:r>
      <w:proofErr w:type="gramEnd"/>
    </w:p>
    <w:p w14:paraId="055DA101" w14:textId="77777777" w:rsidR="0021425A" w:rsidRDefault="0013413D" w:rsidP="00237B01">
      <w:pPr>
        <w:pStyle w:val="C64ListListing"/>
      </w:pPr>
      <w:r>
        <w:t>2020 RETURN</w:t>
      </w:r>
    </w:p>
    <w:p w14:paraId="73F65CE8" w14:textId="77777777" w:rsidR="0021425A" w:rsidRDefault="0013413D" w:rsidP="00237B01">
      <w:pPr>
        <w:pStyle w:val="C64ListListing"/>
      </w:pPr>
      <w:r>
        <w:t>10000 POKE53280</w:t>
      </w:r>
      <w:proofErr w:type="gramStart"/>
      <w:r>
        <w:t>,6</w:t>
      </w:r>
      <w:proofErr w:type="gramEnd"/>
    </w:p>
    <w:p w14:paraId="4D571D4D" w14:textId="77777777" w:rsidR="0021425A" w:rsidRDefault="0013413D" w:rsidP="00237B01">
      <w:pPr>
        <w:pStyle w:val="C64ListListing"/>
      </w:pPr>
      <w:r>
        <w:t>10010 POKE53281</w:t>
      </w:r>
      <w:proofErr w:type="gramStart"/>
      <w:r>
        <w:t>,0</w:t>
      </w:r>
      <w:proofErr w:type="gramEnd"/>
    </w:p>
    <w:p w14:paraId="220BF7E7" w14:textId="77777777" w:rsidR="0021425A" w:rsidRDefault="0013413D" w:rsidP="00237B01">
      <w:pPr>
        <w:pStyle w:val="C64ListListing"/>
      </w:pPr>
      <w:r>
        <w:t>10020 RETURN</w:t>
      </w:r>
    </w:p>
    <w:p w14:paraId="52FF0D83" w14:textId="0F375CDE" w:rsidR="00712FCC" w:rsidRDefault="00712FCC" w:rsidP="00712FCC">
      <w:pPr>
        <w:pStyle w:val="C64ListListing"/>
      </w:pPr>
      <w:r>
        <w:t>20000 DATAC64LIST</w:t>
      </w:r>
      <w:proofErr w:type="gramStart"/>
      <w:r>
        <w:t>,CAN,DE</w:t>
      </w:r>
      <w:proofErr w:type="gramEnd"/>
      <w:r>
        <w:noBreakHyphen/>
        <w:t>T</w:t>
      </w:r>
      <w:r w:rsidRPr="00DC4748">
        <w:t>OKENIZE,THIS,PROGRAM,AND,CONVERT</w:t>
      </w:r>
      <w:r>
        <w:t>,</w:t>
      </w:r>
    </w:p>
    <w:p w14:paraId="1DB63B1A" w14:textId="77777777" w:rsidR="00712FCC" w:rsidRDefault="00712FCC" w:rsidP="00712FCC">
      <w:pPr>
        <w:pStyle w:val="C64ListListing"/>
      </w:pPr>
      <w:r>
        <w:t>20010 DATA</w:t>
      </w:r>
      <w:r w:rsidRPr="00DC4748">
        <w:t>IT,INTO,A,TEXT,FILE,SO,YOU,CAN,EDIT</w:t>
      </w:r>
      <w:r>
        <w:t>,</w:t>
      </w:r>
      <w:r w:rsidRPr="00DC4748">
        <w:t>IT,IN,WINDOWS,</w:t>
      </w:r>
    </w:p>
    <w:p w14:paraId="73061D1F" w14:textId="77777777" w:rsidR="00712FCC" w:rsidRDefault="00712FCC" w:rsidP="00712FCC">
      <w:pPr>
        <w:pStyle w:val="C64ListListing"/>
      </w:pPr>
      <w:r>
        <w:t>20030 DATA</w:t>
      </w:r>
      <w:r w:rsidRPr="00DC4748">
        <w:t>USING</w:t>
      </w:r>
      <w:proofErr w:type="gramStart"/>
      <w:r w:rsidRPr="00DC4748">
        <w:t>,THE,TEXT,EDITOR,OF,YOUR,CHOICE</w:t>
      </w:r>
      <w:proofErr w:type="gramEnd"/>
      <w:r w:rsidRPr="00DC4748">
        <w:t>,*</w:t>
      </w:r>
    </w:p>
    <w:p w14:paraId="28F9B9AC" w14:textId="77777777" w:rsidR="0021425A" w:rsidRDefault="0021425A" w:rsidP="0013413D">
      <w:pPr>
        <w:pStyle w:val="NoSpacing"/>
        <w:spacing w:after="0" w:line="240" w:lineRule="auto"/>
      </w:pPr>
    </w:p>
    <w:p w14:paraId="0F54D720" w14:textId="77777777" w:rsidR="0021425A" w:rsidRDefault="0013413D" w:rsidP="0013413D">
      <w:pPr>
        <w:pStyle w:val="NoSpacing"/>
        <w:spacing w:after="0" w:line="240" w:lineRule="auto"/>
      </w:pPr>
      <w:r>
        <w:t>The user may now edit the text file with the BASIC code in it if desired.</w:t>
      </w:r>
    </w:p>
    <w:p w14:paraId="44CD9FB8" w14:textId="77777777" w:rsidR="0021425A" w:rsidRDefault="0021425A" w:rsidP="0013413D">
      <w:pPr>
        <w:pStyle w:val="NoSpacing"/>
        <w:spacing w:after="0" w:line="240" w:lineRule="auto"/>
      </w:pPr>
    </w:p>
    <w:p w14:paraId="1F753F6C" w14:textId="77777777" w:rsidR="000E2BA6" w:rsidRDefault="0013413D" w:rsidP="0013413D">
      <w:pPr>
        <w:pStyle w:val="NoSpacing"/>
        <w:spacing w:after="0" w:line="240" w:lineRule="auto"/>
      </w:pPr>
      <w:r>
        <w:t>You can see in this listing that C64List replaced the binary codes with handy, editable cursor control codes, such as {clear} and {blue}.  Additionally, when C64List found a consecutive, repeated cursor code (see “down” in line 120), instead of outputting “{down</w:t>
      </w:r>
      <w:proofErr w:type="gramStart"/>
      <w:r>
        <w:t>}{</w:t>
      </w:r>
      <w:proofErr w:type="gramEnd"/>
      <w:r>
        <w:t>down}{down}{down}{down}”, it output a much more manageable “{down:5}”.  The list of all available cursor codes appears in the reference sections below.</w:t>
      </w:r>
      <w:r w:rsidR="00DC7334" w:rsidDel="00DC7334">
        <w:t xml:space="preserve"> </w:t>
      </w:r>
    </w:p>
    <w:p w14:paraId="700EC316" w14:textId="77777777" w:rsidR="00090EBC" w:rsidRDefault="00090EBC" w:rsidP="00090EBC">
      <w:pPr>
        <w:pStyle w:val="Heading1"/>
      </w:pPr>
      <w:bookmarkStart w:id="6" w:name="_Toc519209242"/>
      <w:r>
        <w:t>Lines longer than 80 characters</w:t>
      </w:r>
      <w:bookmarkEnd w:id="6"/>
    </w:p>
    <w:p w14:paraId="368EACAD" w14:textId="13EF8FE8" w:rsidR="00264CEB" w:rsidRDefault="00090EBC" w:rsidP="00090EBC">
      <w:pPr>
        <w:pStyle w:val="NoSpacing"/>
        <w:spacing w:after="0" w:line="240" w:lineRule="auto"/>
      </w:pPr>
      <w:r>
        <w:t>Using C64List, you may ignore the 80 character length limit</w:t>
      </w:r>
      <w:r w:rsidR="00264CEB">
        <w:t xml:space="preserve"> for a single program line.  This is a limitation of the C64’s BASIC editor, not the language or parser itself, and a </w:t>
      </w:r>
      <w:r w:rsidR="00264CEB" w:rsidRPr="00777832">
        <w:rPr>
          <w:rFonts w:ascii="Courier New" w:hAnsi="Courier New" w:cs="Courier New"/>
          <w:sz w:val="18"/>
          <w:szCs w:val="18"/>
        </w:rPr>
        <w:t>.</w:t>
      </w:r>
      <w:proofErr w:type="spellStart"/>
      <w:r w:rsidR="00264CEB" w:rsidRPr="00777832">
        <w:rPr>
          <w:rFonts w:ascii="Courier New" w:hAnsi="Courier New" w:cs="Courier New"/>
          <w:sz w:val="18"/>
          <w:szCs w:val="18"/>
        </w:rPr>
        <w:t>prg</w:t>
      </w:r>
      <w:proofErr w:type="spellEnd"/>
      <w:r w:rsidR="00264CEB">
        <w:t xml:space="preserve"> file containing lines </w:t>
      </w:r>
      <w:r w:rsidR="00777832">
        <w:t>with more than</w:t>
      </w:r>
      <w:r w:rsidR="00264CEB">
        <w:t xml:space="preserve"> 80 characters will run fine.</w:t>
      </w:r>
    </w:p>
    <w:p w14:paraId="1A8330EF" w14:textId="77777777" w:rsidR="00264CEB" w:rsidRDefault="00264CEB" w:rsidP="00090EBC">
      <w:pPr>
        <w:pStyle w:val="NoSpacing"/>
        <w:spacing w:after="0" w:line="240" w:lineRule="auto"/>
      </w:pPr>
    </w:p>
    <w:p w14:paraId="35F8F5B9" w14:textId="451CF898" w:rsidR="00090EBC" w:rsidRDefault="00264CEB" w:rsidP="00090EBC">
      <w:pPr>
        <w:pStyle w:val="NoSpacing"/>
        <w:spacing w:after="0" w:line="240" w:lineRule="auto"/>
      </w:pPr>
      <w:r>
        <w:t xml:space="preserve">The caveat is that you will not be able to modify these long lines </w:t>
      </w:r>
      <w:r w:rsidR="00777832">
        <w:t xml:space="preserve">on a real </w:t>
      </w:r>
      <w:r>
        <w:t>C</w:t>
      </w:r>
      <w:r w:rsidR="00777832">
        <w:t xml:space="preserve">ommodore </w:t>
      </w:r>
      <w:r>
        <w:t xml:space="preserve">64, so if you intend to make any modifications to your software </w:t>
      </w:r>
      <w:r w:rsidR="00777832">
        <w:t xml:space="preserve">using the </w:t>
      </w:r>
      <w:r>
        <w:t>C64</w:t>
      </w:r>
      <w:r w:rsidR="00777832">
        <w:t>’s built</w:t>
      </w:r>
      <w:r w:rsidR="00712FCC">
        <w:noBreakHyphen/>
      </w:r>
      <w:r w:rsidR="00777832">
        <w:t>in editor</w:t>
      </w:r>
      <w:r>
        <w:t>, you should be cautious about using long lines.  On the other hand, if you will make all your modifications using C64List, then go ahead and make them longer than 80 characters—they will take up less memory that way!</w:t>
      </w:r>
    </w:p>
    <w:p w14:paraId="2AF79D30" w14:textId="77777777" w:rsidR="00090EBC" w:rsidRDefault="00090EBC" w:rsidP="0013413D">
      <w:pPr>
        <w:pStyle w:val="NoSpacing"/>
        <w:spacing w:after="0" w:line="240" w:lineRule="auto"/>
      </w:pPr>
    </w:p>
    <w:p w14:paraId="78561240" w14:textId="77777777" w:rsidR="0021425A" w:rsidRDefault="0013413D" w:rsidP="00DC4748">
      <w:pPr>
        <w:pStyle w:val="Heading1"/>
      </w:pPr>
      <w:bookmarkStart w:id="7" w:name="_Toc519209243"/>
      <w:r>
        <w:t>Converting from text format back to .</w:t>
      </w:r>
      <w:proofErr w:type="spellStart"/>
      <w:r>
        <w:t>prg</w:t>
      </w:r>
      <w:bookmarkEnd w:id="7"/>
      <w:proofErr w:type="spellEnd"/>
    </w:p>
    <w:p w14:paraId="40EEB8A6" w14:textId="77777777" w:rsidR="0021425A" w:rsidRDefault="0013413D" w:rsidP="0013413D">
      <w:pPr>
        <w:pStyle w:val="NoSpacing"/>
        <w:spacing w:after="0" w:line="240" w:lineRule="auto"/>
      </w:pPr>
      <w:r>
        <w:t xml:space="preserve">To convert the example program back to a </w:t>
      </w:r>
      <w:r w:rsidRPr="00777832">
        <w:rPr>
          <w:rFonts w:ascii="Courier New" w:hAnsi="Courier New" w:cs="Courier New"/>
        </w:rPr>
        <w:t>.</w:t>
      </w:r>
      <w:proofErr w:type="spellStart"/>
      <w:r w:rsidRPr="00777832">
        <w:rPr>
          <w:rFonts w:ascii="Courier New" w:hAnsi="Courier New" w:cs="Courier New"/>
        </w:rPr>
        <w:t>prg</w:t>
      </w:r>
      <w:proofErr w:type="spellEnd"/>
      <w:r>
        <w:t xml:space="preserve"> file, use the following command line:</w:t>
      </w:r>
    </w:p>
    <w:p w14:paraId="212E8363" w14:textId="77777777" w:rsidR="0021425A" w:rsidRDefault="0021425A" w:rsidP="0013413D">
      <w:pPr>
        <w:pStyle w:val="NoSpacing"/>
        <w:spacing w:after="0" w:line="240" w:lineRule="auto"/>
      </w:pPr>
    </w:p>
    <w:p w14:paraId="10732098" w14:textId="727206F3" w:rsidR="0021425A" w:rsidRDefault="0013413D" w:rsidP="00237B01">
      <w:pPr>
        <w:pStyle w:val="Typing"/>
      </w:pPr>
      <w:r>
        <w:t xml:space="preserve">C64List test.txt </w:t>
      </w:r>
      <w:r w:rsidR="00712FCC">
        <w:noBreakHyphen/>
      </w:r>
      <w:r>
        <w:t>prg:test2</w:t>
      </w:r>
    </w:p>
    <w:p w14:paraId="2BB62077" w14:textId="77777777" w:rsidR="0021425A" w:rsidRDefault="0021425A" w:rsidP="0013413D">
      <w:pPr>
        <w:pStyle w:val="NoSpacing"/>
        <w:spacing w:after="0" w:line="240" w:lineRule="auto"/>
      </w:pPr>
    </w:p>
    <w:p w14:paraId="05084662" w14:textId="1A57A8CA" w:rsidR="0021425A" w:rsidRDefault="0013413D" w:rsidP="0013413D">
      <w:pPr>
        <w:pStyle w:val="NoSpacing"/>
        <w:spacing w:after="0" w:line="240" w:lineRule="auto"/>
      </w:pPr>
      <w:r>
        <w:t xml:space="preserve">If we would have specified </w:t>
      </w:r>
      <w:r w:rsidR="00E05B0D" w:rsidRPr="00F0049A">
        <w:rPr>
          <w:rStyle w:val="TypingChar"/>
        </w:rPr>
        <w:t>–</w:t>
      </w:r>
      <w:proofErr w:type="spellStart"/>
      <w:r w:rsidR="00E05B0D" w:rsidRPr="00F0049A">
        <w:rPr>
          <w:rStyle w:val="TypingChar"/>
        </w:rPr>
        <w:t>prg</w:t>
      </w:r>
      <w:proofErr w:type="spellEnd"/>
      <w:r>
        <w:t xml:space="preserve"> </w:t>
      </w:r>
      <w:proofErr w:type="gramStart"/>
      <w:r>
        <w:t xml:space="preserve">without </w:t>
      </w:r>
      <w:r w:rsidR="00E05B0D" w:rsidRPr="00F0049A">
        <w:rPr>
          <w:rStyle w:val="TypingChar"/>
        </w:rPr>
        <w:t>:test2</w:t>
      </w:r>
      <w:proofErr w:type="gramEnd"/>
      <w:r>
        <w:t xml:space="preserve">, C64List would attempt to use the input file name for output, and want to overwrite our original </w:t>
      </w:r>
      <w:proofErr w:type="spellStart"/>
      <w:r w:rsidR="00E05B0D" w:rsidRPr="00F0049A">
        <w:rPr>
          <w:rStyle w:val="TypingChar"/>
        </w:rPr>
        <w:t>test.prg</w:t>
      </w:r>
      <w:proofErr w:type="spellEnd"/>
      <w:r>
        <w:t xml:space="preserve"> file.  However, since </w:t>
      </w:r>
      <w:r w:rsidR="00712FCC">
        <w:rPr>
          <w:rStyle w:val="TypingChar"/>
        </w:rPr>
        <w:noBreakHyphen/>
      </w:r>
      <w:proofErr w:type="spellStart"/>
      <w:r w:rsidR="00E05B0D" w:rsidRPr="00F0049A">
        <w:rPr>
          <w:rStyle w:val="TypingChar"/>
        </w:rPr>
        <w:t>ovr</w:t>
      </w:r>
      <w:proofErr w:type="spellEnd"/>
      <w:r>
        <w:t xml:space="preserve"> was not specified, it would find the original </w:t>
      </w:r>
      <w:proofErr w:type="spellStart"/>
      <w:r w:rsidR="00E05B0D" w:rsidRPr="00F0049A">
        <w:rPr>
          <w:rStyle w:val="TypingChar"/>
        </w:rPr>
        <w:t>test.prg</w:t>
      </w:r>
      <w:proofErr w:type="spellEnd"/>
      <w:r>
        <w:t xml:space="preserve"> file and complain and exit without writing anything.  The </w:t>
      </w:r>
      <w:r w:rsidR="00712FCC">
        <w:rPr>
          <w:rStyle w:val="TypingChar"/>
        </w:rPr>
        <w:noBreakHyphen/>
      </w:r>
      <w:r w:rsidR="00E05B0D" w:rsidRPr="00F0049A">
        <w:rPr>
          <w:rStyle w:val="TypingChar"/>
        </w:rPr>
        <w:t>prg:test2</w:t>
      </w:r>
      <w:r>
        <w:t xml:space="preserve"> syntax tells C64List to create a file named </w:t>
      </w:r>
      <w:r w:rsidR="00E05B0D" w:rsidRPr="00F0049A">
        <w:rPr>
          <w:rStyle w:val="TypingChar"/>
        </w:rPr>
        <w:t>test2.prg</w:t>
      </w:r>
      <w:r>
        <w:t xml:space="preserve"> instead of using the same name as the input file.  Furthermore, if the user wishes, C64List allows the extension to be specified as well; for example </w:t>
      </w:r>
      <w:r w:rsidR="00712FCC">
        <w:rPr>
          <w:rStyle w:val="TypingChar"/>
        </w:rPr>
        <w:noBreakHyphen/>
      </w:r>
      <w:r w:rsidR="00E05B0D" w:rsidRPr="00F0049A">
        <w:rPr>
          <w:rStyle w:val="TypingChar"/>
        </w:rPr>
        <w:t>prg:test2.bin</w:t>
      </w:r>
      <w:r>
        <w:t>.</w:t>
      </w:r>
    </w:p>
    <w:p w14:paraId="2980C637" w14:textId="77777777" w:rsidR="0021425A" w:rsidRDefault="0021425A" w:rsidP="0013413D">
      <w:pPr>
        <w:pStyle w:val="NoSpacing"/>
        <w:spacing w:after="0" w:line="240" w:lineRule="auto"/>
      </w:pPr>
    </w:p>
    <w:p w14:paraId="4C40F0B0" w14:textId="19E1D92C" w:rsidR="0021425A" w:rsidRDefault="0013413D" w:rsidP="0013413D">
      <w:pPr>
        <w:pStyle w:val="NoSpacing"/>
        <w:spacing w:after="0" w:line="240" w:lineRule="auto"/>
      </w:pPr>
      <w:r>
        <w:t xml:space="preserve">Now, if </w:t>
      </w:r>
      <w:r w:rsidR="00E05B0D" w:rsidRPr="00F0049A">
        <w:rPr>
          <w:rStyle w:val="TypingChar"/>
        </w:rPr>
        <w:t>test.txt</w:t>
      </w:r>
      <w:r>
        <w:t xml:space="preserve"> was not edited between </w:t>
      </w:r>
      <w:r w:rsidR="00655B89">
        <w:t>when</w:t>
      </w:r>
      <w:r>
        <w:t xml:space="preserve"> it was created </w:t>
      </w:r>
      <w:r w:rsidR="00655B89">
        <w:t>then</w:t>
      </w:r>
      <w:r>
        <w:t xml:space="preserve"> converted back to a </w:t>
      </w:r>
      <w:r w:rsidR="00E05B0D" w:rsidRPr="00F0049A">
        <w:rPr>
          <w:rStyle w:val="TypingChar"/>
        </w:rPr>
        <w:t>.</w:t>
      </w:r>
      <w:proofErr w:type="spellStart"/>
      <w:r w:rsidR="00E05B0D" w:rsidRPr="00F0049A">
        <w:rPr>
          <w:rStyle w:val="TypingChar"/>
        </w:rPr>
        <w:t>prg</w:t>
      </w:r>
      <w:proofErr w:type="spellEnd"/>
      <w:r>
        <w:t xml:space="preserve"> file, the doubly</w:t>
      </w:r>
      <w:r w:rsidR="00712FCC">
        <w:noBreakHyphen/>
      </w:r>
      <w:r>
        <w:t>converted file (</w:t>
      </w:r>
      <w:r w:rsidR="00E05B0D" w:rsidRPr="00F0049A">
        <w:rPr>
          <w:rStyle w:val="TypingChar"/>
        </w:rPr>
        <w:t>test2.prg</w:t>
      </w:r>
      <w:r>
        <w:t>) will be identical to the original file (</w:t>
      </w:r>
      <w:proofErr w:type="spellStart"/>
      <w:r w:rsidR="00E05B0D" w:rsidRPr="00F0049A">
        <w:rPr>
          <w:rStyle w:val="TypingChar"/>
        </w:rPr>
        <w:t>test.prg</w:t>
      </w:r>
      <w:proofErr w:type="spellEnd"/>
      <w:r>
        <w:t>).</w:t>
      </w:r>
    </w:p>
    <w:p w14:paraId="725E7F6E" w14:textId="77777777" w:rsidR="008068D2" w:rsidRDefault="008068D2" w:rsidP="0013413D">
      <w:pPr>
        <w:pStyle w:val="NoSpacing"/>
        <w:spacing w:after="0" w:line="240" w:lineRule="auto"/>
      </w:pPr>
    </w:p>
    <w:p w14:paraId="2E4B8397" w14:textId="77777777" w:rsidR="0021425A" w:rsidRDefault="008068D2" w:rsidP="0013413D">
      <w:pPr>
        <w:pStyle w:val="NoSpacing"/>
        <w:spacing w:after="0" w:line="240" w:lineRule="auto"/>
      </w:pPr>
      <w:r>
        <w:t xml:space="preserve">If you are typing in a program using the text format, you may type your BASIC keywords and variables in lower case characters in the text formatted program, and C64List will automatically convert them to uppercase as appropriate.  (Keywords and variables will always be output in uppercase when converting </w:t>
      </w:r>
      <w:r w:rsidRPr="008068D2">
        <w:rPr>
          <w:i/>
        </w:rPr>
        <w:t>to</w:t>
      </w:r>
      <w:r>
        <w:t xml:space="preserve"> text.)</w:t>
      </w:r>
    </w:p>
    <w:p w14:paraId="22040F99" w14:textId="77777777" w:rsidR="0021425A" w:rsidRDefault="0013413D" w:rsidP="00DC4748">
      <w:pPr>
        <w:pStyle w:val="Heading1"/>
      </w:pPr>
      <w:bookmarkStart w:id="8" w:name="_Toc519209244"/>
      <w:r>
        <w:t>Supported file types</w:t>
      </w:r>
      <w:bookmarkEnd w:id="8"/>
    </w:p>
    <w:p w14:paraId="2A3146B2" w14:textId="46C7E9A6" w:rsidR="0021425A" w:rsidRDefault="0013413D" w:rsidP="0013413D">
      <w:pPr>
        <w:pStyle w:val="NoSpacing"/>
        <w:spacing w:after="0" w:line="240" w:lineRule="auto"/>
      </w:pPr>
      <w:r>
        <w:t>The first command line parameter on the C64List command line tells what C64List what file to read, and what file format to expect.  Since the extension of the input file determines the file</w:t>
      </w:r>
      <w:r w:rsidR="00712FCC">
        <w:noBreakHyphen/>
      </w:r>
      <w:r>
        <w:t xml:space="preserve">type, the file’s extension must correctly identify in which format the file is stored.   C64List will </w:t>
      </w:r>
      <w:r>
        <w:rPr>
          <w:i/>
        </w:rPr>
        <w:t>read</w:t>
      </w:r>
      <w:r>
        <w:t xml:space="preserve"> the following file types:</w:t>
      </w:r>
    </w:p>
    <w:p w14:paraId="3F71DE66" w14:textId="77777777" w:rsidR="00655B89" w:rsidRDefault="0013413D" w:rsidP="0013413D">
      <w:pPr>
        <w:pStyle w:val="NoSpacing"/>
        <w:spacing w:after="0" w:line="240" w:lineRule="auto"/>
      </w:pPr>
      <w:r>
        <w:tab/>
      </w:r>
    </w:p>
    <w:tbl>
      <w:tblPr>
        <w:tblStyle w:val="LightGrid-Accent1"/>
        <w:tblW w:w="0" w:type="auto"/>
        <w:tblLook w:val="0400" w:firstRow="0" w:lastRow="0" w:firstColumn="0" w:lastColumn="0" w:noHBand="0" w:noVBand="1"/>
      </w:tblPr>
      <w:tblGrid>
        <w:gridCol w:w="745"/>
        <w:gridCol w:w="4660"/>
      </w:tblGrid>
      <w:tr w:rsidR="00FD1B86" w:rsidRPr="00FD1B86" w14:paraId="5FCE5E4D" w14:textId="77777777" w:rsidTr="00F0049A">
        <w:trPr>
          <w:cnfStyle w:val="000000010000" w:firstRow="0" w:lastRow="0" w:firstColumn="0" w:lastColumn="0" w:oddVBand="0" w:evenVBand="0" w:oddHBand="0" w:evenHBand="1" w:firstRowFirstColumn="0" w:firstRowLastColumn="0" w:lastRowFirstColumn="0" w:lastRowLastColumn="0"/>
          <w:tblHeader/>
        </w:trPr>
        <w:tc>
          <w:tcPr>
            <w:tcW w:w="0" w:type="auto"/>
          </w:tcPr>
          <w:p w14:paraId="0E6DD0B1" w14:textId="77777777" w:rsidR="00655B89" w:rsidRPr="00FD1B86" w:rsidRDefault="00655B89" w:rsidP="00FD1B86">
            <w:pPr>
              <w:rPr>
                <w:rFonts w:ascii="Courier New" w:hAnsi="Courier New" w:cs="Courier New"/>
                <w:b/>
                <w:color w:val="4F81BD" w:themeColor="accent1"/>
              </w:rPr>
            </w:pPr>
            <w:r w:rsidRPr="00FD1B86">
              <w:rPr>
                <w:rFonts w:ascii="Courier New" w:hAnsi="Courier New" w:cs="Courier New"/>
                <w:b/>
                <w:color w:val="4F81BD" w:themeColor="accent1"/>
              </w:rPr>
              <w:t>.</w:t>
            </w:r>
            <w:proofErr w:type="spellStart"/>
            <w:r w:rsidRPr="00FD1B86">
              <w:rPr>
                <w:rFonts w:ascii="Courier New" w:hAnsi="Courier New" w:cs="Courier New"/>
                <w:b/>
                <w:color w:val="4F81BD" w:themeColor="accent1"/>
              </w:rPr>
              <w:t>prg</w:t>
            </w:r>
            <w:proofErr w:type="spellEnd"/>
          </w:p>
        </w:tc>
        <w:tc>
          <w:tcPr>
            <w:tcW w:w="0" w:type="auto"/>
          </w:tcPr>
          <w:p w14:paraId="25EBBD6A" w14:textId="77777777" w:rsidR="00655B89" w:rsidRPr="00FD1B86" w:rsidRDefault="00655B89" w:rsidP="00FD1B86">
            <w:pPr>
              <w:rPr>
                <w:color w:val="4F81BD" w:themeColor="accent1"/>
              </w:rPr>
            </w:pPr>
            <w:r w:rsidRPr="00FD1B86">
              <w:rPr>
                <w:color w:val="4F81BD" w:themeColor="accent1"/>
              </w:rPr>
              <w:t>A tokenized BASIC, or machine language program.</w:t>
            </w:r>
          </w:p>
        </w:tc>
      </w:tr>
      <w:tr w:rsidR="00FD1B86" w:rsidRPr="00FD1B86" w14:paraId="72B84B47" w14:textId="77777777" w:rsidTr="00F0049A">
        <w:trPr>
          <w:cnfStyle w:val="000000100000" w:firstRow="0" w:lastRow="0" w:firstColumn="0" w:lastColumn="0" w:oddVBand="0" w:evenVBand="0" w:oddHBand="1" w:evenHBand="0" w:firstRowFirstColumn="0" w:firstRowLastColumn="0" w:lastRowFirstColumn="0" w:lastRowLastColumn="0"/>
        </w:trPr>
        <w:tc>
          <w:tcPr>
            <w:tcW w:w="0" w:type="auto"/>
          </w:tcPr>
          <w:p w14:paraId="0B04A52A" w14:textId="77777777" w:rsidR="00655B89" w:rsidRPr="00FD1B86" w:rsidRDefault="00655B89" w:rsidP="00FD1B86">
            <w:pPr>
              <w:rPr>
                <w:rFonts w:ascii="Courier New" w:hAnsi="Courier New" w:cs="Courier New"/>
                <w:b/>
                <w:color w:val="4F81BD" w:themeColor="accent1"/>
              </w:rPr>
            </w:pPr>
            <w:r w:rsidRPr="00FD1B86">
              <w:rPr>
                <w:rFonts w:ascii="Courier New" w:hAnsi="Courier New" w:cs="Courier New"/>
                <w:b/>
                <w:color w:val="4F81BD" w:themeColor="accent1"/>
              </w:rPr>
              <w:t>.p00</w:t>
            </w:r>
          </w:p>
        </w:tc>
        <w:tc>
          <w:tcPr>
            <w:tcW w:w="0" w:type="auto"/>
          </w:tcPr>
          <w:p w14:paraId="4C40F308" w14:textId="123881CC" w:rsidR="00655B89" w:rsidRPr="00FD1B86" w:rsidRDefault="00655B89" w:rsidP="00FD1B86">
            <w:pPr>
              <w:rPr>
                <w:color w:val="4F81BD" w:themeColor="accent1"/>
              </w:rPr>
            </w:pPr>
            <w:r w:rsidRPr="00FD1B86">
              <w:rPr>
                <w:color w:val="4F81BD" w:themeColor="accent1"/>
              </w:rPr>
              <w:t>A popular 8.3</w:t>
            </w:r>
            <w:r w:rsidR="00712FCC">
              <w:rPr>
                <w:color w:val="4F81BD" w:themeColor="accent1"/>
              </w:rPr>
              <w:noBreakHyphen/>
            </w:r>
            <w:r w:rsidRPr="00FD1B86">
              <w:rPr>
                <w:color w:val="4F81BD" w:themeColor="accent1"/>
              </w:rPr>
              <w:t>compatible file format.</w:t>
            </w:r>
          </w:p>
        </w:tc>
      </w:tr>
      <w:tr w:rsidR="00FD1B86" w:rsidRPr="00FD1B86" w14:paraId="1AF48F4B" w14:textId="77777777" w:rsidTr="00F0049A">
        <w:trPr>
          <w:cnfStyle w:val="000000010000" w:firstRow="0" w:lastRow="0" w:firstColumn="0" w:lastColumn="0" w:oddVBand="0" w:evenVBand="0" w:oddHBand="0" w:evenHBand="1" w:firstRowFirstColumn="0" w:firstRowLastColumn="0" w:lastRowFirstColumn="0" w:lastRowLastColumn="0"/>
        </w:trPr>
        <w:tc>
          <w:tcPr>
            <w:tcW w:w="0" w:type="auto"/>
          </w:tcPr>
          <w:p w14:paraId="232CC6AD" w14:textId="77777777" w:rsidR="00655B89" w:rsidRPr="00FD1B86" w:rsidRDefault="00655B89" w:rsidP="00FD1B86">
            <w:pPr>
              <w:rPr>
                <w:rFonts w:ascii="Courier New" w:hAnsi="Courier New" w:cs="Courier New"/>
                <w:b/>
                <w:color w:val="4F81BD" w:themeColor="accent1"/>
              </w:rPr>
            </w:pPr>
            <w:r w:rsidRPr="00FD1B86">
              <w:rPr>
                <w:rFonts w:ascii="Courier New" w:hAnsi="Courier New" w:cs="Courier New"/>
                <w:b/>
                <w:color w:val="4F81BD" w:themeColor="accent1"/>
              </w:rPr>
              <w:t>.txt</w:t>
            </w:r>
          </w:p>
        </w:tc>
        <w:tc>
          <w:tcPr>
            <w:tcW w:w="0" w:type="auto"/>
          </w:tcPr>
          <w:p w14:paraId="07CE9346" w14:textId="77777777" w:rsidR="00655B89" w:rsidRPr="00FD1B86" w:rsidRDefault="00655B89" w:rsidP="00FD1B86">
            <w:pPr>
              <w:rPr>
                <w:color w:val="4F81BD" w:themeColor="accent1"/>
              </w:rPr>
            </w:pPr>
            <w:r w:rsidRPr="00FD1B86">
              <w:rPr>
                <w:color w:val="4F81BD" w:themeColor="accent1"/>
              </w:rPr>
              <w:t>A text file, as output by C64List.</w:t>
            </w:r>
          </w:p>
        </w:tc>
      </w:tr>
      <w:tr w:rsidR="00FD1B86" w:rsidRPr="00FD1B86" w14:paraId="0C916BD1" w14:textId="77777777" w:rsidTr="00F0049A">
        <w:trPr>
          <w:cnfStyle w:val="000000100000" w:firstRow="0" w:lastRow="0" w:firstColumn="0" w:lastColumn="0" w:oddVBand="0" w:evenVBand="0" w:oddHBand="1" w:evenHBand="0" w:firstRowFirstColumn="0" w:firstRowLastColumn="0" w:lastRowFirstColumn="0" w:lastRowLastColumn="0"/>
        </w:trPr>
        <w:tc>
          <w:tcPr>
            <w:tcW w:w="0" w:type="auto"/>
          </w:tcPr>
          <w:p w14:paraId="3329DFD4" w14:textId="77777777" w:rsidR="00655B89" w:rsidRPr="00FD1B86" w:rsidRDefault="00655B89" w:rsidP="00FD1B86">
            <w:pPr>
              <w:rPr>
                <w:rFonts w:ascii="Courier New" w:hAnsi="Courier New" w:cs="Courier New"/>
                <w:b/>
                <w:color w:val="4F81BD" w:themeColor="accent1"/>
              </w:rPr>
            </w:pPr>
            <w:r w:rsidRPr="00FD1B86">
              <w:rPr>
                <w:rFonts w:ascii="Courier New" w:hAnsi="Courier New" w:cs="Courier New"/>
                <w:b/>
                <w:color w:val="4F81BD" w:themeColor="accent1"/>
              </w:rPr>
              <w:t>.</w:t>
            </w:r>
            <w:proofErr w:type="spellStart"/>
            <w:r w:rsidRPr="00FD1B86">
              <w:rPr>
                <w:rFonts w:ascii="Courier New" w:hAnsi="Courier New" w:cs="Courier New"/>
                <w:b/>
                <w:color w:val="4F81BD" w:themeColor="accent1"/>
              </w:rPr>
              <w:t>lbl</w:t>
            </w:r>
            <w:proofErr w:type="spellEnd"/>
          </w:p>
        </w:tc>
        <w:tc>
          <w:tcPr>
            <w:tcW w:w="0" w:type="auto"/>
          </w:tcPr>
          <w:p w14:paraId="687C889A" w14:textId="77777777" w:rsidR="00655B89" w:rsidRPr="00FD1B86" w:rsidRDefault="00655B89" w:rsidP="00FD1B86">
            <w:pPr>
              <w:rPr>
                <w:color w:val="4F81BD" w:themeColor="accent1"/>
              </w:rPr>
            </w:pPr>
            <w:r w:rsidRPr="00FD1B86">
              <w:rPr>
                <w:color w:val="4F81BD" w:themeColor="accent1"/>
              </w:rPr>
              <w:t>Mostly interchangeable with .txt</w:t>
            </w:r>
          </w:p>
        </w:tc>
      </w:tr>
      <w:tr w:rsidR="00777832" w:rsidRPr="00FD1B86" w14:paraId="6F57F99D" w14:textId="77777777" w:rsidTr="00F0049A">
        <w:trPr>
          <w:cnfStyle w:val="000000010000" w:firstRow="0" w:lastRow="0" w:firstColumn="0" w:lastColumn="0" w:oddVBand="0" w:evenVBand="0" w:oddHBand="0" w:evenHBand="1" w:firstRowFirstColumn="0" w:firstRowLastColumn="0" w:lastRowFirstColumn="0" w:lastRowLastColumn="0"/>
        </w:trPr>
        <w:tc>
          <w:tcPr>
            <w:tcW w:w="0" w:type="auto"/>
          </w:tcPr>
          <w:p w14:paraId="6054FCA4" w14:textId="1D0FDD4B" w:rsidR="00777832" w:rsidRPr="00FD1B86" w:rsidRDefault="00777832" w:rsidP="00FD1B86">
            <w:pPr>
              <w:rPr>
                <w:rFonts w:ascii="Courier New" w:hAnsi="Courier New" w:cs="Courier New"/>
                <w:b/>
                <w:color w:val="4F81BD" w:themeColor="accent1"/>
              </w:rPr>
            </w:pPr>
            <w:r>
              <w:rPr>
                <w:rFonts w:ascii="Courier New" w:hAnsi="Courier New" w:cs="Courier New"/>
                <w:b/>
                <w:color w:val="4F81BD" w:themeColor="accent1"/>
              </w:rPr>
              <w:t>.bas</w:t>
            </w:r>
          </w:p>
        </w:tc>
        <w:tc>
          <w:tcPr>
            <w:tcW w:w="0" w:type="auto"/>
          </w:tcPr>
          <w:p w14:paraId="376D18AA" w14:textId="7C1AF495" w:rsidR="00777832" w:rsidRPr="00FD1B86" w:rsidRDefault="00777832" w:rsidP="00777832">
            <w:pPr>
              <w:rPr>
                <w:color w:val="4F81BD" w:themeColor="accent1"/>
              </w:rPr>
            </w:pPr>
            <w:r>
              <w:rPr>
                <w:color w:val="4F81BD" w:themeColor="accent1"/>
              </w:rPr>
              <w:t>Treated the same as .txt or .</w:t>
            </w:r>
            <w:proofErr w:type="spellStart"/>
            <w:r>
              <w:rPr>
                <w:color w:val="4F81BD" w:themeColor="accent1"/>
              </w:rPr>
              <w:t>lbl</w:t>
            </w:r>
            <w:proofErr w:type="spellEnd"/>
          </w:p>
        </w:tc>
      </w:tr>
    </w:tbl>
    <w:p w14:paraId="41E1EBAB" w14:textId="77777777" w:rsidR="0021425A" w:rsidRDefault="0021425A" w:rsidP="0013413D">
      <w:pPr>
        <w:pStyle w:val="NoSpacing"/>
        <w:spacing w:after="0" w:line="240" w:lineRule="auto"/>
      </w:pPr>
    </w:p>
    <w:p w14:paraId="131AE88C" w14:textId="77777777" w:rsidR="0021425A" w:rsidRDefault="0013413D" w:rsidP="0013413D">
      <w:pPr>
        <w:pStyle w:val="NoSpacing"/>
        <w:spacing w:after="0" w:line="240" w:lineRule="auto"/>
      </w:pPr>
      <w:r>
        <w:t xml:space="preserve">C64List can write one or more of the output file formats it supports in a single pass.  To output a specific file format, add its option to the command line as follows.  Each output file supports the naming option </w:t>
      </w:r>
      <w:r w:rsidRPr="00F0049A">
        <w:rPr>
          <w:rStyle w:val="TypingChar"/>
        </w:rPr>
        <w:t>:</w:t>
      </w:r>
      <w:proofErr w:type="gramStart"/>
      <w:r w:rsidRPr="00F0049A">
        <w:rPr>
          <w:rStyle w:val="TypingChar"/>
        </w:rPr>
        <w:t>&lt;filename</w:t>
      </w:r>
      <w:proofErr w:type="gramEnd"/>
      <w:r w:rsidRPr="00F0049A">
        <w:rPr>
          <w:rStyle w:val="TypingChar"/>
        </w:rPr>
        <w:t>&gt;.&lt;</w:t>
      </w:r>
      <w:proofErr w:type="spellStart"/>
      <w:r w:rsidRPr="00F0049A">
        <w:rPr>
          <w:rStyle w:val="TypingChar"/>
        </w:rPr>
        <w:t>ext</w:t>
      </w:r>
      <w:proofErr w:type="spellEnd"/>
      <w:r w:rsidRPr="00F0049A">
        <w:rPr>
          <w:rStyle w:val="TypingChar"/>
        </w:rPr>
        <w:t>&gt;</w:t>
      </w:r>
      <w:r>
        <w:t xml:space="preserve"> as explained above.  C64List will </w:t>
      </w:r>
      <w:r>
        <w:rPr>
          <w:i/>
        </w:rPr>
        <w:t>write</w:t>
      </w:r>
      <w:r>
        <w:t xml:space="preserve"> the following file types:</w:t>
      </w:r>
    </w:p>
    <w:p w14:paraId="0A580C25" w14:textId="77777777" w:rsidR="00F0049A" w:rsidRDefault="00F0049A" w:rsidP="0013413D">
      <w:pPr>
        <w:pStyle w:val="NoSpacing"/>
        <w:spacing w:after="0" w:line="240" w:lineRule="auto"/>
      </w:pPr>
    </w:p>
    <w:tbl>
      <w:tblPr>
        <w:tblStyle w:val="LightShading-Accent1"/>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745"/>
        <w:gridCol w:w="6967"/>
      </w:tblGrid>
      <w:tr w:rsidR="000D7752" w:rsidRPr="000D7752" w14:paraId="12F9664A" w14:textId="77777777" w:rsidTr="00FD1B8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left w:val="none" w:sz="0" w:space="0" w:color="auto"/>
              <w:bottom w:val="none" w:sz="0" w:space="0" w:color="auto"/>
              <w:right w:val="none" w:sz="0" w:space="0" w:color="auto"/>
            </w:tcBorders>
          </w:tcPr>
          <w:p w14:paraId="6ED68D47" w14:textId="2CECCC8F" w:rsidR="000D7752" w:rsidRPr="00FD1B86" w:rsidRDefault="00712FCC" w:rsidP="00FD1B86">
            <w:pPr>
              <w:rPr>
                <w:rFonts w:ascii="Courier New" w:hAnsi="Courier New" w:cs="Courier New"/>
                <w:b w:val="0"/>
                <w:bCs w:val="0"/>
                <w:color w:val="auto"/>
              </w:rPr>
            </w:pPr>
            <w:r>
              <w:rPr>
                <w:rFonts w:ascii="Courier New" w:hAnsi="Courier New" w:cs="Courier New"/>
              </w:rPr>
              <w:noBreakHyphen/>
            </w:r>
            <w:proofErr w:type="spellStart"/>
            <w:r w:rsidR="000D7752" w:rsidRPr="00FD1B86">
              <w:rPr>
                <w:rFonts w:ascii="Courier New" w:hAnsi="Courier New" w:cs="Courier New"/>
              </w:rPr>
              <w:t>prg</w:t>
            </w:r>
            <w:proofErr w:type="spellEnd"/>
          </w:p>
        </w:tc>
        <w:tc>
          <w:tcPr>
            <w:tcW w:w="0" w:type="auto"/>
            <w:tcBorders>
              <w:top w:val="none" w:sz="0" w:space="0" w:color="auto"/>
              <w:left w:val="none" w:sz="0" w:space="0" w:color="auto"/>
              <w:bottom w:val="none" w:sz="0" w:space="0" w:color="auto"/>
              <w:right w:val="none" w:sz="0" w:space="0" w:color="auto"/>
            </w:tcBorders>
          </w:tcPr>
          <w:p w14:paraId="37F6D295" w14:textId="77777777" w:rsidR="000D7752" w:rsidRPr="00FD1B86" w:rsidRDefault="000D7752" w:rsidP="00FD1B86">
            <w:pPr>
              <w:cnfStyle w:val="100000000000" w:firstRow="1" w:lastRow="0" w:firstColumn="0" w:lastColumn="0" w:oddVBand="0" w:evenVBand="0" w:oddHBand="0" w:evenHBand="0" w:firstRowFirstColumn="0" w:firstRowLastColumn="0" w:lastRowFirstColumn="0" w:lastRowLastColumn="0"/>
              <w:rPr>
                <w:b w:val="0"/>
              </w:rPr>
            </w:pPr>
            <w:r w:rsidRPr="00FD1B86">
              <w:rPr>
                <w:b w:val="0"/>
              </w:rPr>
              <w:t>A tokenized BASIC, or machine language program.</w:t>
            </w:r>
          </w:p>
        </w:tc>
      </w:tr>
      <w:tr w:rsidR="000D7752" w:rsidRPr="000D7752" w14:paraId="11D46398" w14:textId="77777777" w:rsidTr="00FD1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right w:val="none" w:sz="0" w:space="0" w:color="auto"/>
            </w:tcBorders>
          </w:tcPr>
          <w:p w14:paraId="04D5D54A" w14:textId="581320AD" w:rsidR="000D7752" w:rsidRPr="00FD1B86" w:rsidRDefault="00712FCC" w:rsidP="00FD1B86">
            <w:pPr>
              <w:rPr>
                <w:rFonts w:ascii="Courier New" w:hAnsi="Courier New" w:cs="Courier New"/>
                <w:b w:val="0"/>
                <w:bCs w:val="0"/>
                <w:color w:val="auto"/>
              </w:rPr>
            </w:pPr>
            <w:r>
              <w:rPr>
                <w:rFonts w:ascii="Courier New" w:hAnsi="Courier New" w:cs="Courier New"/>
              </w:rPr>
              <w:noBreakHyphen/>
            </w:r>
            <w:r w:rsidR="000D7752" w:rsidRPr="00FD1B86">
              <w:rPr>
                <w:rFonts w:ascii="Courier New" w:hAnsi="Courier New" w:cs="Courier New"/>
              </w:rPr>
              <w:t>p00</w:t>
            </w:r>
          </w:p>
        </w:tc>
        <w:tc>
          <w:tcPr>
            <w:tcW w:w="0" w:type="auto"/>
            <w:tcBorders>
              <w:left w:val="none" w:sz="0" w:space="0" w:color="auto"/>
              <w:right w:val="none" w:sz="0" w:space="0" w:color="auto"/>
            </w:tcBorders>
          </w:tcPr>
          <w:p w14:paraId="1A643866" w14:textId="61E5E158" w:rsidR="000D7752" w:rsidRPr="000D7752" w:rsidRDefault="000D7752" w:rsidP="00FD1B86">
            <w:pPr>
              <w:cnfStyle w:val="000000100000" w:firstRow="0" w:lastRow="0" w:firstColumn="0" w:lastColumn="0" w:oddVBand="0" w:evenVBand="0" w:oddHBand="1" w:evenHBand="0" w:firstRowFirstColumn="0" w:firstRowLastColumn="0" w:lastRowFirstColumn="0" w:lastRowLastColumn="0"/>
            </w:pPr>
            <w:r w:rsidRPr="000D7752">
              <w:t>A popular 8.3</w:t>
            </w:r>
            <w:r w:rsidR="00712FCC">
              <w:noBreakHyphen/>
            </w:r>
            <w:r w:rsidRPr="000D7752">
              <w:t>compatible file format.</w:t>
            </w:r>
          </w:p>
        </w:tc>
      </w:tr>
      <w:tr w:rsidR="000D7752" w:rsidRPr="000D7752" w14:paraId="34601B03" w14:textId="77777777" w:rsidTr="00FD1B86">
        <w:tc>
          <w:tcPr>
            <w:cnfStyle w:val="001000000000" w:firstRow="0" w:lastRow="0" w:firstColumn="1" w:lastColumn="0" w:oddVBand="0" w:evenVBand="0" w:oddHBand="0" w:evenHBand="0" w:firstRowFirstColumn="0" w:firstRowLastColumn="0" w:lastRowFirstColumn="0" w:lastRowLastColumn="0"/>
            <w:tcW w:w="0" w:type="auto"/>
          </w:tcPr>
          <w:p w14:paraId="1BFD7D16" w14:textId="49770C7C" w:rsidR="000D7752" w:rsidRPr="00FD1B86" w:rsidRDefault="00712FCC" w:rsidP="00FD1B86">
            <w:pPr>
              <w:rPr>
                <w:rFonts w:ascii="Courier New" w:hAnsi="Courier New" w:cs="Courier New"/>
                <w:b w:val="0"/>
                <w:bCs w:val="0"/>
                <w:color w:val="auto"/>
              </w:rPr>
            </w:pPr>
            <w:r>
              <w:rPr>
                <w:rFonts w:ascii="Courier New" w:hAnsi="Courier New" w:cs="Courier New"/>
              </w:rPr>
              <w:noBreakHyphen/>
            </w:r>
            <w:r w:rsidR="000D7752" w:rsidRPr="00FD1B86">
              <w:rPr>
                <w:rFonts w:ascii="Courier New" w:hAnsi="Courier New" w:cs="Courier New"/>
              </w:rPr>
              <w:t>hex</w:t>
            </w:r>
          </w:p>
        </w:tc>
        <w:tc>
          <w:tcPr>
            <w:tcW w:w="0" w:type="auto"/>
          </w:tcPr>
          <w:p w14:paraId="66B477AD" w14:textId="27226E0D" w:rsidR="000D7752" w:rsidRPr="000D7752" w:rsidRDefault="000D7752" w:rsidP="00FD1B86">
            <w:pPr>
              <w:cnfStyle w:val="000000000000" w:firstRow="0" w:lastRow="0" w:firstColumn="0" w:lastColumn="0" w:oddVBand="0" w:evenVBand="0" w:oddHBand="0" w:evenHBand="0" w:firstRowFirstColumn="0" w:firstRowLastColumn="0" w:lastRowFirstColumn="0" w:lastRowLastColumn="0"/>
            </w:pPr>
            <w:r w:rsidRPr="000D7752">
              <w:t>An 8</w:t>
            </w:r>
            <w:r w:rsidR="00712FCC">
              <w:noBreakHyphen/>
            </w:r>
            <w:r w:rsidRPr="000D7752">
              <w:t>bit hex dump of the program, as if it were loaded into C64 memory.</w:t>
            </w:r>
          </w:p>
        </w:tc>
      </w:tr>
      <w:tr w:rsidR="000D7752" w:rsidRPr="000D7752" w14:paraId="5C30A892" w14:textId="77777777" w:rsidTr="00FD1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right w:val="none" w:sz="0" w:space="0" w:color="auto"/>
            </w:tcBorders>
          </w:tcPr>
          <w:p w14:paraId="65F922E5" w14:textId="56C9F9D9" w:rsidR="000D7752" w:rsidRPr="00FD1B86" w:rsidRDefault="00712FCC" w:rsidP="00D82B59">
            <w:pPr>
              <w:rPr>
                <w:rFonts w:ascii="Courier New" w:hAnsi="Courier New" w:cs="Courier New"/>
                <w:b w:val="0"/>
                <w:bCs w:val="0"/>
                <w:color w:val="auto"/>
              </w:rPr>
            </w:pPr>
            <w:r>
              <w:rPr>
                <w:rFonts w:ascii="Courier New" w:hAnsi="Courier New" w:cs="Courier New"/>
              </w:rPr>
              <w:noBreakHyphen/>
            </w:r>
            <w:proofErr w:type="spellStart"/>
            <w:r w:rsidR="00D82B59">
              <w:rPr>
                <w:rFonts w:ascii="Courier New" w:hAnsi="Courier New" w:cs="Courier New"/>
              </w:rPr>
              <w:t>lst</w:t>
            </w:r>
            <w:proofErr w:type="spellEnd"/>
          </w:p>
        </w:tc>
        <w:tc>
          <w:tcPr>
            <w:tcW w:w="0" w:type="auto"/>
            <w:tcBorders>
              <w:left w:val="none" w:sz="0" w:space="0" w:color="auto"/>
              <w:right w:val="none" w:sz="0" w:space="0" w:color="auto"/>
            </w:tcBorders>
          </w:tcPr>
          <w:p w14:paraId="21BC9F1C" w14:textId="2E624026" w:rsidR="000D7752" w:rsidRPr="000D7752" w:rsidRDefault="000D7752" w:rsidP="00D82B59">
            <w:pPr>
              <w:cnfStyle w:val="000000100000" w:firstRow="0" w:lastRow="0" w:firstColumn="0" w:lastColumn="0" w:oddVBand="0" w:evenVBand="0" w:oddHBand="1" w:evenHBand="0" w:firstRowFirstColumn="0" w:firstRowLastColumn="0" w:lastRowFirstColumn="0" w:lastRowLastColumn="0"/>
            </w:pPr>
            <w:r w:rsidRPr="000D7752">
              <w:t>A disassembled listing of a machine language program</w:t>
            </w:r>
          </w:p>
        </w:tc>
      </w:tr>
      <w:tr w:rsidR="000D7752" w:rsidRPr="000D7752" w14:paraId="6C67E6A3" w14:textId="77777777" w:rsidTr="00FD1B86">
        <w:tc>
          <w:tcPr>
            <w:cnfStyle w:val="001000000000" w:firstRow="0" w:lastRow="0" w:firstColumn="1" w:lastColumn="0" w:oddVBand="0" w:evenVBand="0" w:oddHBand="0" w:evenHBand="0" w:firstRowFirstColumn="0" w:firstRowLastColumn="0" w:lastRowFirstColumn="0" w:lastRowLastColumn="0"/>
            <w:tcW w:w="0" w:type="auto"/>
          </w:tcPr>
          <w:p w14:paraId="51BFDA1B" w14:textId="41BC9F9A" w:rsidR="000D7752" w:rsidRPr="00FD1B86" w:rsidRDefault="00712FCC" w:rsidP="00FD1B86">
            <w:pPr>
              <w:rPr>
                <w:rFonts w:ascii="Courier New" w:hAnsi="Courier New" w:cs="Courier New"/>
                <w:b w:val="0"/>
                <w:bCs w:val="0"/>
                <w:color w:val="auto"/>
              </w:rPr>
            </w:pPr>
            <w:r>
              <w:rPr>
                <w:rFonts w:ascii="Courier New" w:hAnsi="Courier New" w:cs="Courier New"/>
              </w:rPr>
              <w:noBreakHyphen/>
            </w:r>
            <w:r w:rsidR="000D7752" w:rsidRPr="00FD1B86">
              <w:rPr>
                <w:rFonts w:ascii="Courier New" w:hAnsi="Courier New" w:cs="Courier New"/>
              </w:rPr>
              <w:t>txt</w:t>
            </w:r>
          </w:p>
        </w:tc>
        <w:tc>
          <w:tcPr>
            <w:tcW w:w="0" w:type="auto"/>
          </w:tcPr>
          <w:p w14:paraId="481F1B52" w14:textId="77777777" w:rsidR="000D7752" w:rsidRPr="000D7752" w:rsidRDefault="000D7752" w:rsidP="00FD1B86">
            <w:pPr>
              <w:cnfStyle w:val="000000000000" w:firstRow="0" w:lastRow="0" w:firstColumn="0" w:lastColumn="0" w:oddVBand="0" w:evenVBand="0" w:oddHBand="0" w:evenHBand="0" w:firstRowFirstColumn="0" w:firstRowLastColumn="0" w:lastRowFirstColumn="0" w:lastRowLastColumn="0"/>
            </w:pPr>
            <w:r w:rsidRPr="000D7752">
              <w:t xml:space="preserve">A </w:t>
            </w:r>
            <w:proofErr w:type="spellStart"/>
            <w:r w:rsidRPr="000D7752">
              <w:t>detokenized</w:t>
            </w:r>
            <w:proofErr w:type="spellEnd"/>
            <w:r w:rsidRPr="000D7752">
              <w:t>, text version of a BASIC program, with various options.</w:t>
            </w:r>
          </w:p>
        </w:tc>
      </w:tr>
      <w:tr w:rsidR="000D7752" w:rsidRPr="000D7752" w14:paraId="20C9600C" w14:textId="77777777" w:rsidTr="00FD1B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left w:val="none" w:sz="0" w:space="0" w:color="auto"/>
              <w:right w:val="none" w:sz="0" w:space="0" w:color="auto"/>
            </w:tcBorders>
          </w:tcPr>
          <w:p w14:paraId="6907F0DA" w14:textId="4A9A2F6F" w:rsidR="000D7752" w:rsidRPr="00FD1B86" w:rsidRDefault="00712FCC" w:rsidP="00FD1B86">
            <w:pPr>
              <w:rPr>
                <w:rFonts w:ascii="Courier New" w:hAnsi="Courier New" w:cs="Courier New"/>
                <w:b w:val="0"/>
                <w:bCs w:val="0"/>
                <w:color w:val="auto"/>
              </w:rPr>
            </w:pPr>
            <w:r>
              <w:rPr>
                <w:rFonts w:ascii="Courier New" w:hAnsi="Courier New" w:cs="Courier New"/>
              </w:rPr>
              <w:noBreakHyphen/>
            </w:r>
            <w:proofErr w:type="spellStart"/>
            <w:r w:rsidR="000D7752" w:rsidRPr="00FD1B86">
              <w:rPr>
                <w:rFonts w:ascii="Courier New" w:hAnsi="Courier New" w:cs="Courier New"/>
              </w:rPr>
              <w:t>lbl</w:t>
            </w:r>
            <w:proofErr w:type="spellEnd"/>
          </w:p>
        </w:tc>
        <w:tc>
          <w:tcPr>
            <w:tcW w:w="0" w:type="auto"/>
            <w:tcBorders>
              <w:left w:val="none" w:sz="0" w:space="0" w:color="auto"/>
              <w:right w:val="none" w:sz="0" w:space="0" w:color="auto"/>
            </w:tcBorders>
          </w:tcPr>
          <w:p w14:paraId="70AFBBED" w14:textId="77777777" w:rsidR="000D7752" w:rsidRPr="000D7752" w:rsidRDefault="000D7752" w:rsidP="00FD1B86">
            <w:pPr>
              <w:cnfStyle w:val="000000100000" w:firstRow="0" w:lastRow="0" w:firstColumn="0" w:lastColumn="0" w:oddVBand="0" w:evenVBand="0" w:oddHBand="1" w:evenHBand="0" w:firstRowFirstColumn="0" w:firstRowLastColumn="0" w:lastRowFirstColumn="0" w:lastRowLastColumn="0"/>
            </w:pPr>
            <w:r w:rsidRPr="000D7752">
              <w:t xml:space="preserve">Same </w:t>
            </w:r>
            <w:r w:rsidRPr="00D82B59">
              <w:t xml:space="preserve">as </w:t>
            </w:r>
            <w:r w:rsidRPr="00D82B59">
              <w:rPr>
                <w:rStyle w:val="TypingChar"/>
              </w:rPr>
              <w:t>.txt</w:t>
            </w:r>
            <w:r w:rsidRPr="00D82B59">
              <w:t>, except</w:t>
            </w:r>
            <w:r w:rsidRPr="000D7752">
              <w:t xml:space="preserve"> with line numbers removed (see explanation below).</w:t>
            </w:r>
          </w:p>
        </w:tc>
      </w:tr>
    </w:tbl>
    <w:p w14:paraId="68766407" w14:textId="77777777" w:rsidR="0021425A" w:rsidRDefault="0021425A" w:rsidP="0013413D">
      <w:pPr>
        <w:pStyle w:val="NoSpacing"/>
        <w:spacing w:after="0" w:line="240" w:lineRule="auto"/>
      </w:pPr>
    </w:p>
    <w:p w14:paraId="20E85F2D" w14:textId="4F4C0069" w:rsidR="0021425A" w:rsidRDefault="0013413D" w:rsidP="0013413D">
      <w:pPr>
        <w:pStyle w:val="NoSpacing"/>
        <w:spacing w:after="0" w:line="240" w:lineRule="auto"/>
      </w:pPr>
      <w:r>
        <w:t xml:space="preserve">The </w:t>
      </w:r>
      <w:r w:rsidRPr="009658CF">
        <w:rPr>
          <w:rStyle w:val="TypingChar"/>
          <w:b/>
        </w:rPr>
        <w:t>.</w:t>
      </w:r>
      <w:proofErr w:type="spellStart"/>
      <w:r w:rsidRPr="009658CF">
        <w:rPr>
          <w:rStyle w:val="TypingChar"/>
          <w:b/>
        </w:rPr>
        <w:t>prg</w:t>
      </w:r>
      <w:proofErr w:type="spellEnd"/>
      <w:r>
        <w:t xml:space="preserve"> format is an exact binary image of a Commodore 64 file as stored on a 1541 disk.  It contains a load address followed by consecutive bytes of data that are to be stored at and following the load address.  If the file is BASIC, the data is encoded in C64 tokenized form, and is, for practical intents, not human readable.  If the file is machine language, the data simply contains the machine codes as it was programmed, and is completely not human readable.  This file format is supported by many PC</w:t>
      </w:r>
      <w:r w:rsidR="00712FCC">
        <w:noBreakHyphen/>
      </w:r>
      <w:r>
        <w:t>based C64 emulators, including VICE, and by CommodoreServer.com, and is the preferred binary format for C64List.</w:t>
      </w:r>
    </w:p>
    <w:p w14:paraId="0D97F3C7" w14:textId="77777777" w:rsidR="0021425A" w:rsidRDefault="0021425A" w:rsidP="0013413D">
      <w:pPr>
        <w:pStyle w:val="NoSpacing"/>
        <w:spacing w:after="0" w:line="240" w:lineRule="auto"/>
      </w:pPr>
    </w:p>
    <w:p w14:paraId="196FD623" w14:textId="11EE6FC1" w:rsidR="0021425A" w:rsidRDefault="0013413D" w:rsidP="0013413D">
      <w:pPr>
        <w:pStyle w:val="NoSpacing"/>
        <w:spacing w:after="0" w:line="240" w:lineRule="auto"/>
      </w:pPr>
      <w:r>
        <w:t xml:space="preserve">The </w:t>
      </w:r>
      <w:r w:rsidRPr="009658CF">
        <w:rPr>
          <w:rStyle w:val="TypingChar"/>
          <w:b/>
        </w:rPr>
        <w:t>.p00</w:t>
      </w:r>
      <w:r>
        <w:t xml:space="preserve"> format is similar to the </w:t>
      </w:r>
      <w:r w:rsidRPr="00D82B59">
        <w:rPr>
          <w:rStyle w:val="TypingChar"/>
        </w:rPr>
        <w:t>.</w:t>
      </w:r>
      <w:proofErr w:type="spellStart"/>
      <w:r w:rsidRPr="00D82B59">
        <w:rPr>
          <w:rStyle w:val="TypingChar"/>
        </w:rPr>
        <w:t>prg</w:t>
      </w:r>
      <w:proofErr w:type="spellEnd"/>
      <w:r>
        <w:t xml:space="preserve"> format, but it includes a header containing information about the 1541 directory entry in the file data.  This is an old format which was intended to get around DOS’s 8</w:t>
      </w:r>
      <w:r w:rsidR="00712FCC">
        <w:noBreakHyphen/>
      </w:r>
      <w:r>
        <w:t xml:space="preserve">character filename limit, since the Commodore 64 supported longer filenames than DOS allowed.  Since Windows supports long filenames, this format is much less necessary these days.  C64List only supports files of this form if they have the </w:t>
      </w:r>
      <w:r w:rsidRPr="009658CF">
        <w:rPr>
          <w:rStyle w:val="TypingChar"/>
        </w:rPr>
        <w:t>.p00</w:t>
      </w:r>
      <w:r>
        <w:t xml:space="preserve"> extension; </w:t>
      </w:r>
      <w:r w:rsidRPr="009658CF">
        <w:rPr>
          <w:rStyle w:val="TypingChar"/>
        </w:rPr>
        <w:t>.p01</w:t>
      </w:r>
      <w:r>
        <w:t xml:space="preserve"> through </w:t>
      </w:r>
      <w:r w:rsidRPr="009658CF">
        <w:rPr>
          <w:rStyle w:val="TypingChar"/>
        </w:rPr>
        <w:t>.p99</w:t>
      </w:r>
      <w:r>
        <w:t xml:space="preserve"> are not supported.  This file format is supported by Vice and some other emulators.</w:t>
      </w:r>
    </w:p>
    <w:p w14:paraId="7276C312" w14:textId="77777777" w:rsidR="0021425A" w:rsidRDefault="0021425A" w:rsidP="0013413D">
      <w:pPr>
        <w:pStyle w:val="NoSpacing"/>
        <w:spacing w:after="0" w:line="240" w:lineRule="auto"/>
      </w:pPr>
    </w:p>
    <w:p w14:paraId="512678E2" w14:textId="04A507A1" w:rsidR="0021425A" w:rsidRDefault="0013413D" w:rsidP="0013413D">
      <w:pPr>
        <w:pStyle w:val="NoSpacing"/>
        <w:spacing w:after="0" w:line="240" w:lineRule="auto"/>
      </w:pPr>
      <w:r>
        <w:t xml:space="preserve">The </w:t>
      </w:r>
      <w:r w:rsidRPr="009658CF">
        <w:rPr>
          <w:rStyle w:val="TypingChar"/>
          <w:b/>
        </w:rPr>
        <w:t>.hex</w:t>
      </w:r>
      <w:r>
        <w:t xml:space="preserve"> format is a text file that shows a formatted hex</w:t>
      </w:r>
      <w:r w:rsidR="00712FCC">
        <w:noBreakHyphen/>
      </w:r>
      <w:r>
        <w:t xml:space="preserve">dump of memory starting at the load address and continuing for the length of the file.  It is intended to show what the program would look like if it were loaded into the Commodore 64’s memory and a hex dump were done </w:t>
      </w:r>
      <w:r w:rsidR="00777832">
        <w:t>with a monitor</w:t>
      </w:r>
      <w:r w:rsidR="00712FCC">
        <w:noBreakHyphen/>
      </w:r>
      <w:r w:rsidR="00777832">
        <w:t xml:space="preserve">type program </w:t>
      </w:r>
      <w:r>
        <w:t>on the C64 itself.  C64List will write this format, but does not support loading files in this format.</w:t>
      </w:r>
    </w:p>
    <w:p w14:paraId="4BF84CF1" w14:textId="77777777" w:rsidR="0021425A" w:rsidRDefault="0021425A" w:rsidP="0013413D">
      <w:pPr>
        <w:pStyle w:val="NoSpacing"/>
        <w:spacing w:after="0" w:line="240" w:lineRule="auto"/>
      </w:pPr>
    </w:p>
    <w:p w14:paraId="0FACA766" w14:textId="3D1177B8" w:rsidR="0021425A" w:rsidRDefault="0013413D" w:rsidP="0013413D">
      <w:pPr>
        <w:pStyle w:val="NoSpacing"/>
        <w:spacing w:after="0" w:line="240" w:lineRule="auto"/>
      </w:pPr>
      <w:r>
        <w:t xml:space="preserve">The </w:t>
      </w:r>
      <w:r w:rsidRPr="009658CF">
        <w:rPr>
          <w:rStyle w:val="TypingChar"/>
          <w:b/>
        </w:rPr>
        <w:t>.</w:t>
      </w:r>
      <w:proofErr w:type="spellStart"/>
      <w:r w:rsidR="00D82B59">
        <w:rPr>
          <w:rStyle w:val="TypingChar"/>
          <w:b/>
        </w:rPr>
        <w:t>lst</w:t>
      </w:r>
      <w:proofErr w:type="spellEnd"/>
      <w:r>
        <w:t xml:space="preserve"> format disassembles a (presumably machine language) program, starting at the load address</w:t>
      </w:r>
      <w:r w:rsidR="00AD0D91">
        <w:t xml:space="preserve"> by default</w:t>
      </w:r>
      <w:r>
        <w:t xml:space="preserve">.  </w:t>
      </w:r>
      <w:r w:rsidR="00AD0D91">
        <w:t>As with any disassembler, i</w:t>
      </w:r>
      <w:r>
        <w:t xml:space="preserve">f there is inline data, </w:t>
      </w:r>
      <w:r w:rsidR="00AD0D91">
        <w:t>dis</w:t>
      </w:r>
      <w:r>
        <w:t xml:space="preserve">assembly listing </w:t>
      </w:r>
      <w:r w:rsidR="00AD0D91">
        <w:t>may become garbled</w:t>
      </w:r>
      <w:r>
        <w:t xml:space="preserve">.  Further enhancements are planned that will make this feature </w:t>
      </w:r>
      <w:r w:rsidR="00AD0D91">
        <w:t>easier to use</w:t>
      </w:r>
      <w:r>
        <w:t>.</w:t>
      </w:r>
    </w:p>
    <w:p w14:paraId="6D9EB278" w14:textId="77777777" w:rsidR="0021425A" w:rsidRDefault="0021425A" w:rsidP="0013413D">
      <w:pPr>
        <w:pStyle w:val="NoSpacing"/>
        <w:spacing w:after="0" w:line="240" w:lineRule="auto"/>
      </w:pPr>
    </w:p>
    <w:p w14:paraId="7C318B31" w14:textId="25DE01AB" w:rsidR="0021425A" w:rsidRDefault="0013413D" w:rsidP="0013413D">
      <w:pPr>
        <w:pStyle w:val="NoSpacing"/>
        <w:spacing w:after="0" w:line="240" w:lineRule="auto"/>
      </w:pPr>
      <w:r>
        <w:t xml:space="preserve">The </w:t>
      </w:r>
      <w:r w:rsidRPr="009658CF">
        <w:rPr>
          <w:rStyle w:val="TypingChar"/>
          <w:b/>
        </w:rPr>
        <w:t>.txt</w:t>
      </w:r>
      <w:r>
        <w:t xml:space="preserve"> format is an ASCII</w:t>
      </w:r>
      <w:r w:rsidR="00712FCC">
        <w:noBreakHyphen/>
      </w:r>
      <w:r>
        <w:t xml:space="preserve">based text file that contains a BASIC program in its </w:t>
      </w:r>
      <w:proofErr w:type="spellStart"/>
      <w:r>
        <w:t>untokenized</w:t>
      </w:r>
      <w:proofErr w:type="spellEnd"/>
      <w:r>
        <w:t xml:space="preserve"> form and is the most flexible format for C64List use.  It is intended to be the format of choice for editing BASIC programs that are to be later converted back to a tokenized, binary form.  The exact format of this file depends on a number of C64List options.</w:t>
      </w:r>
    </w:p>
    <w:p w14:paraId="13B5E2B2" w14:textId="77777777" w:rsidR="0021425A" w:rsidRDefault="0021425A" w:rsidP="0013413D">
      <w:pPr>
        <w:pStyle w:val="NoSpacing"/>
        <w:spacing w:after="0" w:line="240" w:lineRule="auto"/>
      </w:pPr>
    </w:p>
    <w:p w14:paraId="43C67EEF" w14:textId="0CF166C7" w:rsidR="0021425A" w:rsidRDefault="0013413D" w:rsidP="0013413D">
      <w:pPr>
        <w:pStyle w:val="NoSpacing"/>
        <w:spacing w:after="0" w:line="240" w:lineRule="auto"/>
      </w:pPr>
      <w:r>
        <w:t xml:space="preserve">The </w:t>
      </w:r>
      <w:r w:rsidRPr="009658CF">
        <w:rPr>
          <w:rStyle w:val="TypingChar"/>
          <w:b/>
        </w:rPr>
        <w:t>.</w:t>
      </w:r>
      <w:proofErr w:type="spellStart"/>
      <w:r w:rsidRPr="009658CF">
        <w:rPr>
          <w:rStyle w:val="TypingChar"/>
          <w:b/>
        </w:rPr>
        <w:t>lbl</w:t>
      </w:r>
      <w:proofErr w:type="spellEnd"/>
      <w:r>
        <w:t xml:space="preserve"> format is a </w:t>
      </w:r>
      <w:proofErr w:type="spellStart"/>
      <w:r>
        <w:t>detokenized</w:t>
      </w:r>
      <w:proofErr w:type="spellEnd"/>
      <w:r>
        <w:t xml:space="preserve"> text format without line numbers.  See the following sections for more information on how to use this format.  This file type is intended to be transitory, and is for use when initially converting a tokenized BASIC program into a text</w:t>
      </w:r>
      <w:r w:rsidR="00712FCC">
        <w:noBreakHyphen/>
      </w:r>
      <w:r>
        <w:t xml:space="preserve">based project.  The user should use this option to convert the program to text, and then should edit it and </w:t>
      </w:r>
      <w:r w:rsidR="009658CF">
        <w:t xml:space="preserve">should typically </w:t>
      </w:r>
      <w:r>
        <w:t xml:space="preserve">rename it to a </w:t>
      </w:r>
      <w:r w:rsidRPr="009658CF">
        <w:rPr>
          <w:rStyle w:val="TypingChar"/>
        </w:rPr>
        <w:t>.txt</w:t>
      </w:r>
      <w:r>
        <w:t xml:space="preserve"> file before converting it back to a tokenized form.  When loading a </w:t>
      </w:r>
      <w:r w:rsidRPr="009658CF">
        <w:rPr>
          <w:rStyle w:val="TypingChar"/>
        </w:rPr>
        <w:t>.txt</w:t>
      </w:r>
      <w:r>
        <w:t xml:space="preserve"> file, C64List will automatically identify numbered or numberless format and load it as needed.</w:t>
      </w:r>
    </w:p>
    <w:p w14:paraId="05BAFA1A" w14:textId="764A5B5C" w:rsidR="00413BA4" w:rsidRDefault="00413BA4" w:rsidP="00413BA4">
      <w:pPr>
        <w:pStyle w:val="Heading1"/>
      </w:pPr>
      <w:bookmarkStart w:id="9" w:name="_Toc519209245"/>
      <w:r>
        <w:t>D64 file format support</w:t>
      </w:r>
      <w:bookmarkEnd w:id="9"/>
    </w:p>
    <w:p w14:paraId="1D9FE2AB" w14:textId="57358E2E" w:rsidR="00413BA4" w:rsidRDefault="00413BA4" w:rsidP="00413BA4">
      <w:r>
        <w:t xml:space="preserve">C64List supports reading and writing program files directly from and to </w:t>
      </w:r>
      <w:r w:rsidRPr="00413BA4">
        <w:rPr>
          <w:rStyle w:val="TypingChar"/>
        </w:rPr>
        <w:t>.d64</w:t>
      </w:r>
      <w:r>
        <w:t xml:space="preserve"> files. Loading a file from a .d64 is accomplished with very similar syntax as loading one from the Windows file system. The </w:t>
      </w:r>
      <w:proofErr w:type="spellStart"/>
      <w:r>
        <w:t>prg</w:t>
      </w:r>
      <w:proofErr w:type="spellEnd"/>
      <w:r>
        <w:t xml:space="preserve"> load filename syntax has been expanded to allow for a D64 filename. The following example loads the file called COMMODORE64FILE from the D64 file called D64File.d64 in the Windows </w:t>
      </w:r>
      <w:proofErr w:type="spellStart"/>
      <w:r>
        <w:t>filesystem</w:t>
      </w:r>
      <w:proofErr w:type="spellEnd"/>
      <w:r>
        <w:t>.</w:t>
      </w:r>
    </w:p>
    <w:p w14:paraId="59C3AE77" w14:textId="77777777" w:rsidR="00413BA4" w:rsidRDefault="00413BA4" w:rsidP="00413BA4"/>
    <w:p w14:paraId="480C2C6B" w14:textId="4D6A78A1" w:rsidR="00413BA4" w:rsidRPr="00070A62" w:rsidRDefault="00413BA4" w:rsidP="00413BA4">
      <w:pPr>
        <w:ind w:firstLine="709"/>
        <w:rPr>
          <w:rStyle w:val="TypingChar"/>
        </w:rPr>
      </w:pPr>
      <w:r w:rsidRPr="00070A62">
        <w:rPr>
          <w:rStyle w:val="TypingChar"/>
        </w:rPr>
        <w:t>C64List D64File.d64:</w:t>
      </w:r>
      <w:proofErr w:type="gramStart"/>
      <w:r w:rsidRPr="00070A62">
        <w:rPr>
          <w:rStyle w:val="TypingChar"/>
        </w:rPr>
        <w:t>:COMMODORE64FILE</w:t>
      </w:r>
      <w:proofErr w:type="gramEnd"/>
      <w:r w:rsidRPr="00070A62">
        <w:rPr>
          <w:rStyle w:val="TypingChar"/>
        </w:rPr>
        <w:t xml:space="preserve"> –prg:C64File</w:t>
      </w:r>
    </w:p>
    <w:p w14:paraId="1E6B12BE" w14:textId="77777777" w:rsidR="00413BA4" w:rsidRDefault="00413BA4" w:rsidP="00413BA4"/>
    <w:p w14:paraId="0CBAC57D" w14:textId="0BDCBBCD" w:rsidR="00413BA4" w:rsidRDefault="00413BA4" w:rsidP="00413BA4">
      <w:r>
        <w:t xml:space="preserve">The </w:t>
      </w:r>
      <w:r w:rsidRPr="00413BA4">
        <w:rPr>
          <w:rStyle w:val="TypingChar"/>
        </w:rPr>
        <w:t>.d64</w:t>
      </w:r>
      <w:r>
        <w:t xml:space="preserve"> extension may be omitted from the D64 filename. The double colon separates the D64 filename from the </w:t>
      </w:r>
      <w:proofErr w:type="spellStart"/>
      <w:r>
        <w:t>prg</w:t>
      </w:r>
      <w:proofErr w:type="spellEnd"/>
      <w:r>
        <w:t xml:space="preserve"> file within the D64 file. </w:t>
      </w:r>
      <w:r w:rsidR="00070A62">
        <w:t xml:space="preserve">While the D64 file’s name is case insensitive, </w:t>
      </w:r>
      <w:r w:rsidR="00070A62" w:rsidRPr="00070A62">
        <w:rPr>
          <w:i/>
        </w:rPr>
        <w:t xml:space="preserve">the </w:t>
      </w:r>
      <w:proofErr w:type="spellStart"/>
      <w:r w:rsidR="00070A62" w:rsidRPr="00070A62">
        <w:rPr>
          <w:i/>
        </w:rPr>
        <w:t>prg</w:t>
      </w:r>
      <w:proofErr w:type="spellEnd"/>
      <w:r w:rsidR="00070A62" w:rsidRPr="00070A62">
        <w:rPr>
          <w:i/>
        </w:rPr>
        <w:t xml:space="preserve"> file within the D64 is case sensitive</w:t>
      </w:r>
      <w:r w:rsidR="00070A62">
        <w:t xml:space="preserve">. Additionally, if spaces appear in the </w:t>
      </w:r>
      <w:proofErr w:type="spellStart"/>
      <w:r w:rsidR="00070A62">
        <w:t>prg</w:t>
      </w:r>
      <w:proofErr w:type="spellEnd"/>
      <w:r w:rsidR="00070A62">
        <w:t xml:space="preserve"> filename, you must enclose the filename in quotes.</w:t>
      </w:r>
    </w:p>
    <w:p w14:paraId="1782B169" w14:textId="77777777" w:rsidR="00070A62" w:rsidRDefault="00070A62" w:rsidP="00413BA4"/>
    <w:p w14:paraId="2E1D52DC" w14:textId="4B9EB07A" w:rsidR="00070A62" w:rsidRDefault="00070A62" w:rsidP="00413BA4">
      <w:proofErr w:type="spellStart"/>
      <w:r>
        <w:t>Prg</w:t>
      </w:r>
      <w:proofErr w:type="spellEnd"/>
      <w:r>
        <w:t xml:space="preserve"> files may also be written to a D64 file using a similar syntax:</w:t>
      </w:r>
    </w:p>
    <w:p w14:paraId="6B4CACA4" w14:textId="77777777" w:rsidR="00070A62" w:rsidRDefault="00070A62" w:rsidP="00413BA4"/>
    <w:p w14:paraId="396AC20F" w14:textId="21B0A39A" w:rsidR="00070A62" w:rsidRPr="00070A62" w:rsidRDefault="00070A62" w:rsidP="00070A62">
      <w:pPr>
        <w:ind w:firstLine="709"/>
        <w:rPr>
          <w:rStyle w:val="TypingChar"/>
        </w:rPr>
      </w:pPr>
      <w:r w:rsidRPr="00070A62">
        <w:rPr>
          <w:rStyle w:val="TypingChar"/>
        </w:rPr>
        <w:t xml:space="preserve">C64List </w:t>
      </w:r>
      <w:r>
        <w:rPr>
          <w:rStyle w:val="TypingChar"/>
        </w:rPr>
        <w:t>program.txt –d64:</w:t>
      </w:r>
      <w:r w:rsidRPr="00070A62">
        <w:rPr>
          <w:rStyle w:val="TypingChar"/>
        </w:rPr>
        <w:t>D64File</w:t>
      </w:r>
      <w:proofErr w:type="gramStart"/>
      <w:r w:rsidRPr="00070A62">
        <w:rPr>
          <w:rStyle w:val="TypingChar"/>
        </w:rPr>
        <w:t>::</w:t>
      </w:r>
      <w:r>
        <w:rPr>
          <w:rStyle w:val="TypingChar"/>
        </w:rPr>
        <w:t>”</w:t>
      </w:r>
      <w:proofErr w:type="gramEnd"/>
      <w:r w:rsidRPr="00070A62">
        <w:rPr>
          <w:rStyle w:val="TypingChar"/>
        </w:rPr>
        <w:t>C64</w:t>
      </w:r>
      <w:r>
        <w:rPr>
          <w:rStyle w:val="TypingChar"/>
        </w:rPr>
        <w:t xml:space="preserve"> </w:t>
      </w:r>
      <w:r w:rsidRPr="00070A62">
        <w:rPr>
          <w:rStyle w:val="TypingChar"/>
        </w:rPr>
        <w:t>FILE</w:t>
      </w:r>
      <w:r>
        <w:rPr>
          <w:rStyle w:val="TypingChar"/>
        </w:rPr>
        <w:t>”</w:t>
      </w:r>
    </w:p>
    <w:p w14:paraId="77880D14" w14:textId="77777777" w:rsidR="00070A62" w:rsidRDefault="00070A62" w:rsidP="00413BA4"/>
    <w:p w14:paraId="36007BEB" w14:textId="76024E09" w:rsidR="00070A62" w:rsidRPr="00413BA4" w:rsidRDefault="00070A62" w:rsidP="00413BA4">
      <w:r>
        <w:t>In this example, a text</w:t>
      </w:r>
      <w:r w:rsidR="00712FCC">
        <w:noBreakHyphen/>
      </w:r>
      <w:r>
        <w:t xml:space="preserve">based source file is tokenized and then saved to a file called “C64 FILE” inside the D64 file called </w:t>
      </w:r>
      <w:r w:rsidRPr="00070A62">
        <w:rPr>
          <w:rStyle w:val="TypingChar"/>
        </w:rPr>
        <w:t>D64File.d64</w:t>
      </w:r>
      <w:r>
        <w:t xml:space="preserve">. </w:t>
      </w:r>
      <w:r w:rsidR="00EF31AA">
        <w:t xml:space="preserve">For the output to go to a D64 file, you must use the </w:t>
      </w:r>
      <w:r w:rsidR="00EF31AA" w:rsidRPr="00EF31AA">
        <w:rPr>
          <w:b/>
        </w:rPr>
        <w:t>–d64</w:t>
      </w:r>
      <w:r w:rsidR="00EF31AA">
        <w:t xml:space="preserve"> command line parameter, followed by the D64::PRG formatted filename. </w:t>
      </w:r>
      <w:r>
        <w:t xml:space="preserve">This command line is an example of omitting the </w:t>
      </w:r>
      <w:r w:rsidRPr="00070A62">
        <w:rPr>
          <w:rStyle w:val="TypingChar"/>
        </w:rPr>
        <w:t>.d64</w:t>
      </w:r>
      <w:r>
        <w:t xml:space="preserve"> extension. Once again, the </w:t>
      </w:r>
      <w:proofErr w:type="spellStart"/>
      <w:r>
        <w:t>prg</w:t>
      </w:r>
      <w:proofErr w:type="spellEnd"/>
      <w:r>
        <w:t xml:space="preserve"> filename is case sensitive and must be enclosed in quotes since there is a space in the filename. You may add the </w:t>
      </w:r>
      <w:r w:rsidRPr="00070A62">
        <w:rPr>
          <w:b/>
        </w:rPr>
        <w:t>–</w:t>
      </w:r>
      <w:proofErr w:type="spellStart"/>
      <w:r w:rsidRPr="00070A62">
        <w:rPr>
          <w:b/>
        </w:rPr>
        <w:t>ovr</w:t>
      </w:r>
      <w:proofErr w:type="spellEnd"/>
      <w:r>
        <w:t xml:space="preserve"> command line parameter to do a save</w:t>
      </w:r>
      <w:r w:rsidR="00712FCC">
        <w:noBreakHyphen/>
      </w:r>
      <w:r>
        <w:t>with</w:t>
      </w:r>
      <w:r w:rsidR="00712FCC">
        <w:noBreakHyphen/>
      </w:r>
      <w:r>
        <w:t xml:space="preserve">replace within the D64 file. When saving to a D64 file, if the </w:t>
      </w:r>
      <w:r w:rsidR="00EF31AA">
        <w:t xml:space="preserve">specified </w:t>
      </w:r>
      <w:r>
        <w:t xml:space="preserve">D64 file does not already exist, a new one will automatically be created for you. </w:t>
      </w:r>
      <w:r w:rsidR="00EF31AA">
        <w:t>Otherwise, the file will be saved in the existing D64 file.</w:t>
      </w:r>
    </w:p>
    <w:p w14:paraId="31008079" w14:textId="77777777" w:rsidR="0029273D" w:rsidRDefault="0029273D" w:rsidP="00DC4748">
      <w:pPr>
        <w:pStyle w:val="Heading1"/>
      </w:pPr>
      <w:bookmarkStart w:id="10" w:name="_Toc519209246"/>
      <w:r>
        <w:t>Crunching your program</w:t>
      </w:r>
      <w:bookmarkEnd w:id="10"/>
    </w:p>
    <w:p w14:paraId="6739CB47" w14:textId="77777777" w:rsidR="00F374FE" w:rsidRDefault="00F374FE" w:rsidP="0029273D">
      <w:pPr>
        <w:pStyle w:val="NoSpacing"/>
        <w:spacing w:after="0" w:line="240" w:lineRule="auto"/>
      </w:pPr>
      <w:r>
        <w:t>Since the RAM in a Commodore 64 computer is rather limited, at times you may need to employ some tricks to save memory.</w:t>
      </w:r>
      <w:r w:rsidR="000446C4">
        <w:t xml:space="preserve">  When you type a BASIC program into the C64, it stores all the spaces you type, along with your code.  These spaces make your code more readable, but every space stored in memory chews up one byte.  This can add up quickly.   If your program is too big to fit into memory, one thing you can do is to remove all the unnecessary space characters in your program.</w:t>
      </w:r>
    </w:p>
    <w:p w14:paraId="2F3859B5" w14:textId="77777777" w:rsidR="00F374FE" w:rsidRDefault="00F374FE" w:rsidP="0029273D">
      <w:pPr>
        <w:pStyle w:val="NoSpacing"/>
        <w:spacing w:after="0" w:line="240" w:lineRule="auto"/>
      </w:pPr>
    </w:p>
    <w:p w14:paraId="1FD63259" w14:textId="0D4F3EBE" w:rsidR="000446C4" w:rsidRDefault="0029273D" w:rsidP="0029273D">
      <w:pPr>
        <w:pStyle w:val="NoSpacing"/>
        <w:spacing w:after="0" w:line="240" w:lineRule="auto"/>
      </w:pPr>
      <w:r>
        <w:t xml:space="preserve">C64List will do this for you if you ask it to, either by specifying the –crunch parameter on the command line, or by giving the </w:t>
      </w:r>
      <w:r w:rsidRPr="00584248">
        <w:rPr>
          <w:b/>
        </w:rPr>
        <w:t>{</w:t>
      </w:r>
      <w:proofErr w:type="spellStart"/>
      <w:r w:rsidRPr="00584248">
        <w:rPr>
          <w:b/>
        </w:rPr>
        <w:t>crunch</w:t>
      </w:r>
      <w:proofErr w:type="gramStart"/>
      <w:r w:rsidRPr="00584248">
        <w:rPr>
          <w:b/>
        </w:rPr>
        <w:t>:on</w:t>
      </w:r>
      <w:proofErr w:type="spellEnd"/>
      <w:proofErr w:type="gramEnd"/>
      <w:r w:rsidRPr="00584248">
        <w:rPr>
          <w:b/>
        </w:rPr>
        <w:t>}</w:t>
      </w:r>
      <w:r>
        <w:t xml:space="preserve"> directive in your text</w:t>
      </w:r>
      <w:r w:rsidR="00712FCC">
        <w:noBreakHyphen/>
      </w:r>
      <w:r>
        <w:t xml:space="preserve">formatted file.  When </w:t>
      </w:r>
      <w:r w:rsidR="00F374FE">
        <w:t xml:space="preserve">crunching is enabled, and C64List </w:t>
      </w:r>
      <w:r>
        <w:t>convert</w:t>
      </w:r>
      <w:r w:rsidR="00F374FE">
        <w:t>s</w:t>
      </w:r>
      <w:r>
        <w:t xml:space="preserve"> from a text</w:t>
      </w:r>
      <w:r w:rsidR="00712FCC">
        <w:noBreakHyphen/>
      </w:r>
      <w:r>
        <w:t>type file to a binary</w:t>
      </w:r>
      <w:r w:rsidR="00712FCC">
        <w:noBreakHyphen/>
      </w:r>
      <w:r>
        <w:t>type file (tokenizing), C64List will automatically remove all unnecessary spaces</w:t>
      </w:r>
      <w:r w:rsidR="00F374FE">
        <w:t xml:space="preserve"> in your program</w:t>
      </w:r>
      <w:r>
        <w:t>.</w:t>
      </w:r>
      <w:r w:rsidR="000446C4">
        <w:t xml:space="preserve">  Spaces inside quotes are left alone, since they are necessary to make your program output look right.</w:t>
      </w:r>
    </w:p>
    <w:p w14:paraId="77563FA5" w14:textId="77777777" w:rsidR="000446C4" w:rsidRDefault="000446C4" w:rsidP="0029273D">
      <w:pPr>
        <w:pStyle w:val="NoSpacing"/>
        <w:spacing w:after="0" w:line="240" w:lineRule="auto"/>
      </w:pPr>
    </w:p>
    <w:p w14:paraId="42D48970" w14:textId="77777777" w:rsidR="0029273D" w:rsidRDefault="0029273D" w:rsidP="0029273D">
      <w:pPr>
        <w:pStyle w:val="NoSpacing"/>
        <w:spacing w:after="0" w:line="240" w:lineRule="auto"/>
      </w:pPr>
      <w:r>
        <w:t xml:space="preserve">If, for some reason you would like to turn crunch mode off somewhere in your program, you may also use the </w:t>
      </w:r>
      <w:r w:rsidRPr="00582AFA">
        <w:rPr>
          <w:b/>
        </w:rPr>
        <w:t>{</w:t>
      </w:r>
      <w:proofErr w:type="spellStart"/>
      <w:r w:rsidRPr="00582AFA">
        <w:rPr>
          <w:b/>
        </w:rPr>
        <w:t>crunch</w:t>
      </w:r>
      <w:proofErr w:type="gramStart"/>
      <w:r w:rsidRPr="00582AFA">
        <w:rPr>
          <w:b/>
        </w:rPr>
        <w:t>:off</w:t>
      </w:r>
      <w:proofErr w:type="spellEnd"/>
      <w:proofErr w:type="gramEnd"/>
      <w:r w:rsidRPr="00582AFA">
        <w:rPr>
          <w:b/>
        </w:rPr>
        <w:t>}</w:t>
      </w:r>
      <w:r>
        <w:t xml:space="preserve"> directive.</w:t>
      </w:r>
    </w:p>
    <w:p w14:paraId="6EA96820" w14:textId="77777777" w:rsidR="0029273D" w:rsidRDefault="0029273D" w:rsidP="0029273D">
      <w:pPr>
        <w:pStyle w:val="NoSpacing"/>
        <w:spacing w:after="0" w:line="240" w:lineRule="auto"/>
      </w:pPr>
    </w:p>
    <w:p w14:paraId="740C76AD" w14:textId="77777777" w:rsidR="00B932E7" w:rsidRDefault="0029273D" w:rsidP="0029273D">
      <w:pPr>
        <w:pStyle w:val="NoSpacing"/>
        <w:spacing w:after="0" w:line="240" w:lineRule="auto"/>
      </w:pPr>
      <w:r>
        <w:t xml:space="preserve">Going back to our previous </w:t>
      </w:r>
      <w:r w:rsidR="0035121F">
        <w:t xml:space="preserve">code </w:t>
      </w:r>
      <w:r>
        <w:t xml:space="preserve">example, </w:t>
      </w:r>
      <w:r w:rsidR="0035121F">
        <w:t>you may notice that it</w:t>
      </w:r>
      <w:r>
        <w:t xml:space="preserve"> is difficult to read</w:t>
      </w:r>
      <w:r w:rsidR="0035121F">
        <w:t>,</w:t>
      </w:r>
      <w:r>
        <w:t xml:space="preserve"> because the original author “crunched” the BASIC code</w:t>
      </w:r>
      <w:r w:rsidR="0035121F">
        <w:t xml:space="preserve"> by removing all the </w:t>
      </w:r>
      <w:r>
        <w:t>unnecessary spaces.</w:t>
      </w:r>
      <w:r w:rsidR="0035121F">
        <w:t xml:space="preserve">  C64List can make your life much easier with its </w:t>
      </w:r>
      <w:proofErr w:type="spellStart"/>
      <w:r w:rsidR="0035121F">
        <w:t>Uncrunch</w:t>
      </w:r>
      <w:proofErr w:type="spellEnd"/>
      <w:r w:rsidR="0035121F">
        <w:t xml:space="preserve"> function when you are converting a tokenized file to text format.  </w:t>
      </w:r>
      <w:proofErr w:type="spellStart"/>
      <w:r w:rsidR="0035121F">
        <w:t>Uncrunch</w:t>
      </w:r>
      <w:proofErr w:type="spellEnd"/>
      <w:r w:rsidR="0035121F">
        <w:t xml:space="preserve"> strategically inserts spaces into the output file to make it much more readable.  Specifying the –crunch option </w:t>
      </w:r>
      <w:r>
        <w:t>when converting from a binary format file to a text format file (</w:t>
      </w:r>
      <w:proofErr w:type="spellStart"/>
      <w:r>
        <w:t>detokenizing</w:t>
      </w:r>
      <w:proofErr w:type="spellEnd"/>
      <w:r>
        <w:t>)</w:t>
      </w:r>
      <w:r w:rsidR="0035121F">
        <w:t xml:space="preserve"> will activate </w:t>
      </w:r>
      <w:proofErr w:type="spellStart"/>
      <w:r w:rsidR="0035121F">
        <w:t>uncru</w:t>
      </w:r>
      <w:r w:rsidR="00AD3FD6">
        <w:t>n</w:t>
      </w:r>
      <w:r w:rsidR="0035121F">
        <w:t>ch</w:t>
      </w:r>
      <w:proofErr w:type="spellEnd"/>
      <w:r w:rsidR="0035121F">
        <w:t xml:space="preserve"> mode.  The example in the next section shows the results of using the </w:t>
      </w:r>
      <w:proofErr w:type="spellStart"/>
      <w:r w:rsidR="0035121F">
        <w:t>uncrunch</w:t>
      </w:r>
      <w:proofErr w:type="spellEnd"/>
      <w:r w:rsidR="0035121F">
        <w:t xml:space="preserve"> function.</w:t>
      </w:r>
      <w:r>
        <w:t xml:space="preserve"> </w:t>
      </w:r>
    </w:p>
    <w:p w14:paraId="1B0AFAAE" w14:textId="77777777" w:rsidR="0029273D" w:rsidRDefault="0029273D" w:rsidP="00DC4748">
      <w:pPr>
        <w:pStyle w:val="Heading1"/>
      </w:pPr>
      <w:bookmarkStart w:id="11" w:name="_Toc519209247"/>
      <w:proofErr w:type="spellStart"/>
      <w:r>
        <w:t>REMark</w:t>
      </w:r>
      <w:proofErr w:type="spellEnd"/>
      <w:r>
        <w:t xml:space="preserve"> removal</w:t>
      </w:r>
      <w:bookmarkEnd w:id="11"/>
    </w:p>
    <w:p w14:paraId="150B1289" w14:textId="4989C1F8" w:rsidR="0029273D" w:rsidRDefault="00EB746C" w:rsidP="0029273D">
      <w:pPr>
        <w:pStyle w:val="NoSpacing"/>
        <w:spacing w:after="0" w:line="240" w:lineRule="auto"/>
      </w:pPr>
      <w:r>
        <w:t>Good programmers use</w:t>
      </w:r>
      <w:r w:rsidR="0035121F">
        <w:t xml:space="preserve"> </w:t>
      </w:r>
      <w:r w:rsidR="000446C4">
        <w:t xml:space="preserve">lots of </w:t>
      </w:r>
      <w:r w:rsidR="0035121F">
        <w:t>comment in their code.  However, due to the limited amount of space in the C64</w:t>
      </w:r>
      <w:r w:rsidR="000446C4">
        <w:t>, you may need to remove all your nice REMs in order to squeeze your program into available memory.</w:t>
      </w:r>
      <w:r>
        <w:t xml:space="preserve"> </w:t>
      </w:r>
      <w:r w:rsidR="0029273D">
        <w:t xml:space="preserve"> C64List will do this for you as well.  When </w:t>
      </w:r>
      <w:r w:rsidR="00712FCC">
        <w:rPr>
          <w:rStyle w:val="TypingChar"/>
        </w:rPr>
        <w:noBreakHyphen/>
      </w:r>
      <w:r w:rsidR="0029273D" w:rsidRPr="00FD1B86">
        <w:rPr>
          <w:rStyle w:val="TypingChar"/>
        </w:rPr>
        <w:t>rem</w:t>
      </w:r>
      <w:r w:rsidR="0029273D">
        <w:t xml:space="preserve"> is specified on the command line during a conversion to a binary format, C64List will remove all REM statements and the following remarks before storing the file.  C64List also checks to see if the REM is on a line with other code.  If so, it will also strip the colon before the REM statement.  And if the only thing on a line is a REM statement, C64List will completely remove the line from the program.</w:t>
      </w:r>
      <w:r>
        <w:t xml:space="preserve">  Once nice thing about using C64List to develop your programs is that you can put all the comments you want into the text file, and C64List will handily remove them when converting your program to .</w:t>
      </w:r>
      <w:proofErr w:type="spellStart"/>
      <w:r>
        <w:t>prg</w:t>
      </w:r>
      <w:proofErr w:type="spellEnd"/>
      <w:r>
        <w:t xml:space="preserve"> format, but the comments will remain safely in your original text file.</w:t>
      </w:r>
    </w:p>
    <w:p w14:paraId="64D2D49B" w14:textId="77777777" w:rsidR="0029273D" w:rsidRDefault="0029273D" w:rsidP="0029273D">
      <w:pPr>
        <w:pStyle w:val="NoSpacing"/>
        <w:spacing w:after="0" w:line="240" w:lineRule="auto"/>
      </w:pPr>
    </w:p>
    <w:p w14:paraId="0733190D" w14:textId="77777777" w:rsidR="0029273D" w:rsidRDefault="0029273D" w:rsidP="0029273D">
      <w:pPr>
        <w:spacing w:line="240" w:lineRule="auto"/>
        <w:rPr>
          <w:rFonts w:eastAsia="Calibri" w:cs="Calibri"/>
        </w:rPr>
      </w:pPr>
      <w:r>
        <w:t xml:space="preserve">You can turn on and off the </w:t>
      </w:r>
      <w:proofErr w:type="spellStart"/>
      <w:r>
        <w:t>REMark</w:t>
      </w:r>
      <w:proofErr w:type="spellEnd"/>
      <w:r>
        <w:t xml:space="preserve"> removal feature right inside your </w:t>
      </w:r>
      <w:r>
        <w:rPr>
          <w:rFonts w:eastAsia="Calibri" w:cs="Calibri"/>
        </w:rPr>
        <w:t>text formatted BASIC file,</w:t>
      </w:r>
      <w:r>
        <w:t xml:space="preserve"> using the </w:t>
      </w:r>
      <w:r w:rsidRPr="003617A1">
        <w:rPr>
          <w:b/>
        </w:rPr>
        <w:t>{</w:t>
      </w:r>
      <w:proofErr w:type="spellStart"/>
      <w:r w:rsidRPr="003617A1">
        <w:rPr>
          <w:b/>
        </w:rPr>
        <w:t>remremoval</w:t>
      </w:r>
      <w:proofErr w:type="gramStart"/>
      <w:r w:rsidRPr="003617A1">
        <w:rPr>
          <w:b/>
        </w:rPr>
        <w:t>:on</w:t>
      </w:r>
      <w:proofErr w:type="spellEnd"/>
      <w:proofErr w:type="gramEnd"/>
      <w:r w:rsidRPr="003617A1">
        <w:rPr>
          <w:b/>
        </w:rPr>
        <w:t>}</w:t>
      </w:r>
      <w:r>
        <w:t xml:space="preserve"> and </w:t>
      </w:r>
      <w:r w:rsidRPr="003617A1">
        <w:rPr>
          <w:b/>
        </w:rPr>
        <w:t>{</w:t>
      </w:r>
      <w:proofErr w:type="spellStart"/>
      <w:r w:rsidRPr="003617A1">
        <w:rPr>
          <w:b/>
        </w:rPr>
        <w:t>remremoval:off</w:t>
      </w:r>
      <w:proofErr w:type="spellEnd"/>
      <w:r w:rsidRPr="003617A1">
        <w:rPr>
          <w:b/>
        </w:rPr>
        <w:t>}</w:t>
      </w:r>
      <w:r>
        <w:t xml:space="preserve"> directives.  </w:t>
      </w:r>
      <w:r>
        <w:rPr>
          <w:rFonts w:eastAsia="Calibri" w:cs="Calibri"/>
        </w:rPr>
        <w:t xml:space="preserve"> This is useful if you wish to preserve some, but not all of the </w:t>
      </w:r>
      <w:proofErr w:type="spellStart"/>
      <w:r>
        <w:rPr>
          <w:rFonts w:eastAsia="Calibri" w:cs="Calibri"/>
        </w:rPr>
        <w:t>REMarks</w:t>
      </w:r>
      <w:proofErr w:type="spellEnd"/>
      <w:r>
        <w:rPr>
          <w:rFonts w:eastAsia="Calibri" w:cs="Calibri"/>
        </w:rPr>
        <w:t xml:space="preserve"> in your program.</w:t>
      </w:r>
    </w:p>
    <w:p w14:paraId="4E54B9ED" w14:textId="77777777" w:rsidR="00EB746C" w:rsidRDefault="00EB746C" w:rsidP="0029273D">
      <w:pPr>
        <w:spacing w:line="240" w:lineRule="auto"/>
        <w:rPr>
          <w:rFonts w:eastAsia="Calibri" w:cs="Calibri"/>
        </w:rPr>
      </w:pPr>
    </w:p>
    <w:p w14:paraId="236D8766" w14:textId="570912CA" w:rsidR="00EB746C" w:rsidRDefault="00EB746C" w:rsidP="00EB746C">
      <w:pPr>
        <w:pStyle w:val="NoSpacing"/>
        <w:spacing w:after="0" w:line="240" w:lineRule="auto"/>
      </w:pPr>
      <w:r>
        <w:t xml:space="preserve">Specifying </w:t>
      </w:r>
      <w:r w:rsidR="00712FCC">
        <w:rPr>
          <w:rStyle w:val="TypingChar"/>
        </w:rPr>
        <w:noBreakHyphen/>
      </w:r>
      <w:r w:rsidR="00E05B0D" w:rsidRPr="00FD1B86">
        <w:rPr>
          <w:rStyle w:val="TypingChar"/>
        </w:rPr>
        <w:t>rem</w:t>
      </w:r>
      <w:r>
        <w:t xml:space="preserve"> when converting from a binary to text format has no effect.</w:t>
      </w:r>
    </w:p>
    <w:p w14:paraId="3BF026C7" w14:textId="77777777" w:rsidR="00EB746C" w:rsidRDefault="00EB746C" w:rsidP="00EB746C">
      <w:pPr>
        <w:pStyle w:val="NoSpacing"/>
        <w:spacing w:after="0" w:line="240" w:lineRule="auto"/>
      </w:pPr>
    </w:p>
    <w:p w14:paraId="070C6827" w14:textId="77777777" w:rsidR="0029273D" w:rsidRDefault="0029273D" w:rsidP="0029273D">
      <w:pPr>
        <w:pStyle w:val="NoSpacing"/>
        <w:spacing w:after="0" w:line="240" w:lineRule="auto"/>
      </w:pPr>
      <w:r>
        <w:t xml:space="preserve">Normally, it would be dangerous to simply strip all REM statements from a BASIC program; if a GOTO or GOSUB targets a line that contains nothing but a </w:t>
      </w:r>
      <w:proofErr w:type="spellStart"/>
      <w:r>
        <w:t>REMark</w:t>
      </w:r>
      <w:proofErr w:type="spellEnd"/>
      <w:r>
        <w:t xml:space="preserve"> statement, the line is completely removed.  This means that </w:t>
      </w:r>
      <w:proofErr w:type="gramStart"/>
      <w:r>
        <w:t xml:space="preserve">an </w:t>
      </w:r>
      <w:r w:rsidR="00AD3FD6" w:rsidRPr="00FD1B86">
        <w:rPr>
          <w:rStyle w:val="TypingChar"/>
        </w:rPr>
        <w:t>?</w:t>
      </w:r>
      <w:r w:rsidRPr="00FD1B86">
        <w:rPr>
          <w:rStyle w:val="TypingChar"/>
        </w:rPr>
        <w:t>UNDEF’D</w:t>
      </w:r>
      <w:proofErr w:type="gramEnd"/>
      <w:r w:rsidRPr="00FD1B86">
        <w:rPr>
          <w:rStyle w:val="TypingChar"/>
        </w:rPr>
        <w:t xml:space="preserve"> STATEMENT</w:t>
      </w:r>
      <w:r>
        <w:t xml:space="preserve"> error would occur when you attempt to run the program later.  However, C64List is smart enough to automatically change any GOTO or GOSUB statements that point to a removed line, so that it targets the next line that actually contains BASIC code after the point where the line was removed.</w:t>
      </w:r>
    </w:p>
    <w:p w14:paraId="02045B11" w14:textId="77777777" w:rsidR="0029273D" w:rsidRDefault="0029273D" w:rsidP="0029273D">
      <w:pPr>
        <w:pStyle w:val="NoSpacing"/>
        <w:spacing w:after="0" w:line="240" w:lineRule="auto"/>
      </w:pPr>
    </w:p>
    <w:p w14:paraId="7C2645CE" w14:textId="59C51EB8" w:rsidR="0029273D" w:rsidRDefault="0029273D" w:rsidP="0029273D">
      <w:pPr>
        <w:pStyle w:val="NoSpacing"/>
        <w:spacing w:after="0" w:line="240" w:lineRule="auto"/>
      </w:pPr>
      <w:r>
        <w:t xml:space="preserve">If either the </w:t>
      </w:r>
      <w:proofErr w:type="spellStart"/>
      <w:r>
        <w:t>REMark</w:t>
      </w:r>
      <w:proofErr w:type="spellEnd"/>
      <w:r>
        <w:t xml:space="preserve"> removal or crunch options is used, the re</w:t>
      </w:r>
      <w:r w:rsidR="00712FCC">
        <w:noBreakHyphen/>
      </w:r>
      <w:r>
        <w:t>tokenized binary file is no longer guaranteed to be identical to the original binary file, even if no editing was done to the intermediate text version.  This is because these options cause C64List to automatically edit the file for you.</w:t>
      </w:r>
    </w:p>
    <w:p w14:paraId="6350FD9A" w14:textId="77777777" w:rsidR="0029273D" w:rsidRDefault="0029273D" w:rsidP="0029273D">
      <w:pPr>
        <w:pStyle w:val="NoSpacing"/>
        <w:spacing w:after="0" w:line="240" w:lineRule="auto"/>
      </w:pPr>
    </w:p>
    <w:p w14:paraId="351DE0FA" w14:textId="77777777" w:rsidR="0029273D" w:rsidRDefault="0029273D" w:rsidP="0029273D">
      <w:pPr>
        <w:pStyle w:val="NoSpacing"/>
        <w:spacing w:after="0" w:line="240" w:lineRule="auto"/>
      </w:pPr>
      <w:r>
        <w:t>Here is the same example above, with the –crunch option:</w:t>
      </w:r>
    </w:p>
    <w:p w14:paraId="564C9D1A" w14:textId="77777777" w:rsidR="0029273D" w:rsidRDefault="0029273D" w:rsidP="0029273D">
      <w:pPr>
        <w:pStyle w:val="NoSpacing"/>
        <w:spacing w:after="0" w:line="240" w:lineRule="auto"/>
      </w:pPr>
    </w:p>
    <w:p w14:paraId="5433D6D2" w14:textId="5EEE080E" w:rsidR="0029273D" w:rsidRDefault="0029273D" w:rsidP="00237B01">
      <w:pPr>
        <w:pStyle w:val="Typing"/>
      </w:pPr>
      <w:r>
        <w:t>C64List test.txt –txt</w:t>
      </w:r>
      <w:proofErr w:type="gramStart"/>
      <w:r>
        <w:t>:test2</w:t>
      </w:r>
      <w:proofErr w:type="gramEnd"/>
      <w:r>
        <w:t xml:space="preserve"> </w:t>
      </w:r>
      <w:r w:rsidR="00712FCC">
        <w:noBreakHyphen/>
      </w:r>
      <w:r>
        <w:t>crunch</w:t>
      </w:r>
    </w:p>
    <w:p w14:paraId="63C5111A" w14:textId="77777777" w:rsidR="0029273D" w:rsidRDefault="0029273D" w:rsidP="0029273D">
      <w:pPr>
        <w:pStyle w:val="NoSpacing"/>
        <w:spacing w:after="0" w:line="240" w:lineRule="auto"/>
      </w:pPr>
    </w:p>
    <w:p w14:paraId="1A2DF1FB" w14:textId="77777777" w:rsidR="0029273D" w:rsidRDefault="0029273D" w:rsidP="00237B01">
      <w:pPr>
        <w:pStyle w:val="C64ListListing"/>
      </w:pPr>
      <w:r>
        <w:t>100 REM THIS IS A BASIC PROGRAM FOR TESTING C64LIST</w:t>
      </w:r>
    </w:p>
    <w:p w14:paraId="6FA8F45C" w14:textId="77777777" w:rsidR="0029273D" w:rsidRDefault="0029273D" w:rsidP="00237B01">
      <w:pPr>
        <w:pStyle w:val="C64ListListing"/>
      </w:pPr>
      <w:r>
        <w:t>110 GOSUB 10000</w:t>
      </w:r>
    </w:p>
    <w:p w14:paraId="3FB366E2" w14:textId="77777777" w:rsidR="0029273D" w:rsidRDefault="0029273D" w:rsidP="00237B01">
      <w:pPr>
        <w:pStyle w:val="C64ListListing"/>
      </w:pPr>
      <w:r>
        <w:t>120 PRINT"{clear</w:t>
      </w:r>
      <w:proofErr w:type="gramStart"/>
      <w:r>
        <w:t>}{</w:t>
      </w:r>
      <w:proofErr w:type="gramEnd"/>
      <w:r>
        <w:t>gray1}{down:5}THIS IS A {red}BASIC{gray1} PROGRAM"</w:t>
      </w:r>
    </w:p>
    <w:p w14:paraId="607EB082" w14:textId="77777777" w:rsidR="0029273D" w:rsidRDefault="0029273D" w:rsidP="00237B01">
      <w:pPr>
        <w:pStyle w:val="C64ListListing"/>
      </w:pPr>
      <w:r>
        <w:t>130 PRINT"FOR TESTING {blue</w:t>
      </w:r>
      <w:proofErr w:type="gramStart"/>
      <w:r>
        <w:t>}C64LIST</w:t>
      </w:r>
      <w:proofErr w:type="gramEnd"/>
      <w:r>
        <w:t>{gray1}"</w:t>
      </w:r>
    </w:p>
    <w:p w14:paraId="77466535" w14:textId="77777777" w:rsidR="0029273D" w:rsidRDefault="0029273D" w:rsidP="00237B01">
      <w:pPr>
        <w:pStyle w:val="C64ListListing"/>
      </w:pPr>
      <w:r>
        <w:t>140 PRINT</w:t>
      </w:r>
    </w:p>
    <w:p w14:paraId="62A5975D" w14:textId="77777777" w:rsidR="0029273D" w:rsidRDefault="0029273D" w:rsidP="00237B01">
      <w:pPr>
        <w:pStyle w:val="C64ListListing"/>
      </w:pPr>
      <w:r>
        <w:t>150 GOSUB 2000</w:t>
      </w:r>
    </w:p>
    <w:p w14:paraId="05ACC765" w14:textId="159D2F70" w:rsidR="0029273D" w:rsidRDefault="0029273D" w:rsidP="00237B01">
      <w:pPr>
        <w:pStyle w:val="C64ListListing"/>
      </w:pPr>
      <w:r>
        <w:t>160 PRINT"</w:t>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t>"</w:t>
      </w:r>
    </w:p>
    <w:p w14:paraId="506A23CA" w14:textId="77777777" w:rsidR="0029273D" w:rsidRDefault="0029273D" w:rsidP="00237B01">
      <w:pPr>
        <w:pStyle w:val="C64ListListing"/>
      </w:pPr>
      <w:r>
        <w:t>170 GOSUB 230</w:t>
      </w:r>
    </w:p>
    <w:p w14:paraId="12EBDBC5" w14:textId="77777777" w:rsidR="0029273D" w:rsidRDefault="0029273D" w:rsidP="00237B01">
      <w:pPr>
        <w:pStyle w:val="C64ListListing"/>
      </w:pPr>
      <w:r>
        <w:t>180 PRINT</w:t>
      </w:r>
    </w:p>
    <w:p w14:paraId="7D5AD0CE" w14:textId="4480598E" w:rsidR="0029273D" w:rsidRDefault="0029273D" w:rsidP="00237B01">
      <w:pPr>
        <w:pStyle w:val="C64ListListing"/>
      </w:pPr>
      <w:r>
        <w:t>190 PRINT"</w:t>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rsidR="00712FCC">
        <w:noBreakHyphen/>
      </w:r>
      <w:r>
        <w:t>"</w:t>
      </w:r>
    </w:p>
    <w:p w14:paraId="2009708A" w14:textId="77777777" w:rsidR="0029273D" w:rsidRDefault="0029273D" w:rsidP="00237B01">
      <w:pPr>
        <w:pStyle w:val="C64ListListing"/>
      </w:pPr>
      <w:r>
        <w:t>200 PRINT</w:t>
      </w:r>
      <w:proofErr w:type="gramStart"/>
      <w:r>
        <w:t>:PRINT:PRINT</w:t>
      </w:r>
      <w:proofErr w:type="gramEnd"/>
    </w:p>
    <w:p w14:paraId="252F21CC" w14:textId="77777777" w:rsidR="0029273D" w:rsidRDefault="0029273D" w:rsidP="00237B01">
      <w:pPr>
        <w:pStyle w:val="C64ListListing"/>
      </w:pPr>
      <w:r>
        <w:t>210 PRINT"{</w:t>
      </w:r>
      <w:proofErr w:type="spellStart"/>
      <w:r>
        <w:t>rvrs</w:t>
      </w:r>
      <w:proofErr w:type="spellEnd"/>
      <w:r>
        <w:t xml:space="preserve"> on</w:t>
      </w:r>
      <w:proofErr w:type="gramStart"/>
      <w:r>
        <w:t>}{</w:t>
      </w:r>
      <w:proofErr w:type="gramEnd"/>
      <w:r>
        <w:t>black}  {gray1}  {gray2}  {gray3}  {white}  {purple}{</w:t>
      </w:r>
      <w:proofErr w:type="spellStart"/>
      <w:r>
        <w:t>rvrs</w:t>
      </w:r>
      <w:proofErr w:type="spellEnd"/>
      <w:r>
        <w:t xml:space="preserve"> off}"</w:t>
      </w:r>
    </w:p>
    <w:p w14:paraId="1C304369" w14:textId="77777777" w:rsidR="0029273D" w:rsidRDefault="0029273D" w:rsidP="00237B01">
      <w:pPr>
        <w:pStyle w:val="C64ListListing"/>
      </w:pPr>
      <w:r>
        <w:t>220 END</w:t>
      </w:r>
    </w:p>
    <w:p w14:paraId="0296E4BF" w14:textId="77777777" w:rsidR="0029273D" w:rsidRDefault="0029273D" w:rsidP="00237B01">
      <w:pPr>
        <w:pStyle w:val="C64ListListing"/>
      </w:pPr>
      <w:r>
        <w:t>230 RESTORE</w:t>
      </w:r>
    </w:p>
    <w:p w14:paraId="71D21F71" w14:textId="77777777" w:rsidR="0029273D" w:rsidRDefault="0029273D" w:rsidP="00237B01">
      <w:pPr>
        <w:pStyle w:val="C64ListListing"/>
      </w:pPr>
      <w:r>
        <w:t>240 READ A$</w:t>
      </w:r>
    </w:p>
    <w:p w14:paraId="250D2AC4" w14:textId="77777777" w:rsidR="0029273D" w:rsidRDefault="0029273D" w:rsidP="00237B01">
      <w:pPr>
        <w:pStyle w:val="C64ListListing"/>
      </w:pPr>
      <w:r>
        <w:t>250 IF A$="*"THEN GOTO 290</w:t>
      </w:r>
    </w:p>
    <w:p w14:paraId="052E5D39" w14:textId="77777777" w:rsidR="0029273D" w:rsidRDefault="0029273D" w:rsidP="00237B01">
      <w:pPr>
        <w:pStyle w:val="C64ListListing"/>
      </w:pPr>
      <w:r>
        <w:t>260 PRINT A$;" ";</w:t>
      </w:r>
    </w:p>
    <w:p w14:paraId="5EBB1A23" w14:textId="77777777" w:rsidR="0029273D" w:rsidRDefault="0029273D" w:rsidP="00237B01">
      <w:pPr>
        <w:pStyle w:val="C64ListListing"/>
      </w:pPr>
      <w:r>
        <w:t>270 GOSUB 1000</w:t>
      </w:r>
    </w:p>
    <w:p w14:paraId="4AE6A707" w14:textId="77777777" w:rsidR="0029273D" w:rsidRDefault="0029273D" w:rsidP="00237B01">
      <w:pPr>
        <w:pStyle w:val="C64ListListing"/>
      </w:pPr>
      <w:r>
        <w:t>280 GOTO 240</w:t>
      </w:r>
    </w:p>
    <w:p w14:paraId="0DA28A1E" w14:textId="77777777" w:rsidR="0029273D" w:rsidRDefault="0029273D" w:rsidP="00237B01">
      <w:pPr>
        <w:pStyle w:val="C64ListListing"/>
      </w:pPr>
      <w:r>
        <w:t>290 RETURN</w:t>
      </w:r>
    </w:p>
    <w:p w14:paraId="2F995AD2" w14:textId="77777777" w:rsidR="0029273D" w:rsidRDefault="0029273D" w:rsidP="00237B01">
      <w:pPr>
        <w:pStyle w:val="C64ListListing"/>
      </w:pPr>
      <w:r>
        <w:t>1000 REM A SHORT DELAY LOOP</w:t>
      </w:r>
    </w:p>
    <w:p w14:paraId="293DED6D" w14:textId="77777777" w:rsidR="0029273D" w:rsidRDefault="0029273D" w:rsidP="00237B01">
      <w:pPr>
        <w:pStyle w:val="C64ListListing"/>
      </w:pPr>
      <w:r>
        <w:t>1010 FOR DE=0 TO 100</w:t>
      </w:r>
      <w:proofErr w:type="gramStart"/>
      <w:r>
        <w:t>:NEXT</w:t>
      </w:r>
      <w:proofErr w:type="gramEnd"/>
    </w:p>
    <w:p w14:paraId="47CA3ED9" w14:textId="77777777" w:rsidR="0029273D" w:rsidRDefault="0029273D" w:rsidP="00237B01">
      <w:pPr>
        <w:pStyle w:val="C64ListListing"/>
      </w:pPr>
      <w:r>
        <w:t>1020 RETURN</w:t>
      </w:r>
    </w:p>
    <w:p w14:paraId="34D9D2EA" w14:textId="77777777" w:rsidR="0029273D" w:rsidRDefault="0029273D" w:rsidP="00237B01">
      <w:pPr>
        <w:pStyle w:val="C64ListListing"/>
      </w:pPr>
      <w:r>
        <w:t>2000 REM A LONGER DELAY LOOP</w:t>
      </w:r>
    </w:p>
    <w:p w14:paraId="237D2ACF" w14:textId="77777777" w:rsidR="0029273D" w:rsidRDefault="0029273D" w:rsidP="00237B01">
      <w:pPr>
        <w:pStyle w:val="C64ListListing"/>
      </w:pPr>
      <w:r>
        <w:t>2010 FOR DE=0 TO 1000</w:t>
      </w:r>
      <w:proofErr w:type="gramStart"/>
      <w:r>
        <w:t>:NEXT</w:t>
      </w:r>
      <w:proofErr w:type="gramEnd"/>
    </w:p>
    <w:p w14:paraId="13E00BD6" w14:textId="77777777" w:rsidR="0029273D" w:rsidRDefault="0029273D" w:rsidP="00237B01">
      <w:pPr>
        <w:pStyle w:val="C64ListListing"/>
      </w:pPr>
      <w:r>
        <w:t>2020 RETURN</w:t>
      </w:r>
    </w:p>
    <w:p w14:paraId="1532D2E8" w14:textId="77777777" w:rsidR="0029273D" w:rsidRDefault="0029273D" w:rsidP="00237B01">
      <w:pPr>
        <w:pStyle w:val="C64ListListing"/>
      </w:pPr>
      <w:r>
        <w:t>10000 POKE 53280</w:t>
      </w:r>
      <w:proofErr w:type="gramStart"/>
      <w:r>
        <w:t>,6</w:t>
      </w:r>
      <w:proofErr w:type="gramEnd"/>
    </w:p>
    <w:p w14:paraId="59D1D0AB" w14:textId="77777777" w:rsidR="0029273D" w:rsidRDefault="0029273D" w:rsidP="00237B01">
      <w:pPr>
        <w:pStyle w:val="C64ListListing"/>
      </w:pPr>
      <w:r>
        <w:t>10010 POKE 53281</w:t>
      </w:r>
      <w:proofErr w:type="gramStart"/>
      <w:r>
        <w:t>,0</w:t>
      </w:r>
      <w:proofErr w:type="gramEnd"/>
    </w:p>
    <w:p w14:paraId="613F0769" w14:textId="77777777" w:rsidR="0029273D" w:rsidRDefault="0029273D" w:rsidP="00237B01">
      <w:pPr>
        <w:pStyle w:val="C64ListListing"/>
      </w:pPr>
      <w:r>
        <w:t>10020 RETURN</w:t>
      </w:r>
    </w:p>
    <w:p w14:paraId="4A0C3870" w14:textId="7A2316E9" w:rsidR="0029273D" w:rsidRDefault="0029273D" w:rsidP="00237B01">
      <w:pPr>
        <w:pStyle w:val="C64ListListing"/>
      </w:pPr>
      <w:r>
        <w:t>20000 DATA C64LIST,CAN,DE</w:t>
      </w:r>
      <w:r w:rsidR="00712FCC">
        <w:noBreakHyphen/>
      </w:r>
      <w:r>
        <w:t>TOKENIZE,THIS,PROGRAM,AND,CONVERT,IT,INTO,A,TEXT,FILE,SO,YOU,CAN,EDIT</w:t>
      </w:r>
    </w:p>
    <w:p w14:paraId="51DDECBD" w14:textId="77777777" w:rsidR="0029273D" w:rsidRDefault="0029273D" w:rsidP="00237B01">
      <w:pPr>
        <w:pStyle w:val="C64ListListing"/>
      </w:pPr>
      <w:r>
        <w:t>20010 DATA IT</w:t>
      </w:r>
      <w:proofErr w:type="gramStart"/>
      <w:r>
        <w:t>,IN,WINDOWS,USING,THE,TEXT,EDITOR,OF,YOUR,CHOICE</w:t>
      </w:r>
      <w:proofErr w:type="gramEnd"/>
      <w:r>
        <w:t>,*</w:t>
      </w:r>
    </w:p>
    <w:p w14:paraId="49CFF683" w14:textId="77777777" w:rsidR="0029273D" w:rsidRDefault="0029273D" w:rsidP="0029273D">
      <w:pPr>
        <w:pStyle w:val="NoSpacing"/>
        <w:spacing w:after="0" w:line="240" w:lineRule="auto"/>
      </w:pPr>
    </w:p>
    <w:p w14:paraId="4A30CFFD" w14:textId="77777777" w:rsidR="0029273D" w:rsidRDefault="0029273D" w:rsidP="0029273D">
      <w:pPr>
        <w:pStyle w:val="NoSpacing"/>
        <w:spacing w:after="0" w:line="240" w:lineRule="auto"/>
      </w:pPr>
      <w:r>
        <w:t>Notice how C64List added some nice spacing into the listing so it is much easier to read.</w:t>
      </w:r>
    </w:p>
    <w:p w14:paraId="4DA7F2ED" w14:textId="77777777" w:rsidR="0029273D" w:rsidRDefault="0029273D" w:rsidP="0029273D">
      <w:pPr>
        <w:pStyle w:val="NoSpacing"/>
        <w:spacing w:after="0" w:line="240" w:lineRule="auto"/>
      </w:pPr>
    </w:p>
    <w:p w14:paraId="3F1F5C05" w14:textId="77777777" w:rsidR="00237B01" w:rsidRDefault="0029273D" w:rsidP="0029273D">
      <w:pPr>
        <w:pStyle w:val="NoSpacing"/>
        <w:spacing w:after="0" w:line="240" w:lineRule="auto"/>
      </w:pPr>
      <w:r>
        <w:t>If you convert from a .txt or .</w:t>
      </w:r>
      <w:proofErr w:type="spellStart"/>
      <w:r>
        <w:t>lbl</w:t>
      </w:r>
      <w:proofErr w:type="spellEnd"/>
      <w:r>
        <w:t xml:space="preserve"> file directly to a .txt file, crunch mode may be much less obvious in the output file, since both the crunch and </w:t>
      </w:r>
      <w:proofErr w:type="spellStart"/>
      <w:r>
        <w:t>uncrunch</w:t>
      </w:r>
      <w:proofErr w:type="spellEnd"/>
      <w:r>
        <w:t xml:space="preserve"> functions will be activated and deactivated at the same time.</w:t>
      </w:r>
    </w:p>
    <w:p w14:paraId="3119F134" w14:textId="4F7A7A3C" w:rsidR="00EB746C" w:rsidRDefault="00EB746C" w:rsidP="00DC4748">
      <w:pPr>
        <w:pStyle w:val="Heading1"/>
      </w:pPr>
      <w:bookmarkStart w:id="12" w:name="_Toc519209248"/>
      <w:r>
        <w:t>Text</w:t>
      </w:r>
      <w:r w:rsidR="00712FCC">
        <w:noBreakHyphen/>
      </w:r>
      <w:r>
        <w:t>only comments</w:t>
      </w:r>
      <w:bookmarkEnd w:id="12"/>
    </w:p>
    <w:p w14:paraId="00B119A2" w14:textId="497D88AB" w:rsidR="00EB746C" w:rsidRDefault="00EB746C" w:rsidP="00EB746C">
      <w:pPr>
        <w:pStyle w:val="NoSpacing"/>
        <w:spacing w:after="0" w:line="240" w:lineRule="auto"/>
      </w:pPr>
      <w:r>
        <w:t xml:space="preserve">C64List </w:t>
      </w:r>
      <w:r w:rsidR="009658CF">
        <w:t xml:space="preserve">also </w:t>
      </w:r>
      <w:r>
        <w:t xml:space="preserve">supports a special type of comment that </w:t>
      </w:r>
      <w:r w:rsidR="0027148C">
        <w:t>is not native to the C64.  When you are developing a program using the text format, you may put as many of these comments as you wish, and C64List will strip them out</w:t>
      </w:r>
      <w:r w:rsidR="001555C8">
        <w:t xml:space="preserve"> automatically</w:t>
      </w:r>
      <w:r w:rsidR="0027148C">
        <w:t xml:space="preserve"> </w:t>
      </w:r>
      <w:r w:rsidR="001555C8">
        <w:t>for you</w:t>
      </w:r>
      <w:r w:rsidR="0027148C">
        <w:t>.  A single quote mark (</w:t>
      </w:r>
      <w:r w:rsidR="001555C8" w:rsidRPr="0027148C">
        <w:rPr>
          <w:rFonts w:ascii="Courier New" w:hAnsi="Courier New" w:cs="Courier New"/>
          <w:sz w:val="18"/>
          <w:szCs w:val="18"/>
        </w:rPr>
        <w:t>'</w:t>
      </w:r>
      <w:r w:rsidR="0027148C">
        <w:t xml:space="preserve">) begins one of these comments, and it continues to the end of the line.  </w:t>
      </w:r>
      <w:r w:rsidR="009E1EED">
        <w:t xml:space="preserve"> </w:t>
      </w:r>
      <w:r w:rsidR="001555C8">
        <w:t>These</w:t>
      </w:r>
      <w:r w:rsidR="0027148C">
        <w:t xml:space="preserve"> comments may be placed at the end of a line of code, o</w:t>
      </w:r>
      <w:r w:rsidR="00B72052">
        <w:t>r stand</w:t>
      </w:r>
      <w:r w:rsidR="00712FCC">
        <w:noBreakHyphen/>
      </w:r>
      <w:r w:rsidR="00B72052">
        <w:t>alone on their own line as shown in the following example:</w:t>
      </w:r>
    </w:p>
    <w:p w14:paraId="25311087" w14:textId="77777777" w:rsidR="0027148C" w:rsidRDefault="0027148C" w:rsidP="00EB746C">
      <w:pPr>
        <w:pStyle w:val="NoSpacing"/>
        <w:spacing w:after="0" w:line="240" w:lineRule="auto"/>
      </w:pPr>
    </w:p>
    <w:p w14:paraId="6653D91E" w14:textId="77777777" w:rsidR="00B72052" w:rsidRDefault="0027148C" w:rsidP="00237B01">
      <w:pPr>
        <w:pStyle w:val="C64ListListing"/>
      </w:pPr>
      <w:r w:rsidRPr="0027148C">
        <w:t>'</w:t>
      </w:r>
      <w:proofErr w:type="gramStart"/>
      <w:r w:rsidRPr="0027148C">
        <w:t>this</w:t>
      </w:r>
      <w:proofErr w:type="gramEnd"/>
      <w:r w:rsidRPr="0027148C">
        <w:t xml:space="preserve"> comment will be completely removed</w:t>
      </w:r>
    </w:p>
    <w:p w14:paraId="39BD4394" w14:textId="77777777" w:rsidR="0027148C" w:rsidRPr="00B72052" w:rsidRDefault="0027148C" w:rsidP="00237B01">
      <w:pPr>
        <w:pStyle w:val="C64ListListing"/>
      </w:pPr>
      <w:r>
        <w:t xml:space="preserve">REM THIS IS A </w:t>
      </w:r>
      <w:r w:rsidR="00B72052">
        <w:t>NORMAL REMARK THAT CAN REMAIN IN THE PROGRAM</w:t>
      </w:r>
    </w:p>
    <w:p w14:paraId="2CD667AC" w14:textId="77777777" w:rsidR="0027148C" w:rsidRDefault="0027148C" w:rsidP="00237B01">
      <w:pPr>
        <w:pStyle w:val="C64ListListing"/>
      </w:pPr>
      <w:r>
        <w:t>110 GOSUB 10000</w:t>
      </w:r>
      <w:r w:rsidR="00B72052">
        <w:t xml:space="preserve"> </w:t>
      </w:r>
      <w:r w:rsidR="00B72052" w:rsidRPr="0027148C">
        <w:t>'this comment</w:t>
      </w:r>
      <w:r w:rsidR="00B72052">
        <w:t xml:space="preserve"> will also be removed</w:t>
      </w:r>
    </w:p>
    <w:p w14:paraId="38540255" w14:textId="77777777" w:rsidR="009E1EED" w:rsidRDefault="009E1EED" w:rsidP="00237B01">
      <w:pPr>
        <w:pStyle w:val="C64ListListing"/>
      </w:pPr>
      <w:r>
        <w:t xml:space="preserve">120 PRINT “THIS HERE </w:t>
      </w:r>
      <w:r w:rsidRPr="0027148C">
        <w:t>'</w:t>
      </w:r>
      <w:r>
        <w:t xml:space="preserve"> IS NOT A COMMENT”</w:t>
      </w:r>
    </w:p>
    <w:p w14:paraId="09EA5059" w14:textId="77777777" w:rsidR="009E1EED" w:rsidRDefault="009E1EED" w:rsidP="00237B01">
      <w:pPr>
        <w:pStyle w:val="C64ListListing"/>
      </w:pPr>
      <w:r>
        <w:t xml:space="preserve">130 DATA THIS </w:t>
      </w:r>
      <w:r w:rsidRPr="0027148C">
        <w:t>'</w:t>
      </w:r>
      <w:r>
        <w:t xml:space="preserve"> IS NOT A COMMENT EITHER</w:t>
      </w:r>
    </w:p>
    <w:p w14:paraId="7D191529" w14:textId="77777777" w:rsidR="009E1EED" w:rsidRDefault="009E1EED" w:rsidP="00237B01">
      <w:pPr>
        <w:pStyle w:val="C64ListListing"/>
      </w:pPr>
      <w:r>
        <w:t xml:space="preserve">140 REM </w:t>
      </w:r>
      <w:r w:rsidR="001555C8">
        <w:t>NOR IS</w:t>
      </w:r>
      <w:r>
        <w:t xml:space="preserve"> THIS </w:t>
      </w:r>
      <w:r w:rsidRPr="0027148C">
        <w:t>'</w:t>
      </w:r>
      <w:r>
        <w:t xml:space="preserve"> ONE</w:t>
      </w:r>
    </w:p>
    <w:p w14:paraId="464DB3E4" w14:textId="77777777" w:rsidR="0027148C" w:rsidRDefault="0027148C" w:rsidP="00EB746C">
      <w:pPr>
        <w:pStyle w:val="NoSpacing"/>
        <w:spacing w:after="0" w:line="240" w:lineRule="auto"/>
      </w:pPr>
    </w:p>
    <w:p w14:paraId="2DFAFE2E" w14:textId="77777777" w:rsidR="00EB746C" w:rsidRDefault="009E1EED" w:rsidP="00EB746C">
      <w:pPr>
        <w:pStyle w:val="NoSpacing"/>
        <w:spacing w:after="0" w:line="240" w:lineRule="auto"/>
      </w:pPr>
      <w:r>
        <w:t xml:space="preserve">Tick comments </w:t>
      </w:r>
      <w:r w:rsidR="000D7752">
        <w:t>cannot</w:t>
      </w:r>
      <w:r>
        <w:t xml:space="preserve"> be placed inside quotes (since tick is a legal character to print), </w:t>
      </w:r>
      <w:r w:rsidR="00184579">
        <w:t xml:space="preserve">nor on a line after a DATA statement or REM statement (since a tick is </w:t>
      </w:r>
      <w:r w:rsidR="001555C8">
        <w:t xml:space="preserve">both </w:t>
      </w:r>
      <w:r w:rsidR="00184579">
        <w:t>a valid DATA and REM character).</w:t>
      </w:r>
    </w:p>
    <w:p w14:paraId="10F60813" w14:textId="08A33A53" w:rsidR="0021425A" w:rsidRDefault="0013413D" w:rsidP="00DC4748">
      <w:pPr>
        <w:pStyle w:val="Heading1"/>
      </w:pPr>
      <w:bookmarkStart w:id="13" w:name="_Toc519209249"/>
      <w:r>
        <w:t>Line number re</w:t>
      </w:r>
      <w:r w:rsidR="00712FCC">
        <w:noBreakHyphen/>
      </w:r>
      <w:r>
        <w:t>numbering</w:t>
      </w:r>
      <w:bookmarkEnd w:id="13"/>
    </w:p>
    <w:p w14:paraId="2D7AA972" w14:textId="39D00E5D" w:rsidR="0021425A" w:rsidRDefault="0013413D" w:rsidP="0013413D">
      <w:pPr>
        <w:pStyle w:val="NoSpacing"/>
        <w:spacing w:after="0" w:line="240" w:lineRule="auto"/>
      </w:pPr>
      <w:r>
        <w:t>C64List allows you to completely re</w:t>
      </w:r>
      <w:r w:rsidR="00712FCC">
        <w:noBreakHyphen/>
      </w:r>
      <w:r>
        <w:t>number a BASIC program.  To do this, you must first convert the program to text format.  There is no mechanism to renumber directly from a tokenized binary file.</w:t>
      </w:r>
    </w:p>
    <w:p w14:paraId="55C333E2" w14:textId="5D75674C" w:rsidR="0021425A" w:rsidRDefault="0013413D" w:rsidP="0013413D">
      <w:pPr>
        <w:pStyle w:val="NoSpacing"/>
        <w:spacing w:after="0" w:line="240" w:lineRule="auto"/>
      </w:pPr>
      <w:r>
        <w:t>Once in text format, edit the file and add renumbering directives into the text, and then convert it back to tokenized BASIC.  The renumbering options are quite flexible, and allow you to number different parts of the program differently.  All GOSUB/GOTO targets are automatically updated to point to the new line numbers.  The re</w:t>
      </w:r>
      <w:r w:rsidR="00712FCC">
        <w:noBreakHyphen/>
      </w:r>
      <w:r>
        <w:t>tokenized file will be different from the original binary file (and it may even be a different length) due to the line number changes, but the resulting program will execute in the same manner as the original.</w:t>
      </w:r>
    </w:p>
    <w:p w14:paraId="3CAA4B28" w14:textId="77777777" w:rsidR="0021425A" w:rsidRDefault="0021425A" w:rsidP="0013413D">
      <w:pPr>
        <w:pStyle w:val="NoSpacing"/>
        <w:spacing w:after="0" w:line="240" w:lineRule="auto"/>
      </w:pPr>
    </w:p>
    <w:p w14:paraId="6C120024" w14:textId="77777777" w:rsidR="0021425A" w:rsidRDefault="0013413D" w:rsidP="0013413D">
      <w:pPr>
        <w:pStyle w:val="NoSpacing"/>
        <w:spacing w:after="0" w:line="240" w:lineRule="auto"/>
      </w:pPr>
      <w:r>
        <w:t xml:space="preserve">To renumber a program, the only thing necessary is to add the directive </w:t>
      </w:r>
      <w:r>
        <w:rPr>
          <w:b/>
          <w:bCs/>
        </w:rPr>
        <w:t>{renumber}</w:t>
      </w:r>
      <w:r>
        <w:t xml:space="preserve"> at the top of the file.  This will cause the whole file to be renumbered from the beginning, starting with line number 0 and incrementing by one for each line.</w:t>
      </w:r>
    </w:p>
    <w:p w14:paraId="099C5147" w14:textId="77777777" w:rsidR="0021425A" w:rsidRDefault="0021425A" w:rsidP="0013413D">
      <w:pPr>
        <w:pStyle w:val="NoSpacing"/>
        <w:spacing w:after="0" w:line="240" w:lineRule="auto"/>
      </w:pPr>
    </w:p>
    <w:p w14:paraId="4CE6CF5C" w14:textId="77777777" w:rsidR="0021425A" w:rsidRDefault="0013413D" w:rsidP="0013413D">
      <w:pPr>
        <w:pStyle w:val="NoSpacing"/>
        <w:spacing w:after="0" w:line="240" w:lineRule="auto"/>
      </w:pPr>
      <w:r>
        <w:t>However, if finer control over the resulting line numbers is desired, other directives may be added at any point in the program.  It is advisable, but not imperative, to place these directives on lines that do not contain BASIC code.  The renumbering directives are described below:</w:t>
      </w:r>
    </w:p>
    <w:p w14:paraId="4DADC999" w14:textId="77777777" w:rsidR="0021425A" w:rsidRDefault="0021425A" w:rsidP="0013413D">
      <w:pPr>
        <w:pStyle w:val="NoSpacing"/>
        <w:spacing w:after="0" w:line="240" w:lineRule="auto"/>
      </w:pPr>
    </w:p>
    <w:tbl>
      <w:tblPr>
        <w:tblStyle w:val="LightShading-Accent1"/>
        <w:tblW w:w="9576"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00" w:firstRow="0" w:lastRow="0" w:firstColumn="0" w:lastColumn="0" w:noHBand="0" w:noVBand="1"/>
      </w:tblPr>
      <w:tblGrid>
        <w:gridCol w:w="2717"/>
        <w:gridCol w:w="6859"/>
      </w:tblGrid>
      <w:tr w:rsidR="0021425A" w14:paraId="4E270309" w14:textId="77777777" w:rsidTr="00FD1B86">
        <w:trPr>
          <w:cnfStyle w:val="000000100000" w:firstRow="0" w:lastRow="0" w:firstColumn="0" w:lastColumn="0" w:oddVBand="0" w:evenVBand="0" w:oddHBand="1" w:evenHBand="0" w:firstRowFirstColumn="0" w:firstRowLastColumn="0" w:lastRowFirstColumn="0" w:lastRowLastColumn="0"/>
        </w:trPr>
        <w:tc>
          <w:tcPr>
            <w:tcW w:w="2717" w:type="dxa"/>
            <w:tcBorders>
              <w:left w:val="none" w:sz="0" w:space="0" w:color="auto"/>
              <w:right w:val="none" w:sz="0" w:space="0" w:color="auto"/>
            </w:tcBorders>
          </w:tcPr>
          <w:p w14:paraId="1F1BCFDF" w14:textId="77777777" w:rsidR="0021425A" w:rsidRDefault="0013413D" w:rsidP="0013413D">
            <w:pPr>
              <w:pStyle w:val="NoSpacing"/>
            </w:pPr>
            <w:r>
              <w:t>{renumber}</w:t>
            </w:r>
          </w:p>
        </w:tc>
        <w:tc>
          <w:tcPr>
            <w:tcW w:w="6858" w:type="dxa"/>
            <w:tcBorders>
              <w:left w:val="none" w:sz="0" w:space="0" w:color="auto"/>
              <w:right w:val="none" w:sz="0" w:space="0" w:color="auto"/>
            </w:tcBorders>
          </w:tcPr>
          <w:p w14:paraId="090256F6" w14:textId="77777777" w:rsidR="0021425A" w:rsidRDefault="0013413D" w:rsidP="0013413D">
            <w:pPr>
              <w:pStyle w:val="NoSpacing"/>
            </w:pPr>
            <w:r>
              <w:t>Request that the following BASIC program be renumbered.</w:t>
            </w:r>
          </w:p>
          <w:p w14:paraId="39CED0A4" w14:textId="77777777" w:rsidR="0021425A" w:rsidRDefault="0013413D" w:rsidP="0013413D">
            <w:pPr>
              <w:pStyle w:val="NoSpacing"/>
            </w:pPr>
            <w:r>
              <w:t>Restriction: must be placed before any BASIC code in the file.</w:t>
            </w:r>
          </w:p>
        </w:tc>
      </w:tr>
      <w:tr w:rsidR="0021425A" w14:paraId="657A6D51" w14:textId="77777777" w:rsidTr="00FD1B86">
        <w:tc>
          <w:tcPr>
            <w:tcW w:w="2717" w:type="dxa"/>
          </w:tcPr>
          <w:p w14:paraId="49AC59D8" w14:textId="77777777" w:rsidR="0021425A" w:rsidRDefault="0013413D" w:rsidP="0013413D">
            <w:pPr>
              <w:pStyle w:val="NoSpacing"/>
            </w:pPr>
            <w:r>
              <w:t>{number:</w:t>
            </w:r>
            <w:r w:rsidRPr="00FD1B86">
              <w:rPr>
                <w:i/>
              </w:rPr>
              <w:t>&lt;line number&gt;</w:t>
            </w:r>
            <w:r>
              <w:t xml:space="preserve">}  </w:t>
            </w:r>
          </w:p>
        </w:tc>
        <w:tc>
          <w:tcPr>
            <w:tcW w:w="6858" w:type="dxa"/>
          </w:tcPr>
          <w:p w14:paraId="73FF8AAF" w14:textId="77777777" w:rsidR="0021425A" w:rsidRDefault="0013413D" w:rsidP="0013413D">
            <w:pPr>
              <w:pStyle w:val="NoSpacing"/>
            </w:pPr>
            <w:r>
              <w:t>Causes the next line of BASIC code to have the specified line number.</w:t>
            </w:r>
          </w:p>
          <w:p w14:paraId="2D7845E6" w14:textId="77777777" w:rsidR="0021425A" w:rsidRDefault="0013413D" w:rsidP="0013413D">
            <w:pPr>
              <w:pStyle w:val="NoSpacing"/>
            </w:pPr>
            <w:r>
              <w:t>Restrictions:</w:t>
            </w:r>
          </w:p>
          <w:p w14:paraId="7A1E58CD" w14:textId="77777777" w:rsidR="0021425A" w:rsidRDefault="0013413D" w:rsidP="0013413D">
            <w:pPr>
              <w:pStyle w:val="NoSpacing"/>
              <w:numPr>
                <w:ilvl w:val="0"/>
                <w:numId w:val="2"/>
              </w:numPr>
            </w:pPr>
            <w:r>
              <w:t>The requested line number must be greater than any line number encountered so far in the file; if this requirement is not met, the directive will be ignored.</w:t>
            </w:r>
          </w:p>
          <w:p w14:paraId="79419EEA" w14:textId="739A90CA" w:rsidR="0021425A" w:rsidRDefault="0013413D" w:rsidP="0013413D">
            <w:pPr>
              <w:pStyle w:val="NoSpacing"/>
              <w:numPr>
                <w:ilvl w:val="0"/>
                <w:numId w:val="1"/>
              </w:numPr>
            </w:pPr>
            <w:r>
              <w:t>The specified value must be a valid line number for the C64 (0</w:t>
            </w:r>
            <w:r w:rsidR="00712FCC">
              <w:noBreakHyphen/>
            </w:r>
            <w:r>
              <w:t>63999)</w:t>
            </w:r>
          </w:p>
        </w:tc>
      </w:tr>
      <w:tr w:rsidR="0021425A" w14:paraId="5E65D20A" w14:textId="77777777" w:rsidTr="00FD1B86">
        <w:trPr>
          <w:cnfStyle w:val="000000100000" w:firstRow="0" w:lastRow="0" w:firstColumn="0" w:lastColumn="0" w:oddVBand="0" w:evenVBand="0" w:oddHBand="1" w:evenHBand="0" w:firstRowFirstColumn="0" w:firstRowLastColumn="0" w:lastRowFirstColumn="0" w:lastRowLastColumn="0"/>
        </w:trPr>
        <w:tc>
          <w:tcPr>
            <w:tcW w:w="2717" w:type="dxa"/>
            <w:tcBorders>
              <w:left w:val="none" w:sz="0" w:space="0" w:color="auto"/>
              <w:right w:val="none" w:sz="0" w:space="0" w:color="auto"/>
            </w:tcBorders>
          </w:tcPr>
          <w:p w14:paraId="24C0B570" w14:textId="77777777" w:rsidR="0021425A" w:rsidRDefault="0013413D" w:rsidP="0013413D">
            <w:pPr>
              <w:pStyle w:val="NoSpacing"/>
            </w:pPr>
            <w:r>
              <w:t>{step:</w:t>
            </w:r>
            <w:r w:rsidRPr="00FD1B86">
              <w:rPr>
                <w:i/>
              </w:rPr>
              <w:t>&lt;value&gt;</w:t>
            </w:r>
            <w:r>
              <w:t>}</w:t>
            </w:r>
          </w:p>
        </w:tc>
        <w:tc>
          <w:tcPr>
            <w:tcW w:w="6858" w:type="dxa"/>
            <w:tcBorders>
              <w:left w:val="none" w:sz="0" w:space="0" w:color="auto"/>
              <w:right w:val="none" w:sz="0" w:space="0" w:color="auto"/>
            </w:tcBorders>
          </w:tcPr>
          <w:p w14:paraId="0FFD4A94" w14:textId="77777777" w:rsidR="0021425A" w:rsidRDefault="0013413D" w:rsidP="0013413D">
            <w:pPr>
              <w:pStyle w:val="NoSpacing"/>
            </w:pPr>
            <w:r>
              <w:t xml:space="preserve">Causes the line numbering to increment by the specified value.  Activates on the </w:t>
            </w:r>
            <w:r>
              <w:rPr>
                <w:i/>
                <w:iCs/>
              </w:rPr>
              <w:t>second</w:t>
            </w:r>
            <w:r>
              <w:t xml:space="preserve"> line of BASIC code after the directive.</w:t>
            </w:r>
          </w:p>
          <w:p w14:paraId="0322CEC9" w14:textId="77777777" w:rsidR="0021425A" w:rsidRDefault="0013413D" w:rsidP="0013413D">
            <w:pPr>
              <w:pStyle w:val="NoSpacing"/>
            </w:pPr>
            <w:r>
              <w:t>Restrictions:</w:t>
            </w:r>
          </w:p>
          <w:p w14:paraId="69639F47" w14:textId="77777777" w:rsidR="0021425A" w:rsidRDefault="0013413D" w:rsidP="0013413D">
            <w:pPr>
              <w:pStyle w:val="NoSpacing"/>
              <w:numPr>
                <w:ilvl w:val="0"/>
                <w:numId w:val="1"/>
              </w:numPr>
            </w:pPr>
            <w:r>
              <w:t>Must be positive</w:t>
            </w:r>
          </w:p>
          <w:p w14:paraId="2DE251B8" w14:textId="77777777" w:rsidR="0021425A" w:rsidRDefault="0013413D" w:rsidP="0013413D">
            <w:pPr>
              <w:pStyle w:val="NoSpacing"/>
              <w:numPr>
                <w:ilvl w:val="0"/>
                <w:numId w:val="1"/>
              </w:numPr>
            </w:pPr>
            <w:r>
              <w:t>Must be small enough to allow all lines in the program to be assigned valid line numbers</w:t>
            </w:r>
          </w:p>
        </w:tc>
      </w:tr>
      <w:tr w:rsidR="0021425A" w14:paraId="7D5AB6EC" w14:textId="77777777" w:rsidTr="00FD1B86">
        <w:tc>
          <w:tcPr>
            <w:tcW w:w="2717" w:type="dxa"/>
          </w:tcPr>
          <w:p w14:paraId="0337AD71" w14:textId="77777777" w:rsidR="0021425A" w:rsidRDefault="0013413D" w:rsidP="0013413D">
            <w:pPr>
              <w:pStyle w:val="NoSpacing"/>
            </w:pPr>
            <w:r>
              <w:t>{nice:</w:t>
            </w:r>
            <w:r w:rsidRPr="00FD1B86">
              <w:rPr>
                <w:i/>
              </w:rPr>
              <w:t>&lt;value&gt;</w:t>
            </w:r>
            <w:r>
              <w:t>}</w:t>
            </w:r>
          </w:p>
        </w:tc>
        <w:tc>
          <w:tcPr>
            <w:tcW w:w="6858" w:type="dxa"/>
          </w:tcPr>
          <w:p w14:paraId="0A05796F" w14:textId="5B6D70FE" w:rsidR="0021425A" w:rsidRDefault="0013413D" w:rsidP="0013413D">
            <w:pPr>
              <w:pStyle w:val="NoSpacing"/>
            </w:pPr>
            <w:r>
              <w:t>Causes the next line number to be “</w:t>
            </w:r>
            <w:proofErr w:type="spellStart"/>
            <w:r>
              <w:t>niced</w:t>
            </w:r>
            <w:proofErr w:type="spellEnd"/>
            <w:r>
              <w:t xml:space="preserve">” to a multiple of the given value.  Typically, the specified value should be some factor of ten.  For example, if the next line number to be assigned </w:t>
            </w:r>
            <w:r w:rsidR="002A7FE1">
              <w:t>would naturally</w:t>
            </w:r>
            <w:r>
              <w:t xml:space="preserve"> be 437, specifying {nice</w:t>
            </w:r>
            <w:proofErr w:type="gramStart"/>
            <w:r>
              <w:t>:100</w:t>
            </w:r>
            <w:proofErr w:type="gramEnd"/>
            <w:r>
              <w:t>} will instead cause the next line number to be 500.</w:t>
            </w:r>
          </w:p>
          <w:p w14:paraId="0F103F57" w14:textId="77777777" w:rsidR="0021425A" w:rsidRDefault="0013413D" w:rsidP="0013413D">
            <w:pPr>
              <w:pStyle w:val="NoSpacing"/>
            </w:pPr>
            <w:r>
              <w:t>Restriction:  Must cause the next line number to be within the valid range.</w:t>
            </w:r>
          </w:p>
        </w:tc>
      </w:tr>
    </w:tbl>
    <w:p w14:paraId="1C2873E2" w14:textId="77777777" w:rsidR="0021425A" w:rsidRDefault="0021425A" w:rsidP="0013413D">
      <w:pPr>
        <w:pStyle w:val="NoSpacing"/>
        <w:spacing w:after="0" w:line="240" w:lineRule="auto"/>
      </w:pPr>
    </w:p>
    <w:p w14:paraId="56F275CC" w14:textId="77777777" w:rsidR="0021425A" w:rsidRDefault="0021425A" w:rsidP="0013413D">
      <w:pPr>
        <w:pStyle w:val="NoSpacing"/>
        <w:spacing w:after="0" w:line="240" w:lineRule="auto"/>
      </w:pPr>
    </w:p>
    <w:p w14:paraId="2E9E0500" w14:textId="77777777" w:rsidR="0021425A" w:rsidRDefault="0013413D" w:rsidP="0013413D">
      <w:pPr>
        <w:pStyle w:val="NoSpacing"/>
        <w:spacing w:after="0" w:line="240" w:lineRule="auto"/>
      </w:pPr>
      <w:r>
        <w:t>The following example shows how to renumber a BASIC program.  Once the program has been converted to text, add the lines with the renumbering directives as shown:</w:t>
      </w:r>
    </w:p>
    <w:p w14:paraId="7F32AE6F" w14:textId="77777777" w:rsidR="0021425A" w:rsidRDefault="0021425A" w:rsidP="0013413D">
      <w:pPr>
        <w:pStyle w:val="NoSpacing"/>
        <w:spacing w:after="0" w:line="240" w:lineRule="auto"/>
      </w:pPr>
    </w:p>
    <w:p w14:paraId="565AC592" w14:textId="77777777" w:rsidR="0021425A" w:rsidRDefault="0013413D" w:rsidP="00237B01">
      <w:pPr>
        <w:pStyle w:val="C64ListListing"/>
      </w:pPr>
      <w:r>
        <w:t>{</w:t>
      </w:r>
      <w:proofErr w:type="gramStart"/>
      <w:r>
        <w:t>renumber</w:t>
      </w:r>
      <w:proofErr w:type="gramEnd"/>
      <w:r>
        <w:t>}</w:t>
      </w:r>
    </w:p>
    <w:p w14:paraId="735A4595" w14:textId="77777777" w:rsidR="0021425A" w:rsidRDefault="0013413D" w:rsidP="00237B01">
      <w:pPr>
        <w:pStyle w:val="C64ListListing"/>
      </w:pPr>
      <w:r>
        <w:t>27 X=99</w:t>
      </w:r>
    </w:p>
    <w:p w14:paraId="692C5345" w14:textId="77777777" w:rsidR="0021425A" w:rsidRDefault="0013413D" w:rsidP="00237B01">
      <w:pPr>
        <w:pStyle w:val="C64ListListing"/>
      </w:pPr>
      <w:r>
        <w:t>28 GOTO 39</w:t>
      </w:r>
    </w:p>
    <w:p w14:paraId="64837EDE" w14:textId="77777777" w:rsidR="0021425A" w:rsidRDefault="0013413D" w:rsidP="00237B01">
      <w:pPr>
        <w:pStyle w:val="C64ListListing"/>
      </w:pPr>
      <w:r>
        <w:t>{</w:t>
      </w:r>
      <w:proofErr w:type="gramStart"/>
      <w:r>
        <w:t>nice:</w:t>
      </w:r>
      <w:proofErr w:type="gramEnd"/>
      <w:r>
        <w:t>100}{</w:t>
      </w:r>
      <w:proofErr w:type="gramStart"/>
      <w:r>
        <w:t>step:</w:t>
      </w:r>
      <w:proofErr w:type="gramEnd"/>
      <w:r>
        <w:t>100}</w:t>
      </w:r>
    </w:p>
    <w:p w14:paraId="23A6EDB5" w14:textId="77777777" w:rsidR="0021425A" w:rsidRDefault="0013413D" w:rsidP="00237B01">
      <w:pPr>
        <w:pStyle w:val="C64ListListing"/>
      </w:pPr>
      <w:r>
        <w:t>29 X=100</w:t>
      </w:r>
    </w:p>
    <w:p w14:paraId="55F9F12D" w14:textId="77777777" w:rsidR="0021425A" w:rsidRDefault="0013413D" w:rsidP="00237B01">
      <w:pPr>
        <w:pStyle w:val="C64ListListing"/>
      </w:pPr>
      <w:r>
        <w:t>39 PRINT"{down</w:t>
      </w:r>
      <w:proofErr w:type="gramStart"/>
      <w:r>
        <w:t>:2</w:t>
      </w:r>
      <w:proofErr w:type="gramEnd"/>
      <w:r>
        <w:t>}THIS IS LINE 39"</w:t>
      </w:r>
    </w:p>
    <w:p w14:paraId="70A61C91" w14:textId="77777777" w:rsidR="0021425A" w:rsidRDefault="0013413D" w:rsidP="00237B01">
      <w:pPr>
        <w:pStyle w:val="C64ListListing"/>
      </w:pPr>
      <w:r>
        <w:t>42 PRINT"THIS IS LINE 42"</w:t>
      </w:r>
    </w:p>
    <w:p w14:paraId="2FA2E2FC" w14:textId="77777777" w:rsidR="0021425A" w:rsidRDefault="0013413D" w:rsidP="00237B01">
      <w:pPr>
        <w:pStyle w:val="C64ListListing"/>
      </w:pPr>
      <w:r>
        <w:t>48 GOSUB 93</w:t>
      </w:r>
    </w:p>
    <w:p w14:paraId="16EA9E36" w14:textId="77777777" w:rsidR="0021425A" w:rsidRDefault="0013413D" w:rsidP="00237B01">
      <w:pPr>
        <w:pStyle w:val="C64ListListing"/>
      </w:pPr>
      <w:r>
        <w:t>67 IF X=99 THEN GOTO 29</w:t>
      </w:r>
    </w:p>
    <w:p w14:paraId="41C44E17" w14:textId="77777777" w:rsidR="0021425A" w:rsidRDefault="0013413D" w:rsidP="00237B01">
      <w:pPr>
        <w:pStyle w:val="C64ListListing"/>
      </w:pPr>
      <w:r>
        <w:t>68 END</w:t>
      </w:r>
    </w:p>
    <w:p w14:paraId="22F4A558" w14:textId="77777777" w:rsidR="0021425A" w:rsidRDefault="0013413D" w:rsidP="00237B01">
      <w:pPr>
        <w:pStyle w:val="C64ListListing"/>
      </w:pPr>
      <w:r>
        <w:t>{</w:t>
      </w:r>
      <w:proofErr w:type="gramStart"/>
      <w:r>
        <w:t>nice:</w:t>
      </w:r>
      <w:proofErr w:type="gramEnd"/>
      <w:r>
        <w:t>1000}</w:t>
      </w:r>
    </w:p>
    <w:p w14:paraId="1E77E468" w14:textId="77777777" w:rsidR="0021425A" w:rsidRDefault="0013413D" w:rsidP="00237B01">
      <w:pPr>
        <w:pStyle w:val="C64ListListing"/>
      </w:pPr>
      <w:r>
        <w:t>{</w:t>
      </w:r>
      <w:proofErr w:type="gramStart"/>
      <w:r>
        <w:t>step:</w:t>
      </w:r>
      <w:proofErr w:type="gramEnd"/>
      <w:r>
        <w:t>10}</w:t>
      </w:r>
    </w:p>
    <w:p w14:paraId="78822F89" w14:textId="77777777" w:rsidR="0021425A" w:rsidRDefault="0013413D" w:rsidP="00237B01">
      <w:pPr>
        <w:pStyle w:val="C64ListListing"/>
      </w:pPr>
      <w:r>
        <w:t>93 FOR D=0 TO 1000</w:t>
      </w:r>
    </w:p>
    <w:p w14:paraId="35669F18" w14:textId="77777777" w:rsidR="0021425A" w:rsidRDefault="0013413D" w:rsidP="00237B01">
      <w:pPr>
        <w:pStyle w:val="C64ListListing"/>
      </w:pPr>
      <w:r>
        <w:t>94 NEXT</w:t>
      </w:r>
    </w:p>
    <w:p w14:paraId="3CF22D2B" w14:textId="77777777" w:rsidR="0021425A" w:rsidRDefault="0013413D" w:rsidP="00237B01">
      <w:pPr>
        <w:pStyle w:val="C64ListListing"/>
      </w:pPr>
      <w:r>
        <w:t>95 RETURN</w:t>
      </w:r>
    </w:p>
    <w:p w14:paraId="31BB8F1B" w14:textId="77777777" w:rsidR="0021425A" w:rsidRDefault="0021425A" w:rsidP="0013413D">
      <w:pPr>
        <w:pStyle w:val="NoSpacing"/>
        <w:spacing w:after="0" w:line="240" w:lineRule="auto"/>
      </w:pPr>
    </w:p>
    <w:p w14:paraId="036DD967" w14:textId="77777777" w:rsidR="0021425A" w:rsidRDefault="0013413D" w:rsidP="0013413D">
      <w:pPr>
        <w:pStyle w:val="NoSpacing"/>
        <w:spacing w:after="0" w:line="240" w:lineRule="auto"/>
      </w:pPr>
      <w:r>
        <w:t>Next time you convert this file, it will magically be renumbered as you requested!</w:t>
      </w:r>
    </w:p>
    <w:p w14:paraId="2839E8AF" w14:textId="77777777" w:rsidR="0021425A" w:rsidRDefault="0013413D" w:rsidP="0013413D">
      <w:pPr>
        <w:pStyle w:val="NoSpacing"/>
        <w:spacing w:after="0" w:line="240" w:lineRule="auto"/>
      </w:pPr>
      <w:r>
        <w:tab/>
      </w:r>
    </w:p>
    <w:p w14:paraId="50A0581E" w14:textId="77777777" w:rsidR="0021425A" w:rsidRDefault="0013413D" w:rsidP="00237B01">
      <w:pPr>
        <w:pStyle w:val="Typing"/>
      </w:pPr>
      <w:r>
        <w:t>C64List renum0.txt –txt</w:t>
      </w:r>
      <w:proofErr w:type="gramStart"/>
      <w:r>
        <w:t>:renum1</w:t>
      </w:r>
      <w:proofErr w:type="gramEnd"/>
    </w:p>
    <w:p w14:paraId="326148DF" w14:textId="77777777" w:rsidR="0021425A" w:rsidRDefault="0021425A" w:rsidP="0013413D">
      <w:pPr>
        <w:pStyle w:val="NoSpacing"/>
        <w:spacing w:after="0" w:line="240" w:lineRule="auto"/>
      </w:pPr>
    </w:p>
    <w:p w14:paraId="593561E9" w14:textId="77777777" w:rsidR="0021425A" w:rsidRDefault="0013413D" w:rsidP="0013413D">
      <w:pPr>
        <w:pStyle w:val="NoSpacing"/>
        <w:spacing w:after="0" w:line="240" w:lineRule="auto"/>
      </w:pPr>
      <w:r>
        <w:t>Gives us the following listing:</w:t>
      </w:r>
    </w:p>
    <w:p w14:paraId="6FFA0BBF" w14:textId="77777777" w:rsidR="0021425A" w:rsidRDefault="0021425A" w:rsidP="0013413D">
      <w:pPr>
        <w:pStyle w:val="NoSpacing"/>
        <w:spacing w:after="0" w:line="240" w:lineRule="auto"/>
      </w:pPr>
    </w:p>
    <w:p w14:paraId="66A19200" w14:textId="77777777" w:rsidR="0021425A" w:rsidRDefault="0013413D" w:rsidP="00526061">
      <w:pPr>
        <w:pStyle w:val="C64ListListing"/>
      </w:pPr>
      <w:r>
        <w:t>0 X=99</w:t>
      </w:r>
    </w:p>
    <w:p w14:paraId="5F6AEE54" w14:textId="77777777" w:rsidR="0021425A" w:rsidRDefault="0013413D" w:rsidP="00526061">
      <w:pPr>
        <w:pStyle w:val="C64ListListing"/>
      </w:pPr>
      <w:r>
        <w:t>1 GOTO 200</w:t>
      </w:r>
    </w:p>
    <w:p w14:paraId="2445EEAC" w14:textId="77777777" w:rsidR="0021425A" w:rsidRDefault="0013413D" w:rsidP="00526061">
      <w:pPr>
        <w:pStyle w:val="C64ListListing"/>
      </w:pPr>
      <w:r>
        <w:t>100 X=100</w:t>
      </w:r>
    </w:p>
    <w:p w14:paraId="29E21460" w14:textId="77777777" w:rsidR="0021425A" w:rsidRDefault="0013413D" w:rsidP="00526061">
      <w:pPr>
        <w:pStyle w:val="C64ListListing"/>
      </w:pPr>
      <w:r>
        <w:t>200 PRINT"{down</w:t>
      </w:r>
      <w:proofErr w:type="gramStart"/>
      <w:r>
        <w:t>:2</w:t>
      </w:r>
      <w:proofErr w:type="gramEnd"/>
      <w:r>
        <w:t>}THIS IS LINE 39"</w:t>
      </w:r>
    </w:p>
    <w:p w14:paraId="6134832F" w14:textId="77777777" w:rsidR="0021425A" w:rsidRDefault="0013413D" w:rsidP="00526061">
      <w:pPr>
        <w:pStyle w:val="C64ListListing"/>
      </w:pPr>
      <w:r>
        <w:t>300 PRINT"THIS IS LINE 42"</w:t>
      </w:r>
    </w:p>
    <w:p w14:paraId="369999E3" w14:textId="77777777" w:rsidR="0021425A" w:rsidRDefault="0013413D" w:rsidP="00526061">
      <w:pPr>
        <w:pStyle w:val="C64ListListing"/>
      </w:pPr>
      <w:r>
        <w:t>400 GOSUB 1000</w:t>
      </w:r>
    </w:p>
    <w:p w14:paraId="3DB15DF3" w14:textId="77777777" w:rsidR="0021425A" w:rsidRDefault="0013413D" w:rsidP="00526061">
      <w:pPr>
        <w:pStyle w:val="C64ListListing"/>
      </w:pPr>
      <w:r>
        <w:t>500 IF X=99 THEN GOTO 100</w:t>
      </w:r>
    </w:p>
    <w:p w14:paraId="586E0DDD" w14:textId="77777777" w:rsidR="0021425A" w:rsidRDefault="0013413D" w:rsidP="00526061">
      <w:pPr>
        <w:pStyle w:val="C64ListListing"/>
      </w:pPr>
      <w:r>
        <w:t>600 END</w:t>
      </w:r>
    </w:p>
    <w:p w14:paraId="1116C848" w14:textId="77777777" w:rsidR="0021425A" w:rsidRDefault="0013413D" w:rsidP="00526061">
      <w:pPr>
        <w:pStyle w:val="C64ListListing"/>
      </w:pPr>
      <w:r>
        <w:t>1000 FOR D=0 TO 1000</w:t>
      </w:r>
    </w:p>
    <w:p w14:paraId="320E2256" w14:textId="77777777" w:rsidR="0021425A" w:rsidRDefault="0013413D" w:rsidP="00526061">
      <w:pPr>
        <w:pStyle w:val="C64ListListing"/>
      </w:pPr>
      <w:r>
        <w:t>1010 NEXT</w:t>
      </w:r>
    </w:p>
    <w:p w14:paraId="63480F36" w14:textId="77777777" w:rsidR="0021425A" w:rsidRDefault="0013413D" w:rsidP="00526061">
      <w:pPr>
        <w:pStyle w:val="C64ListListing"/>
      </w:pPr>
      <w:r>
        <w:t>1020 RETURN</w:t>
      </w:r>
    </w:p>
    <w:p w14:paraId="5E7C7FE1" w14:textId="77777777" w:rsidR="0021425A" w:rsidRDefault="0021425A" w:rsidP="0013413D">
      <w:pPr>
        <w:pStyle w:val="NoSpacing"/>
        <w:spacing w:after="0" w:line="240" w:lineRule="auto"/>
      </w:pPr>
    </w:p>
    <w:p w14:paraId="6942BED7" w14:textId="77777777" w:rsidR="0021425A" w:rsidRDefault="0013413D" w:rsidP="0013413D">
      <w:pPr>
        <w:pStyle w:val="NoSpacing"/>
        <w:spacing w:after="0" w:line="240" w:lineRule="auto"/>
      </w:pPr>
      <w:r>
        <w:t xml:space="preserve">Notice how lines 27 and 28 were renumbered to 0 and 1, since the only directive received to this point was a renumber.  After we gave the </w:t>
      </w:r>
      <w:r w:rsidR="003617A1">
        <w:t>{</w:t>
      </w:r>
      <w:r>
        <w:t>nice</w:t>
      </w:r>
      <w:proofErr w:type="gramStart"/>
      <w:r>
        <w:t>:100</w:t>
      </w:r>
      <w:proofErr w:type="gramEnd"/>
      <w:r w:rsidR="003617A1">
        <w:t>}</w:t>
      </w:r>
      <w:r>
        <w:t xml:space="preserve"> </w:t>
      </w:r>
      <w:r w:rsidR="003617A1">
        <w:t>and</w:t>
      </w:r>
      <w:r>
        <w:t xml:space="preserve"> </w:t>
      </w:r>
      <w:r w:rsidR="003617A1">
        <w:t>{</w:t>
      </w:r>
      <w:r>
        <w:t>step:100</w:t>
      </w:r>
      <w:r w:rsidR="003617A1">
        <w:t>}</w:t>
      </w:r>
      <w:r>
        <w:t xml:space="preserve"> directives, the numbering started at 100 and increased by 100 thereafter, until we got to the </w:t>
      </w:r>
      <w:r w:rsidR="003617A1">
        <w:t>{</w:t>
      </w:r>
      <w:r>
        <w:t>nice:1000</w:t>
      </w:r>
      <w:r w:rsidR="003617A1">
        <w:t>}</w:t>
      </w:r>
      <w:r>
        <w:t xml:space="preserve"> and </w:t>
      </w:r>
      <w:r w:rsidR="003617A1">
        <w:t>{</w:t>
      </w:r>
      <w:r>
        <w:t>step:10</w:t>
      </w:r>
      <w:r w:rsidR="003617A1">
        <w:t>}</w:t>
      </w:r>
      <w:r>
        <w:t xml:space="preserve"> directives. Then the numbering started at 1000 and incremented by 10.</w:t>
      </w:r>
    </w:p>
    <w:p w14:paraId="40A031B8" w14:textId="77777777" w:rsidR="0021425A" w:rsidRDefault="0013413D" w:rsidP="00DC4748">
      <w:pPr>
        <w:pStyle w:val="Heading1"/>
      </w:pPr>
      <w:bookmarkStart w:id="14" w:name="_Toc519209250"/>
      <w:r>
        <w:t>Convert to labels</w:t>
      </w:r>
      <w:bookmarkEnd w:id="14"/>
    </w:p>
    <w:p w14:paraId="0B614E46" w14:textId="77777777" w:rsidR="0021425A" w:rsidRDefault="0013413D" w:rsidP="0013413D">
      <w:pPr>
        <w:pStyle w:val="NoSpacing"/>
        <w:spacing w:after="0" w:line="240" w:lineRule="auto"/>
      </w:pPr>
      <w:r>
        <w:t>Anyone who has ever programmed in Commodore BASIC has undoubtedly run into issues with line numbering.  For example: didn’t leave enough space between line numbers, or decided to move a block of code earlier or later in the program.  Although the renumber function described above will help fix these issues, a more convenient method is to eschew line numbers entirely.  C64List allows you to do this.  Of course, the Commodore would not be happy with a BASIC program that did not have line numbers, so line numbers need to be added back in at some point.  C64List takes care of this for you automatically.  In the meantime, while working with the numberless code, one needs to be able to define GOTO and GOSUB target points in the code.  C64List allows the developer to identify such points using labels, and reference them in the control transfer statements.  Like all other C64List directives, labels appear within curly braces.  They are identified as labels by a colon immediately following the opening brace.  No spaces are allowed between the opening brace and the colon.</w:t>
      </w:r>
    </w:p>
    <w:p w14:paraId="2F048914" w14:textId="77777777" w:rsidR="0021425A" w:rsidRDefault="0021425A" w:rsidP="0013413D">
      <w:pPr>
        <w:pStyle w:val="NoSpacing"/>
        <w:spacing w:after="0" w:line="240" w:lineRule="auto"/>
      </w:pPr>
    </w:p>
    <w:p w14:paraId="5C0BA034" w14:textId="77777777" w:rsidR="0021425A" w:rsidRDefault="0013413D" w:rsidP="0013413D">
      <w:pPr>
        <w:pStyle w:val="NoSpacing"/>
        <w:spacing w:after="0" w:line="240" w:lineRule="auto"/>
      </w:pPr>
      <w:r>
        <w:t xml:space="preserve">If you have an existing BASIC program and would like to convert it to use labels instead of line numbers, C64List will convert it for you.  Just specify the output type </w:t>
      </w:r>
      <w:r w:rsidRPr="002A7FE1">
        <w:rPr>
          <w:rFonts w:ascii="Courier New" w:hAnsi="Courier New" w:cs="Courier New"/>
          <w:sz w:val="18"/>
          <w:szCs w:val="18"/>
        </w:rPr>
        <w:t>–</w:t>
      </w:r>
      <w:proofErr w:type="spellStart"/>
      <w:r w:rsidRPr="002A7FE1">
        <w:rPr>
          <w:rFonts w:ascii="Courier New" w:hAnsi="Courier New" w:cs="Courier New"/>
          <w:sz w:val="18"/>
          <w:szCs w:val="18"/>
        </w:rPr>
        <w:t>lbl</w:t>
      </w:r>
      <w:proofErr w:type="spellEnd"/>
      <w:r>
        <w:t>.  This will output a text file just like normal, except that all line numbers are removed.   In their place, where necessary, labels are inserted.  Only lines that are targets of a GOTO, or GOSUB, etc. will contain a label, and all references to these labels will be converted to the name of the given label.  Labels are automatically assigned by creating a label that is derived from the original line number of the target line.  For example, take the following nonsense program:</w:t>
      </w:r>
    </w:p>
    <w:p w14:paraId="450DBFDC" w14:textId="77777777" w:rsidR="0021425A" w:rsidRDefault="0021425A" w:rsidP="0013413D">
      <w:pPr>
        <w:pStyle w:val="NoSpacing"/>
        <w:spacing w:after="0" w:line="240" w:lineRule="auto"/>
      </w:pPr>
    </w:p>
    <w:p w14:paraId="3B863403" w14:textId="77777777" w:rsidR="0021425A" w:rsidRDefault="0013413D" w:rsidP="00526061">
      <w:pPr>
        <w:pStyle w:val="C64Listing"/>
      </w:pPr>
      <w:r>
        <w:t>10 PRINT"THIS IS THE FIRST LINE OF THE PROGRAM"</w:t>
      </w:r>
    </w:p>
    <w:p w14:paraId="26862FCF" w14:textId="377C64F7" w:rsidR="0021425A" w:rsidRDefault="0013413D" w:rsidP="00526061">
      <w:pPr>
        <w:pStyle w:val="C64Listing"/>
      </w:pPr>
      <w:r>
        <w:t>11 REM REM</w:t>
      </w:r>
      <w:r w:rsidR="00712FCC">
        <w:noBreakHyphen/>
      </w:r>
      <w:r>
        <w:t>ONLY LINE WITHOUT ANY REFERENCES</w:t>
      </w:r>
    </w:p>
    <w:p w14:paraId="04E4CE14" w14:textId="617ECE65" w:rsidR="0021425A" w:rsidRDefault="0013413D" w:rsidP="00526061">
      <w:pPr>
        <w:pStyle w:val="C64Listing"/>
      </w:pPr>
      <w:r>
        <w:t>20 REM REM</w:t>
      </w:r>
      <w:r w:rsidR="00712FCC">
        <w:noBreakHyphen/>
      </w:r>
      <w:r>
        <w:t>ONLY LINE WITH A REFERENCE</w:t>
      </w:r>
    </w:p>
    <w:p w14:paraId="58C27961" w14:textId="77777777" w:rsidR="0021425A" w:rsidRDefault="0013413D" w:rsidP="00526061">
      <w:pPr>
        <w:pStyle w:val="C64Listing"/>
      </w:pPr>
      <w:r>
        <w:t>30 GOTO 50</w:t>
      </w:r>
    </w:p>
    <w:p w14:paraId="37B76D35" w14:textId="77777777" w:rsidR="0021425A" w:rsidRDefault="0013413D" w:rsidP="00526061">
      <w:pPr>
        <w:pStyle w:val="C64Listing"/>
      </w:pPr>
      <w:r>
        <w:t>40 THIS LINE WILL CAUSE A SYNTAX ERROR IF EXECUTED</w:t>
      </w:r>
    </w:p>
    <w:p w14:paraId="12E56478" w14:textId="77777777" w:rsidR="0021425A" w:rsidRDefault="0013413D" w:rsidP="00526061">
      <w:pPr>
        <w:pStyle w:val="C64Listing"/>
      </w:pPr>
      <w:r>
        <w:t>50 PRINT"MADE IT SUCCESSFULLY PAST THE ERROR"</w:t>
      </w:r>
    </w:p>
    <w:p w14:paraId="054C1DBF" w14:textId="77777777" w:rsidR="0021425A" w:rsidRDefault="0013413D" w:rsidP="00526061">
      <w:pPr>
        <w:pStyle w:val="C64Listing"/>
      </w:pPr>
      <w:r>
        <w:t>60 END</w:t>
      </w:r>
    </w:p>
    <w:p w14:paraId="541DED2C" w14:textId="77777777" w:rsidR="0021425A" w:rsidRDefault="0013413D" w:rsidP="00526061">
      <w:pPr>
        <w:pStyle w:val="C64Listing"/>
      </w:pPr>
      <w:r>
        <w:t>70 GOTO 20</w:t>
      </w:r>
      <w:proofErr w:type="gramStart"/>
      <w:r>
        <w:t>:REM</w:t>
      </w:r>
      <w:proofErr w:type="gramEnd"/>
      <w:r>
        <w:t xml:space="preserve"> JUMPING TO A REM STATEMENT</w:t>
      </w:r>
    </w:p>
    <w:p w14:paraId="1B208116" w14:textId="77777777" w:rsidR="0021425A" w:rsidRDefault="0021425A" w:rsidP="0013413D">
      <w:pPr>
        <w:pStyle w:val="NoSpacing"/>
        <w:spacing w:after="0" w:line="240" w:lineRule="auto"/>
      </w:pPr>
    </w:p>
    <w:p w14:paraId="4904E323" w14:textId="77777777" w:rsidR="0021425A" w:rsidRDefault="0013413D" w:rsidP="0013413D">
      <w:pPr>
        <w:pStyle w:val="NoSpacing"/>
        <w:spacing w:after="0" w:line="240" w:lineRule="auto"/>
      </w:pPr>
      <w:r>
        <w:t>Run it through this C64List command line:</w:t>
      </w:r>
    </w:p>
    <w:p w14:paraId="5B8A8DC1" w14:textId="77777777" w:rsidR="0021425A" w:rsidRDefault="0021425A" w:rsidP="0013413D">
      <w:pPr>
        <w:pStyle w:val="NoSpacing"/>
        <w:spacing w:after="0" w:line="240" w:lineRule="auto"/>
      </w:pPr>
    </w:p>
    <w:p w14:paraId="6D6D0F5C" w14:textId="7CC32A40" w:rsidR="0021425A" w:rsidRDefault="0013413D" w:rsidP="00526061">
      <w:pPr>
        <w:pStyle w:val="Typing"/>
      </w:pPr>
      <w:r>
        <w:t xml:space="preserve">C64List labeltest.txt </w:t>
      </w:r>
      <w:r w:rsidR="00712FCC">
        <w:noBreakHyphen/>
      </w:r>
      <w:proofErr w:type="spellStart"/>
      <w:r>
        <w:t>lbl</w:t>
      </w:r>
      <w:proofErr w:type="spellEnd"/>
    </w:p>
    <w:p w14:paraId="0BF32BFE" w14:textId="77777777" w:rsidR="0021425A" w:rsidRDefault="0021425A" w:rsidP="0013413D">
      <w:pPr>
        <w:pStyle w:val="NoSpacing"/>
        <w:spacing w:after="0" w:line="240" w:lineRule="auto"/>
      </w:pPr>
    </w:p>
    <w:p w14:paraId="0AEB7496" w14:textId="77777777" w:rsidR="0021425A" w:rsidRDefault="0013413D" w:rsidP="0013413D">
      <w:pPr>
        <w:pStyle w:val="NoSpacing"/>
        <w:spacing w:after="0" w:line="240" w:lineRule="auto"/>
      </w:pPr>
      <w:r>
        <w:t>And it will be converted to this:</w:t>
      </w:r>
    </w:p>
    <w:p w14:paraId="05E452A5" w14:textId="77777777" w:rsidR="0021425A" w:rsidRDefault="0021425A" w:rsidP="0013413D">
      <w:pPr>
        <w:pStyle w:val="NoSpacing"/>
        <w:spacing w:after="0" w:line="240" w:lineRule="auto"/>
      </w:pPr>
    </w:p>
    <w:p w14:paraId="2343479B" w14:textId="77777777" w:rsidR="0021425A" w:rsidRDefault="0013413D" w:rsidP="00526061">
      <w:pPr>
        <w:pStyle w:val="C64ListListing"/>
      </w:pPr>
      <w:r>
        <w:tab/>
        <w:t>PRINT"THIS IS THE FIRST LINE OF THE PROGRAM"</w:t>
      </w:r>
    </w:p>
    <w:p w14:paraId="671EB99B" w14:textId="2CAAB818" w:rsidR="0021425A" w:rsidRDefault="0013413D" w:rsidP="00526061">
      <w:pPr>
        <w:pStyle w:val="C64ListListing"/>
      </w:pPr>
      <w:r>
        <w:tab/>
        <w:t>REM REM</w:t>
      </w:r>
      <w:r w:rsidR="00712FCC">
        <w:noBreakHyphen/>
      </w:r>
      <w:r>
        <w:t>ONLY LINE WITHOUT ANY REFERENCES</w:t>
      </w:r>
    </w:p>
    <w:p w14:paraId="20C36745" w14:textId="77777777" w:rsidR="0021425A" w:rsidRDefault="0013413D" w:rsidP="00526061">
      <w:pPr>
        <w:pStyle w:val="C64ListListing"/>
      </w:pPr>
      <w:r>
        <w:t>{:20}</w:t>
      </w:r>
    </w:p>
    <w:p w14:paraId="035D947E" w14:textId="447446EC" w:rsidR="0021425A" w:rsidRDefault="0013413D" w:rsidP="00526061">
      <w:pPr>
        <w:pStyle w:val="C64ListListing"/>
      </w:pPr>
      <w:r>
        <w:tab/>
        <w:t>REM REM</w:t>
      </w:r>
      <w:r w:rsidR="00712FCC">
        <w:noBreakHyphen/>
      </w:r>
      <w:r>
        <w:t>ONLY LINE WITH A REFERENCE</w:t>
      </w:r>
    </w:p>
    <w:p w14:paraId="381651C2" w14:textId="77777777" w:rsidR="0021425A" w:rsidRDefault="0013413D" w:rsidP="00526061">
      <w:pPr>
        <w:pStyle w:val="C64ListListing"/>
      </w:pPr>
      <w:r>
        <w:tab/>
        <w:t>GOTO {:50}</w:t>
      </w:r>
    </w:p>
    <w:p w14:paraId="4B4B4ADB" w14:textId="77777777" w:rsidR="0021425A" w:rsidRDefault="0013413D" w:rsidP="00526061">
      <w:pPr>
        <w:pStyle w:val="C64ListListing"/>
      </w:pPr>
      <w:r>
        <w:tab/>
        <w:t>THIS LINE WILL CAUSE A SYNTAX ERROR IF EXECUTED</w:t>
      </w:r>
    </w:p>
    <w:p w14:paraId="2283830F" w14:textId="77777777" w:rsidR="0021425A" w:rsidRDefault="0013413D" w:rsidP="00526061">
      <w:pPr>
        <w:pStyle w:val="C64ListListing"/>
      </w:pPr>
      <w:r>
        <w:t>{:50}</w:t>
      </w:r>
    </w:p>
    <w:p w14:paraId="2A47A593" w14:textId="77777777" w:rsidR="0021425A" w:rsidRDefault="0013413D" w:rsidP="00526061">
      <w:pPr>
        <w:pStyle w:val="C64ListListing"/>
      </w:pPr>
      <w:r>
        <w:tab/>
        <w:t>PRINT"MADE IT SUCCESSFULLY PAST THE ERROR"</w:t>
      </w:r>
    </w:p>
    <w:p w14:paraId="19A7CB0D" w14:textId="77777777" w:rsidR="0021425A" w:rsidRDefault="0013413D" w:rsidP="00526061">
      <w:pPr>
        <w:pStyle w:val="C64ListListing"/>
      </w:pPr>
      <w:r>
        <w:tab/>
        <w:t>END</w:t>
      </w:r>
    </w:p>
    <w:p w14:paraId="5525729C" w14:textId="77777777" w:rsidR="0021425A" w:rsidRDefault="0013413D" w:rsidP="00526061">
      <w:pPr>
        <w:pStyle w:val="C64ListListing"/>
      </w:pPr>
      <w:r>
        <w:tab/>
        <w:t>GOTO {:20}</w:t>
      </w:r>
      <w:proofErr w:type="gramStart"/>
      <w:r>
        <w:t>:REM</w:t>
      </w:r>
      <w:proofErr w:type="gramEnd"/>
      <w:r>
        <w:t xml:space="preserve"> JUMPING TO A REM STATEMENT</w:t>
      </w:r>
    </w:p>
    <w:p w14:paraId="18AAB00D" w14:textId="77777777" w:rsidR="0021425A" w:rsidRDefault="0021425A" w:rsidP="0013413D">
      <w:pPr>
        <w:pStyle w:val="NoSpacing"/>
        <w:spacing w:after="0" w:line="240" w:lineRule="auto"/>
      </w:pPr>
    </w:p>
    <w:p w14:paraId="6730B358" w14:textId="66A23ED6" w:rsidR="0021425A" w:rsidRDefault="0013413D" w:rsidP="0013413D">
      <w:pPr>
        <w:pStyle w:val="NoSpacing"/>
        <w:spacing w:after="0" w:line="240" w:lineRule="auto"/>
      </w:pPr>
      <w:r>
        <w:t xml:space="preserve">Notice that there are no line numbers, and that two labels have been inserted that look surprisingly like line numbers that used to be in the program.  C64List found that these two lines of BASIC code </w:t>
      </w:r>
      <w:r w:rsidR="00981E01">
        <w:t xml:space="preserve">were </w:t>
      </w:r>
      <w:r>
        <w:t>targets of a GOTO or GOSUB, so it automatically inserted the labels, and changed the GOTO statements to specify the labels rather than the line numbers.  Most likely you will want to</w:t>
      </w:r>
      <w:r w:rsidR="00573453">
        <w:t xml:space="preserve"> use your text editor to search</w:t>
      </w:r>
      <w:r w:rsidR="00712FCC">
        <w:noBreakHyphen/>
      </w:r>
      <w:r w:rsidR="00573453">
        <w:t>and</w:t>
      </w:r>
      <w:r w:rsidR="00712FCC">
        <w:noBreakHyphen/>
      </w:r>
      <w:r>
        <w:t>replace all instances of each la</w:t>
      </w:r>
      <w:r w:rsidR="0040654E">
        <w:t>bel with a more meaningful word, such as {</w:t>
      </w:r>
      <w:proofErr w:type="gramStart"/>
      <w:r w:rsidR="0040654E">
        <w:t>:Loop</w:t>
      </w:r>
      <w:proofErr w:type="gramEnd"/>
      <w:r w:rsidR="0040654E">
        <w:t>}.</w:t>
      </w:r>
      <w:r>
        <w:t xml:space="preserve">  Perhaps in another 30 years C64List will be smart enough to insert meaningful labels for you using its super</w:t>
      </w:r>
      <w:r w:rsidR="00712FCC">
        <w:noBreakHyphen/>
      </w:r>
      <w:r>
        <w:t>artificial</w:t>
      </w:r>
      <w:r w:rsidR="00712FCC">
        <w:noBreakHyphen/>
      </w:r>
      <w:r>
        <w:t>intelligence code understanding engine, but for now it leaves that task to you.  Regardless of the actual labels (C64List</w:t>
      </w:r>
      <w:r w:rsidR="00712FCC">
        <w:noBreakHyphen/>
      </w:r>
      <w:r>
        <w:t>generated, or text selected by you), C64 will be able to convert the program back into line</w:t>
      </w:r>
      <w:r w:rsidR="00712FCC">
        <w:noBreakHyphen/>
      </w:r>
      <w:r>
        <w:t>numbered code.</w:t>
      </w:r>
    </w:p>
    <w:p w14:paraId="525D21E4" w14:textId="77777777" w:rsidR="0021425A" w:rsidRDefault="0021425A" w:rsidP="0013413D">
      <w:pPr>
        <w:pStyle w:val="NoSpacing"/>
        <w:spacing w:after="0" w:line="240" w:lineRule="auto"/>
      </w:pPr>
    </w:p>
    <w:p w14:paraId="59EA0962" w14:textId="31E93758" w:rsidR="0021425A" w:rsidRDefault="0013413D" w:rsidP="0013413D">
      <w:pPr>
        <w:pStyle w:val="NoSpacing"/>
        <w:spacing w:after="0" w:line="240" w:lineRule="auto"/>
      </w:pPr>
      <w:r>
        <w:t>Earlier we talked about how removing all REM statements could be dangerous due to the fact that some GOTOs or GOSUBS might call a line that only contains a REM statement.  C64List is just as smart about removing REM statements in the labeled format as it is the line</w:t>
      </w:r>
      <w:r w:rsidR="00712FCC">
        <w:noBreakHyphen/>
      </w:r>
      <w:r>
        <w:t xml:space="preserve">numbered format and using the </w:t>
      </w:r>
      <w:r w:rsidR="00712FCC">
        <w:noBreakHyphen/>
      </w:r>
      <w:r>
        <w:t>rem option is completely safe.  If a control transfer statement’s target is a line that was completely obliterated due to only containing a REM statement, the label will be preserved and any control transfers to the line will be saved.  Adding a –rem to our above example</w:t>
      </w:r>
    </w:p>
    <w:p w14:paraId="0276E17A" w14:textId="77777777" w:rsidR="0021425A" w:rsidRDefault="0021425A" w:rsidP="0013413D">
      <w:pPr>
        <w:pStyle w:val="NoSpacing"/>
        <w:spacing w:after="0" w:line="240" w:lineRule="auto"/>
      </w:pPr>
    </w:p>
    <w:p w14:paraId="25B4B5E0" w14:textId="384F43A1" w:rsidR="0021425A" w:rsidRDefault="0013413D" w:rsidP="00526061">
      <w:pPr>
        <w:pStyle w:val="Typing"/>
      </w:pPr>
      <w:r>
        <w:t>C64List labeltest.txt –</w:t>
      </w:r>
      <w:proofErr w:type="spellStart"/>
      <w:r>
        <w:t>lbl</w:t>
      </w:r>
      <w:proofErr w:type="spellEnd"/>
      <w:r>
        <w:t xml:space="preserve"> </w:t>
      </w:r>
      <w:r w:rsidR="00712FCC">
        <w:noBreakHyphen/>
      </w:r>
      <w:r>
        <w:t>rem</w:t>
      </w:r>
    </w:p>
    <w:p w14:paraId="20B220D4" w14:textId="77777777" w:rsidR="0021425A" w:rsidRDefault="0021425A" w:rsidP="0013413D">
      <w:pPr>
        <w:pStyle w:val="NoSpacing"/>
        <w:spacing w:after="0" w:line="240" w:lineRule="auto"/>
      </w:pPr>
    </w:p>
    <w:p w14:paraId="6CA2364F" w14:textId="77777777" w:rsidR="0021425A" w:rsidRDefault="0013413D" w:rsidP="0013413D">
      <w:pPr>
        <w:pStyle w:val="NoSpacing"/>
        <w:spacing w:after="0" w:line="240" w:lineRule="auto"/>
      </w:pPr>
      <w:r>
        <w:t>Will convert it to this:</w:t>
      </w:r>
    </w:p>
    <w:p w14:paraId="260A77FA" w14:textId="77777777" w:rsidR="0021425A" w:rsidRDefault="0021425A" w:rsidP="0013413D">
      <w:pPr>
        <w:pStyle w:val="NoSpacing"/>
        <w:spacing w:after="0" w:line="240" w:lineRule="auto"/>
      </w:pPr>
    </w:p>
    <w:p w14:paraId="7AA96E49" w14:textId="77777777" w:rsidR="0021425A" w:rsidRDefault="0013413D" w:rsidP="00526061">
      <w:pPr>
        <w:pStyle w:val="C64ListListing"/>
      </w:pPr>
      <w:r>
        <w:tab/>
        <w:t>PRINT"THIS IS THE FIRST LINE OF THE PROGRAM"</w:t>
      </w:r>
    </w:p>
    <w:p w14:paraId="50F8D6C3" w14:textId="77777777" w:rsidR="0021425A" w:rsidRDefault="0013413D" w:rsidP="00526061">
      <w:pPr>
        <w:pStyle w:val="C64ListListing"/>
      </w:pPr>
      <w:r>
        <w:t>{:20}</w:t>
      </w:r>
    </w:p>
    <w:p w14:paraId="7553D492" w14:textId="77777777" w:rsidR="0021425A" w:rsidRDefault="0013413D" w:rsidP="00526061">
      <w:pPr>
        <w:pStyle w:val="C64ListListing"/>
      </w:pPr>
      <w:r>
        <w:tab/>
        <w:t>GOTO {:50}</w:t>
      </w:r>
    </w:p>
    <w:p w14:paraId="2C0EEE29" w14:textId="77777777" w:rsidR="0021425A" w:rsidRDefault="0013413D" w:rsidP="00526061">
      <w:pPr>
        <w:pStyle w:val="C64ListListing"/>
      </w:pPr>
      <w:r>
        <w:tab/>
        <w:t>THIS LINE WILL CAUSE A SYNTAX ERROR IF EXECUTED</w:t>
      </w:r>
    </w:p>
    <w:p w14:paraId="53D35DF4" w14:textId="77777777" w:rsidR="0021425A" w:rsidRDefault="0013413D" w:rsidP="00526061">
      <w:pPr>
        <w:pStyle w:val="C64ListListing"/>
      </w:pPr>
      <w:r>
        <w:t>{:50}</w:t>
      </w:r>
    </w:p>
    <w:p w14:paraId="6EC84948" w14:textId="77777777" w:rsidR="0021425A" w:rsidRDefault="0013413D" w:rsidP="00526061">
      <w:pPr>
        <w:pStyle w:val="C64ListListing"/>
      </w:pPr>
      <w:r>
        <w:tab/>
        <w:t>PRINT"MADE IT SUCCESSFULLY PAST THE ERROR"</w:t>
      </w:r>
    </w:p>
    <w:p w14:paraId="14B041B9" w14:textId="77777777" w:rsidR="0021425A" w:rsidRDefault="0013413D" w:rsidP="00526061">
      <w:pPr>
        <w:pStyle w:val="C64ListListing"/>
      </w:pPr>
      <w:r>
        <w:tab/>
        <w:t>END</w:t>
      </w:r>
    </w:p>
    <w:p w14:paraId="48D625B5" w14:textId="77777777" w:rsidR="0021425A" w:rsidRDefault="0013413D" w:rsidP="00526061">
      <w:pPr>
        <w:pStyle w:val="C64ListListing"/>
      </w:pPr>
      <w:r>
        <w:tab/>
        <w:t>GOTO {:20}</w:t>
      </w:r>
    </w:p>
    <w:p w14:paraId="5A715FE0" w14:textId="77777777" w:rsidR="0021425A" w:rsidRDefault="0021425A" w:rsidP="0013413D">
      <w:pPr>
        <w:pStyle w:val="NoSpacing"/>
        <w:spacing w:after="0" w:line="240" w:lineRule="auto"/>
      </w:pPr>
    </w:p>
    <w:p w14:paraId="4A780D62" w14:textId="500BCAFC" w:rsidR="0021425A" w:rsidRDefault="0013413D" w:rsidP="0013413D">
      <w:pPr>
        <w:pStyle w:val="NoSpacing"/>
        <w:spacing w:after="0" w:line="240" w:lineRule="auto"/>
      </w:pPr>
      <w:r>
        <w:t xml:space="preserve">Now there are no REM statements at all.  Yet now, the GOTO 20—which used to point to a line with only a REM statement—now has a label for a target, and so is still valid.  Creating a </w:t>
      </w:r>
      <w:r w:rsidRPr="002A7FE1">
        <w:rPr>
          <w:rFonts w:ascii="Courier New" w:hAnsi="Courier New" w:cs="Courier New"/>
          <w:sz w:val="18"/>
          <w:szCs w:val="18"/>
        </w:rPr>
        <w:t>.txt</w:t>
      </w:r>
      <w:r>
        <w:t xml:space="preserve"> file (as opposed to </w:t>
      </w:r>
      <w:proofErr w:type="gramStart"/>
      <w:r>
        <w:t>a</w:t>
      </w:r>
      <w:proofErr w:type="gramEnd"/>
      <w:r>
        <w:t xml:space="preserve"> </w:t>
      </w:r>
      <w:r w:rsidRPr="002A7FE1">
        <w:rPr>
          <w:rFonts w:ascii="Courier New" w:hAnsi="Courier New" w:cs="Courier New"/>
          <w:sz w:val="18"/>
          <w:szCs w:val="18"/>
        </w:rPr>
        <w:t>.</w:t>
      </w:r>
      <w:proofErr w:type="spellStart"/>
      <w:r w:rsidRPr="002A7FE1">
        <w:rPr>
          <w:rFonts w:ascii="Courier New" w:hAnsi="Courier New" w:cs="Courier New"/>
          <w:sz w:val="18"/>
          <w:szCs w:val="18"/>
        </w:rPr>
        <w:t>lbl</w:t>
      </w:r>
      <w:proofErr w:type="spellEnd"/>
      <w:r>
        <w:t xml:space="preserve"> file) with the –rem option on this program would </w:t>
      </w:r>
      <w:r w:rsidR="00981E01">
        <w:t xml:space="preserve">have </w:t>
      </w:r>
      <w:r>
        <w:t>create</w:t>
      </w:r>
      <w:r w:rsidR="00981E01">
        <w:t>d a faulty program.</w:t>
      </w:r>
    </w:p>
    <w:p w14:paraId="7AA64FD9" w14:textId="77777777" w:rsidR="0067147C" w:rsidRDefault="0067147C" w:rsidP="0013413D">
      <w:pPr>
        <w:pStyle w:val="NoSpacing"/>
        <w:spacing w:after="0" w:line="240" w:lineRule="auto"/>
      </w:pPr>
    </w:p>
    <w:p w14:paraId="59524392" w14:textId="77777777" w:rsidR="0021425A" w:rsidRDefault="0013413D" w:rsidP="0013413D">
      <w:pPr>
        <w:pStyle w:val="NoSpacing"/>
        <w:spacing w:after="0" w:line="240" w:lineRule="auto"/>
      </w:pPr>
      <w:r>
        <w:t xml:space="preserve">Now that we have a nice, </w:t>
      </w:r>
      <w:proofErr w:type="spellStart"/>
      <w:r>
        <w:t>labelized</w:t>
      </w:r>
      <w:proofErr w:type="spellEnd"/>
      <w:r>
        <w:t xml:space="preserve"> BASIC program, we can edit it and change the labels to something meaningful.  Also, don’t forget</w:t>
      </w:r>
      <w:r w:rsidR="003617A1">
        <w:t xml:space="preserve"> to set the renumbering options if you wish</w:t>
      </w:r>
      <w:r>
        <w:t>.  Here we have manually edited our example to use labels that actually mean something:</w:t>
      </w:r>
    </w:p>
    <w:p w14:paraId="43F72F1A" w14:textId="77777777" w:rsidR="0021425A" w:rsidRDefault="0021425A" w:rsidP="0013413D">
      <w:pPr>
        <w:pStyle w:val="NoSpacing"/>
        <w:spacing w:after="0" w:line="240" w:lineRule="auto"/>
      </w:pPr>
    </w:p>
    <w:p w14:paraId="7CD6C3F8" w14:textId="77777777" w:rsidR="0021425A" w:rsidRDefault="0013413D" w:rsidP="00526061">
      <w:pPr>
        <w:pStyle w:val="C64ListListing"/>
      </w:pPr>
      <w:r>
        <w:t>{</w:t>
      </w:r>
      <w:proofErr w:type="gramStart"/>
      <w:r>
        <w:t>renumber</w:t>
      </w:r>
      <w:proofErr w:type="gramEnd"/>
      <w:r>
        <w:t>}</w:t>
      </w:r>
    </w:p>
    <w:p w14:paraId="562904E4" w14:textId="77777777" w:rsidR="0021425A" w:rsidRDefault="0013413D" w:rsidP="00526061">
      <w:pPr>
        <w:pStyle w:val="C64ListListing"/>
      </w:pPr>
      <w:r>
        <w:tab/>
        <w:t>PRINT"THIS IS THE FIRST LINE OF THE PROGRAM"</w:t>
      </w:r>
    </w:p>
    <w:p w14:paraId="7EAD8C25" w14:textId="77777777" w:rsidR="0021425A" w:rsidRDefault="0013413D" w:rsidP="00526061">
      <w:pPr>
        <w:pStyle w:val="C64ListListing"/>
      </w:pPr>
      <w:r>
        <w:t>{</w:t>
      </w:r>
      <w:proofErr w:type="gramStart"/>
      <w:r>
        <w:t>:</w:t>
      </w:r>
      <w:proofErr w:type="spellStart"/>
      <w:r>
        <w:t>FormerRemOnlyLine</w:t>
      </w:r>
      <w:proofErr w:type="spellEnd"/>
      <w:proofErr w:type="gramEnd"/>
      <w:r>
        <w:t>}</w:t>
      </w:r>
    </w:p>
    <w:p w14:paraId="62E6682B" w14:textId="77777777" w:rsidR="0021425A" w:rsidRDefault="0013413D" w:rsidP="00526061">
      <w:pPr>
        <w:pStyle w:val="C64ListListing"/>
      </w:pPr>
      <w:r>
        <w:tab/>
        <w:t>GOTO {</w:t>
      </w:r>
      <w:proofErr w:type="gramStart"/>
      <w:r>
        <w:t>:</w:t>
      </w:r>
      <w:proofErr w:type="spellStart"/>
      <w:r>
        <w:t>SkipErrorLine</w:t>
      </w:r>
      <w:proofErr w:type="spellEnd"/>
      <w:proofErr w:type="gramEnd"/>
      <w:r>
        <w:t>}</w:t>
      </w:r>
    </w:p>
    <w:p w14:paraId="3C3715DC" w14:textId="77777777" w:rsidR="0021425A" w:rsidRDefault="0013413D" w:rsidP="00526061">
      <w:pPr>
        <w:pStyle w:val="C64ListListing"/>
      </w:pPr>
      <w:r>
        <w:tab/>
        <w:t>THIS LINE WILL CAUSE A SYNTAX ERROR IF EXECUTED</w:t>
      </w:r>
    </w:p>
    <w:p w14:paraId="284E6367" w14:textId="77777777" w:rsidR="0021425A" w:rsidRDefault="0013413D" w:rsidP="00526061">
      <w:pPr>
        <w:pStyle w:val="C64ListListing"/>
      </w:pPr>
      <w:r>
        <w:t>{</w:t>
      </w:r>
      <w:proofErr w:type="gramStart"/>
      <w:r>
        <w:t>:</w:t>
      </w:r>
      <w:proofErr w:type="spellStart"/>
      <w:r>
        <w:t>SkipErrorLine</w:t>
      </w:r>
      <w:proofErr w:type="spellEnd"/>
      <w:proofErr w:type="gramEnd"/>
      <w:r>
        <w:t>}</w:t>
      </w:r>
    </w:p>
    <w:p w14:paraId="62482F06" w14:textId="77777777" w:rsidR="0021425A" w:rsidRDefault="0013413D" w:rsidP="00526061">
      <w:pPr>
        <w:pStyle w:val="C64ListListing"/>
      </w:pPr>
      <w:r>
        <w:tab/>
        <w:t>PRINT"MADE IT SUCCESSFULLY PAST THE ERROR"</w:t>
      </w:r>
    </w:p>
    <w:p w14:paraId="0640D366" w14:textId="77777777" w:rsidR="0021425A" w:rsidRDefault="0013413D" w:rsidP="00526061">
      <w:pPr>
        <w:pStyle w:val="C64ListListing"/>
      </w:pPr>
      <w:r>
        <w:tab/>
        <w:t>END</w:t>
      </w:r>
    </w:p>
    <w:p w14:paraId="7FFA97D7" w14:textId="77777777" w:rsidR="0021425A" w:rsidRDefault="0013413D" w:rsidP="00526061">
      <w:pPr>
        <w:pStyle w:val="C64ListListing"/>
      </w:pPr>
      <w:r>
        <w:tab/>
        <w:t>GOTO {</w:t>
      </w:r>
      <w:proofErr w:type="gramStart"/>
      <w:r>
        <w:t>:</w:t>
      </w:r>
      <w:proofErr w:type="spellStart"/>
      <w:r>
        <w:t>FormerRemOnlyLine</w:t>
      </w:r>
      <w:proofErr w:type="spellEnd"/>
      <w:proofErr w:type="gramEnd"/>
      <w:r>
        <w:t>}</w:t>
      </w:r>
    </w:p>
    <w:p w14:paraId="4B9FFE41" w14:textId="77777777" w:rsidR="0021425A" w:rsidRDefault="0021425A" w:rsidP="0013413D">
      <w:pPr>
        <w:pStyle w:val="NoSpacing"/>
        <w:spacing w:after="0" w:line="240" w:lineRule="auto"/>
      </w:pPr>
    </w:p>
    <w:p w14:paraId="53E9D3DC" w14:textId="77777777" w:rsidR="0021425A" w:rsidRDefault="0013413D" w:rsidP="0013413D">
      <w:pPr>
        <w:pStyle w:val="NoSpacing"/>
        <w:spacing w:after="0" w:line="240" w:lineRule="auto"/>
      </w:pPr>
      <w:r>
        <w:t>Now when we convert it back to .txt format, we get a BASIC program that has been renumbered as per our instructions, even though there were no line numbers at all specified in the source file!  We could have been more specific with our line numbering instructions, but in this case we didn’t care.</w:t>
      </w:r>
    </w:p>
    <w:p w14:paraId="4C718D5E" w14:textId="77777777" w:rsidR="0021425A" w:rsidRDefault="0021425A" w:rsidP="0013413D">
      <w:pPr>
        <w:pStyle w:val="NoSpacing"/>
        <w:spacing w:after="0" w:line="240" w:lineRule="auto"/>
      </w:pPr>
    </w:p>
    <w:p w14:paraId="3B491EF3" w14:textId="77777777" w:rsidR="0021425A" w:rsidRDefault="0013413D" w:rsidP="00526061">
      <w:pPr>
        <w:pStyle w:val="Typing"/>
      </w:pPr>
      <w:r>
        <w:t>C64List editedtest.txt –txt</w:t>
      </w:r>
    </w:p>
    <w:p w14:paraId="7F3514E8" w14:textId="77777777" w:rsidR="0021425A" w:rsidRDefault="0021425A" w:rsidP="0013413D">
      <w:pPr>
        <w:pStyle w:val="NoSpacing"/>
        <w:spacing w:after="0" w:line="240" w:lineRule="auto"/>
      </w:pPr>
    </w:p>
    <w:p w14:paraId="3270172C" w14:textId="77777777" w:rsidR="0021425A" w:rsidRDefault="0013413D" w:rsidP="00526061">
      <w:pPr>
        <w:pStyle w:val="C64Listing"/>
      </w:pPr>
      <w:r>
        <w:t>0 PRINT"THIS IS THE FIRST LINE OF THE PROGRAM"</w:t>
      </w:r>
    </w:p>
    <w:p w14:paraId="1135B573" w14:textId="77777777" w:rsidR="0021425A" w:rsidRDefault="0013413D" w:rsidP="00526061">
      <w:pPr>
        <w:pStyle w:val="C64Listing"/>
      </w:pPr>
      <w:r>
        <w:t>1 GOTO 3</w:t>
      </w:r>
    </w:p>
    <w:p w14:paraId="547EB4AC" w14:textId="77777777" w:rsidR="0021425A" w:rsidRDefault="0013413D" w:rsidP="00526061">
      <w:pPr>
        <w:pStyle w:val="C64Listing"/>
      </w:pPr>
      <w:r>
        <w:t>2 THIS LINE WILL CAUSE A SYNTAX ERROR IF EXECUTED</w:t>
      </w:r>
    </w:p>
    <w:p w14:paraId="1BE617A8" w14:textId="77777777" w:rsidR="0021425A" w:rsidRDefault="0013413D" w:rsidP="00526061">
      <w:pPr>
        <w:pStyle w:val="C64Listing"/>
      </w:pPr>
      <w:r>
        <w:t>3 PRINT"MADE IT SUCCESSFULLY PAST THE ERROR"</w:t>
      </w:r>
    </w:p>
    <w:p w14:paraId="65265475" w14:textId="77777777" w:rsidR="0021425A" w:rsidRDefault="0013413D" w:rsidP="00526061">
      <w:pPr>
        <w:pStyle w:val="C64Listing"/>
      </w:pPr>
      <w:r>
        <w:t>4 END</w:t>
      </w:r>
    </w:p>
    <w:p w14:paraId="0A82F0D6" w14:textId="77777777" w:rsidR="0021425A" w:rsidRDefault="0013413D" w:rsidP="00526061">
      <w:pPr>
        <w:pStyle w:val="C64Listing"/>
      </w:pPr>
      <w:r>
        <w:t>5 GOTO 1</w:t>
      </w:r>
    </w:p>
    <w:p w14:paraId="5C5DFD89" w14:textId="77777777" w:rsidR="0021425A" w:rsidRDefault="0021425A" w:rsidP="0013413D">
      <w:pPr>
        <w:pStyle w:val="NoSpacing"/>
        <w:spacing w:after="0" w:line="240" w:lineRule="auto"/>
      </w:pPr>
    </w:p>
    <w:p w14:paraId="1CD448AA" w14:textId="77777777" w:rsidR="00D84D0A" w:rsidRDefault="00D84D0A" w:rsidP="00D84D0A">
      <w:pPr>
        <w:pStyle w:val="Heading1"/>
      </w:pPr>
      <w:bookmarkStart w:id="15" w:name="_Toc519209251"/>
      <w:r>
        <w:t>Static labels</w:t>
      </w:r>
      <w:bookmarkEnd w:id="15"/>
    </w:p>
    <w:p w14:paraId="16F457B6" w14:textId="77777777" w:rsidR="00D84D0A" w:rsidRDefault="00D84D0A" w:rsidP="00D84D0A">
      <w:pPr>
        <w:pStyle w:val="NoSpacing"/>
        <w:spacing w:after="0" w:line="240" w:lineRule="auto"/>
      </w:pPr>
      <w:r>
        <w:t>If you want to excise a block of BASIC code, but you want C64List to act like it is still there, you can use the {assign} directive.  This is useful for some programming models where there is a resident set of BASIC code at a certain range of line numbers, and dynamic blocks of BASIC code that can be swapped in and out at will.</w:t>
      </w:r>
    </w:p>
    <w:p w14:paraId="36D58C34" w14:textId="77777777" w:rsidR="00D84D0A" w:rsidRDefault="00D84D0A" w:rsidP="00D84D0A">
      <w:pPr>
        <w:pStyle w:val="NoSpacing"/>
        <w:spacing w:after="0" w:line="240" w:lineRule="auto"/>
      </w:pPr>
    </w:p>
    <w:p w14:paraId="39706B60" w14:textId="77777777" w:rsidR="00D84D0A" w:rsidRDefault="00D84D0A" w:rsidP="00D84D0A">
      <w:pPr>
        <w:pStyle w:val="NoSpacing"/>
        <w:spacing w:after="0" w:line="240" w:lineRule="auto"/>
      </w:pPr>
      <w:r>
        <w:t>For example, if you have some resident BASIC code that is numbered from line numbers 0 to 999, and then your dynamic code blocks start after that, you can write each dynamic code block independently from the resident part.</w:t>
      </w:r>
    </w:p>
    <w:p w14:paraId="28D41C77" w14:textId="77777777" w:rsidR="00D84D0A" w:rsidRDefault="00D84D0A" w:rsidP="00D84D0A">
      <w:pPr>
        <w:pStyle w:val="NoSpacing"/>
        <w:spacing w:after="0" w:line="240" w:lineRule="auto"/>
      </w:pPr>
    </w:p>
    <w:p w14:paraId="6C54CBDB" w14:textId="77777777" w:rsidR="00D84D0A" w:rsidRDefault="00D84D0A" w:rsidP="00D84D0A">
      <w:pPr>
        <w:pStyle w:val="NoSpacing"/>
        <w:spacing w:after="0" w:line="240" w:lineRule="auto"/>
      </w:pPr>
      <w:r>
        <w:t>The {assign:&lt;</w:t>
      </w:r>
      <w:r w:rsidRPr="00D84D0A">
        <w:rPr>
          <w:i/>
        </w:rPr>
        <w:t>label</w:t>
      </w:r>
      <w:r>
        <w:t>&gt;=&lt;</w:t>
      </w:r>
      <w:r w:rsidRPr="00D84D0A">
        <w:rPr>
          <w:i/>
        </w:rPr>
        <w:t>line number</w:t>
      </w:r>
      <w:r>
        <w:t>&gt;} tells C64List that whenever it finds a reference to &lt;</w:t>
      </w:r>
      <w:r w:rsidRPr="00D84D0A">
        <w:rPr>
          <w:i/>
        </w:rPr>
        <w:t>label</w:t>
      </w:r>
      <w:r>
        <w:t xml:space="preserve">&gt;, </w:t>
      </w:r>
      <w:r w:rsidR="00DE3A1A">
        <w:t>to treat it as if line number &lt;</w:t>
      </w:r>
      <w:r w:rsidR="00DE3A1A" w:rsidRPr="00DE3A1A">
        <w:rPr>
          <w:i/>
        </w:rPr>
        <w:t>line number</w:t>
      </w:r>
      <w:r w:rsidR="00DE3A1A">
        <w:t>&gt; exists, even though it doesn’t.  Here is an example:</w:t>
      </w:r>
    </w:p>
    <w:p w14:paraId="0C1D8D78" w14:textId="77777777" w:rsidR="00DE3A1A" w:rsidRDefault="00DE3A1A" w:rsidP="00D84D0A">
      <w:pPr>
        <w:pStyle w:val="NoSpacing"/>
        <w:spacing w:after="0" w:line="240" w:lineRule="auto"/>
      </w:pPr>
    </w:p>
    <w:p w14:paraId="64C8E046" w14:textId="77777777" w:rsidR="00DE3A1A" w:rsidRDefault="00DE3A1A" w:rsidP="00DE3A1A">
      <w:pPr>
        <w:pStyle w:val="C64ListListing"/>
      </w:pPr>
      <w:r>
        <w:t>{</w:t>
      </w:r>
      <w:proofErr w:type="spellStart"/>
      <w:proofErr w:type="gramStart"/>
      <w:r>
        <w:t>assign:</w:t>
      </w:r>
      <w:proofErr w:type="gramEnd"/>
      <w:r>
        <w:t>DrawGrid</w:t>
      </w:r>
      <w:proofErr w:type="spellEnd"/>
      <w:r>
        <w:t>=100}</w:t>
      </w:r>
    </w:p>
    <w:p w14:paraId="0950D9AA" w14:textId="77777777" w:rsidR="00DE3A1A" w:rsidRDefault="00DE3A1A" w:rsidP="00DE3A1A">
      <w:pPr>
        <w:pStyle w:val="C64ListListing"/>
      </w:pPr>
      <w:r>
        <w:t>{</w:t>
      </w:r>
      <w:proofErr w:type="spellStart"/>
      <w:proofErr w:type="gramStart"/>
      <w:r>
        <w:t>assign:</w:t>
      </w:r>
      <w:proofErr w:type="gramEnd"/>
      <w:r>
        <w:t>ClearGrid</w:t>
      </w:r>
      <w:proofErr w:type="spellEnd"/>
      <w:r>
        <w:t>=120}</w:t>
      </w:r>
    </w:p>
    <w:p w14:paraId="7DBB0860" w14:textId="77777777" w:rsidR="00DE3A1A" w:rsidRDefault="00DE3A1A" w:rsidP="00DE3A1A">
      <w:pPr>
        <w:pStyle w:val="C64ListListing"/>
      </w:pPr>
    </w:p>
    <w:p w14:paraId="0B3D3EDE" w14:textId="77777777" w:rsidR="00DE3A1A" w:rsidRDefault="00DE3A1A" w:rsidP="00DE3A1A">
      <w:pPr>
        <w:pStyle w:val="C64ListListing"/>
      </w:pPr>
      <w:proofErr w:type="gramStart"/>
      <w:r>
        <w:t>GOSUB{</w:t>
      </w:r>
      <w:proofErr w:type="gramEnd"/>
      <w:r>
        <w:t>:</w:t>
      </w:r>
      <w:proofErr w:type="spellStart"/>
      <w:r>
        <w:t>ClearGrid</w:t>
      </w:r>
      <w:proofErr w:type="spellEnd"/>
      <w:r>
        <w:t>}</w:t>
      </w:r>
    </w:p>
    <w:p w14:paraId="47A18504" w14:textId="77777777" w:rsidR="00DE3A1A" w:rsidRDefault="00DE3A1A" w:rsidP="00DE3A1A">
      <w:pPr>
        <w:pStyle w:val="C64ListListing"/>
      </w:pPr>
      <w:proofErr w:type="gramStart"/>
      <w:r>
        <w:t>GOSUB{</w:t>
      </w:r>
      <w:proofErr w:type="gramEnd"/>
      <w:r>
        <w:t>:</w:t>
      </w:r>
      <w:proofErr w:type="spellStart"/>
      <w:r>
        <w:t>DrawGrid</w:t>
      </w:r>
      <w:proofErr w:type="spellEnd"/>
      <w:r>
        <w:t>}</w:t>
      </w:r>
    </w:p>
    <w:p w14:paraId="1A78D767" w14:textId="77777777" w:rsidR="00DE3A1A" w:rsidRDefault="00DE3A1A" w:rsidP="00DE3A1A">
      <w:pPr>
        <w:pStyle w:val="C64ListListing"/>
      </w:pPr>
      <w:r>
        <w:t>END</w:t>
      </w:r>
    </w:p>
    <w:p w14:paraId="28EC41F1" w14:textId="77777777" w:rsidR="00DE3A1A" w:rsidRDefault="00DE3A1A" w:rsidP="00D84D0A">
      <w:pPr>
        <w:pStyle w:val="NoSpacing"/>
        <w:spacing w:after="0" w:line="240" w:lineRule="auto"/>
      </w:pPr>
    </w:p>
    <w:p w14:paraId="0AAA84E2" w14:textId="77777777" w:rsidR="00DE3A1A" w:rsidRDefault="00DE3A1A" w:rsidP="00D84D0A">
      <w:pPr>
        <w:pStyle w:val="NoSpacing"/>
        <w:spacing w:after="0" w:line="240" w:lineRule="auto"/>
      </w:pPr>
      <w:r>
        <w:t>C64List can create a valid BASIC program from this code.  Of course it will not run properly without a system to link in the resident code.</w:t>
      </w:r>
    </w:p>
    <w:p w14:paraId="4AB88CC5" w14:textId="77777777" w:rsidR="00DE3A1A" w:rsidRDefault="00DE3A1A" w:rsidP="00D84D0A">
      <w:pPr>
        <w:pStyle w:val="NoSpacing"/>
        <w:spacing w:after="0" w:line="240" w:lineRule="auto"/>
      </w:pPr>
    </w:p>
    <w:p w14:paraId="24FD4406" w14:textId="77777777" w:rsidR="00DE3A1A" w:rsidRDefault="00DE3A1A" w:rsidP="00DE3A1A">
      <w:pPr>
        <w:pStyle w:val="NoSpacing"/>
        <w:spacing w:after="0" w:line="240" w:lineRule="auto"/>
      </w:pPr>
      <w:r>
        <w:t>The {assign} directive does not reserve any line numbers, or modify renumbering in any way.  Therefore it is up to the user to prevent these line numbers from being assigned during renumbering.</w:t>
      </w:r>
    </w:p>
    <w:p w14:paraId="23276795" w14:textId="77777777" w:rsidR="00DE3A1A" w:rsidRDefault="00DE3A1A" w:rsidP="00D84D0A">
      <w:pPr>
        <w:pStyle w:val="NoSpacing"/>
        <w:spacing w:after="0" w:line="240" w:lineRule="auto"/>
      </w:pPr>
    </w:p>
    <w:p w14:paraId="39BD8AF5" w14:textId="77777777" w:rsidR="00DE3A1A" w:rsidRDefault="00DE3A1A" w:rsidP="00D84D0A">
      <w:pPr>
        <w:pStyle w:val="NoSpacing"/>
        <w:spacing w:after="0" w:line="240" w:lineRule="auto"/>
      </w:pPr>
      <w:r>
        <w:t>You can also use this feature during development if you want to suppress errors due to missing lines before you are done with the development.</w:t>
      </w:r>
    </w:p>
    <w:p w14:paraId="3788ABF3" w14:textId="10B63B75" w:rsidR="0021425A" w:rsidRDefault="0013413D" w:rsidP="00DC4748">
      <w:pPr>
        <w:pStyle w:val="Heading1"/>
      </w:pPr>
      <w:bookmarkStart w:id="16" w:name="_Toc519209252"/>
      <w:r>
        <w:t xml:space="preserve">Load </w:t>
      </w:r>
      <w:r w:rsidR="007453AE">
        <w:t>a</w:t>
      </w:r>
      <w:r>
        <w:t>ddress</w:t>
      </w:r>
      <w:bookmarkEnd w:id="16"/>
    </w:p>
    <w:p w14:paraId="1139660B" w14:textId="2C2E9700" w:rsidR="0021425A" w:rsidRDefault="0013413D" w:rsidP="0013413D">
      <w:pPr>
        <w:pStyle w:val="NoSpacing"/>
        <w:spacing w:after="0" w:line="240" w:lineRule="auto"/>
      </w:pPr>
      <w:r>
        <w:t xml:space="preserve">If, for some reason, your program needs to load to an address other than the default address 2041 ($0801), you can tell C64List to put the code wherever you want in memory.  Add the </w:t>
      </w:r>
      <w:r w:rsidRPr="003617A1">
        <w:rPr>
          <w:b/>
        </w:rPr>
        <w:t>{</w:t>
      </w:r>
      <w:proofErr w:type="spellStart"/>
      <w:proofErr w:type="gramStart"/>
      <w:r w:rsidRPr="003617A1">
        <w:rPr>
          <w:b/>
        </w:rPr>
        <w:t>loadaddr</w:t>
      </w:r>
      <w:proofErr w:type="spellEnd"/>
      <w:r w:rsidRPr="003617A1">
        <w:rPr>
          <w:b/>
        </w:rPr>
        <w:t>:</w:t>
      </w:r>
      <w:proofErr w:type="gramEnd"/>
      <w:r w:rsidRPr="003617A1">
        <w:rPr>
          <w:b/>
        </w:rPr>
        <w:t>&lt;address&gt;}</w:t>
      </w:r>
      <w:r>
        <w:t xml:space="preserve"> directive to the top of your text</w:t>
      </w:r>
      <w:r w:rsidR="00712FCC">
        <w:noBreakHyphen/>
      </w:r>
      <w:r>
        <w:t>formatted BASIC program, and when C64List converts it to a tokenized program file, it will store it at the address you requested.  For example:</w:t>
      </w:r>
    </w:p>
    <w:p w14:paraId="620C6286" w14:textId="77777777" w:rsidR="0021425A" w:rsidRDefault="0021425A" w:rsidP="0013413D">
      <w:pPr>
        <w:pStyle w:val="NoSpacing"/>
        <w:spacing w:after="0" w:line="240" w:lineRule="auto"/>
      </w:pPr>
    </w:p>
    <w:p w14:paraId="102CA72B" w14:textId="77777777" w:rsidR="0021425A" w:rsidRDefault="0013413D" w:rsidP="00FD1B86">
      <w:pPr>
        <w:pStyle w:val="Typing"/>
      </w:pPr>
      <w:r>
        <w:t>10 PRINT "HELLO C64 USERS!"</w:t>
      </w:r>
    </w:p>
    <w:p w14:paraId="1C15D319" w14:textId="77777777" w:rsidR="0021425A" w:rsidRDefault="0013413D" w:rsidP="00FD1B86">
      <w:pPr>
        <w:pStyle w:val="Typing"/>
      </w:pPr>
      <w:r>
        <w:t>20 END</w:t>
      </w:r>
    </w:p>
    <w:p w14:paraId="0C501B96" w14:textId="77777777" w:rsidR="0021425A" w:rsidRDefault="0021425A" w:rsidP="0013413D">
      <w:pPr>
        <w:pStyle w:val="NoSpacing"/>
        <w:spacing w:after="0" w:line="240" w:lineRule="auto"/>
      </w:pPr>
    </w:p>
    <w:p w14:paraId="783EF120" w14:textId="77777777" w:rsidR="0021425A" w:rsidRDefault="0013413D" w:rsidP="0013413D">
      <w:pPr>
        <w:pStyle w:val="NoSpacing"/>
        <w:spacing w:after="0" w:line="240" w:lineRule="auto"/>
      </w:pPr>
      <w:r>
        <w:t>Converting to .hex format will give us the following:</w:t>
      </w:r>
    </w:p>
    <w:p w14:paraId="21B55C34" w14:textId="77777777" w:rsidR="0021425A" w:rsidRDefault="0021425A" w:rsidP="0013413D">
      <w:pPr>
        <w:pStyle w:val="NoSpacing"/>
        <w:spacing w:after="0" w:line="240" w:lineRule="auto"/>
      </w:pPr>
    </w:p>
    <w:p w14:paraId="459EE8DE" w14:textId="77777777" w:rsidR="0021425A" w:rsidRDefault="0013413D" w:rsidP="00FD1B86">
      <w:pPr>
        <w:pStyle w:val="C64ListListing"/>
      </w:pPr>
      <w:r>
        <w:t>C64List addrtest.txt –hex</w:t>
      </w:r>
    </w:p>
    <w:p w14:paraId="7C586C67" w14:textId="77777777" w:rsidR="0021425A" w:rsidRDefault="0021425A" w:rsidP="00FD1B86">
      <w:pPr>
        <w:pStyle w:val="C64ListListing"/>
      </w:pPr>
    </w:p>
    <w:p w14:paraId="6743B0DD" w14:textId="77777777" w:rsidR="0021425A" w:rsidRDefault="0013413D">
      <w:pPr>
        <w:pStyle w:val="C64ListListing"/>
      </w:pPr>
      <w:r>
        <w:t xml:space="preserve">0800 ||    1a 08 0a 00 99 20 22 48 45 4c </w:t>
      </w:r>
      <w:proofErr w:type="spellStart"/>
      <w:r>
        <w:t>4c</w:t>
      </w:r>
      <w:proofErr w:type="spellEnd"/>
      <w:r>
        <w:t xml:space="preserve"> 4f 20 43 36   ..... "HELLO C6</w:t>
      </w:r>
    </w:p>
    <w:p w14:paraId="2AE4FB75" w14:textId="77777777" w:rsidR="0021425A" w:rsidRDefault="0013413D">
      <w:pPr>
        <w:pStyle w:val="C64ListListing"/>
      </w:pPr>
      <w:r>
        <w:t xml:space="preserve">0810 || 34 20 55 53 45 52 53 21 22 00 20 08 14 00 80 </w:t>
      </w:r>
      <w:proofErr w:type="gramStart"/>
      <w:r>
        <w:t>00  4</w:t>
      </w:r>
      <w:proofErr w:type="gramEnd"/>
      <w:r>
        <w:t xml:space="preserve"> USERS!". .....</w:t>
      </w:r>
    </w:p>
    <w:p w14:paraId="2D8F83EF" w14:textId="77777777" w:rsidR="0021425A" w:rsidRDefault="0013413D">
      <w:pPr>
        <w:pStyle w:val="C64ListListing"/>
      </w:pPr>
      <w:r>
        <w:t xml:space="preserve">0820 || 00 </w:t>
      </w:r>
      <w:proofErr w:type="gramStart"/>
      <w:r>
        <w:t>00                                            ..</w:t>
      </w:r>
      <w:proofErr w:type="gramEnd"/>
      <w:r>
        <w:t xml:space="preserve">              </w:t>
      </w:r>
    </w:p>
    <w:p w14:paraId="75C525C9" w14:textId="77777777" w:rsidR="0021425A" w:rsidRDefault="0021425A" w:rsidP="0013413D">
      <w:pPr>
        <w:pStyle w:val="NoSpacing"/>
        <w:spacing w:after="0" w:line="240" w:lineRule="auto"/>
      </w:pPr>
    </w:p>
    <w:p w14:paraId="2747988A" w14:textId="77777777" w:rsidR="0021425A" w:rsidRDefault="0013413D" w:rsidP="0013413D">
      <w:pPr>
        <w:pStyle w:val="NoSpacing"/>
        <w:spacing w:after="0" w:line="240" w:lineRule="auto"/>
      </w:pPr>
      <w:r>
        <w:t>As you can see from the address given on the first line of the .hex file, the program is located at the standard C64 BASIC load address, $0801.   However, if we add the following directive to the top of our program, we can see how the address changes.</w:t>
      </w:r>
    </w:p>
    <w:p w14:paraId="00B3BE2E" w14:textId="77777777" w:rsidR="0021425A" w:rsidRDefault="0021425A" w:rsidP="0013413D">
      <w:pPr>
        <w:pStyle w:val="NoSpacing"/>
        <w:spacing w:after="0" w:line="240" w:lineRule="auto"/>
      </w:pPr>
    </w:p>
    <w:p w14:paraId="0A93883C" w14:textId="77777777" w:rsidR="0021425A" w:rsidRDefault="0013413D" w:rsidP="00526061">
      <w:pPr>
        <w:pStyle w:val="C64ListListing"/>
      </w:pPr>
      <w:r>
        <w:t>{</w:t>
      </w:r>
      <w:proofErr w:type="gramStart"/>
      <w:r>
        <w:t>loadaddr:</w:t>
      </w:r>
      <w:proofErr w:type="gramEnd"/>
      <w:r>
        <w:t>20481}</w:t>
      </w:r>
    </w:p>
    <w:p w14:paraId="58DE2F00" w14:textId="77777777" w:rsidR="0021425A" w:rsidRDefault="0013413D" w:rsidP="00526061">
      <w:pPr>
        <w:pStyle w:val="C64ListListing"/>
      </w:pPr>
      <w:r>
        <w:t>10 PRINT "HELLO C64 USERS!"</w:t>
      </w:r>
    </w:p>
    <w:p w14:paraId="5EBE0A19" w14:textId="77777777" w:rsidR="0021425A" w:rsidRDefault="0013413D" w:rsidP="00526061">
      <w:pPr>
        <w:pStyle w:val="C64ListListing"/>
      </w:pPr>
      <w:r>
        <w:t>20 END</w:t>
      </w:r>
    </w:p>
    <w:p w14:paraId="3B96433D" w14:textId="77777777" w:rsidR="0021425A" w:rsidRDefault="0021425A" w:rsidP="0013413D">
      <w:pPr>
        <w:pStyle w:val="NoSpacing"/>
        <w:spacing w:after="0" w:line="240" w:lineRule="auto"/>
      </w:pPr>
    </w:p>
    <w:p w14:paraId="0E9E530E" w14:textId="77777777" w:rsidR="0021425A" w:rsidRDefault="0013413D" w:rsidP="00526061">
      <w:pPr>
        <w:pStyle w:val="Typing"/>
      </w:pPr>
      <w:r>
        <w:t>C64List addrtest.txt –hex</w:t>
      </w:r>
    </w:p>
    <w:p w14:paraId="6AE4F608" w14:textId="77777777" w:rsidR="0021425A" w:rsidRDefault="0021425A" w:rsidP="0013413D">
      <w:pPr>
        <w:pStyle w:val="NoSpacing"/>
        <w:spacing w:after="0" w:line="240" w:lineRule="auto"/>
      </w:pPr>
    </w:p>
    <w:p w14:paraId="6CBF88B7" w14:textId="77777777" w:rsidR="0021425A" w:rsidRDefault="0013413D" w:rsidP="00526061">
      <w:pPr>
        <w:pStyle w:val="C64ListListing"/>
      </w:pPr>
      <w:r>
        <w:t xml:space="preserve">5000 ||    1f 50 0a 00 99 20 22 48 45 4c </w:t>
      </w:r>
      <w:proofErr w:type="spellStart"/>
      <w:r>
        <w:t>4c</w:t>
      </w:r>
      <w:proofErr w:type="spellEnd"/>
      <w:r>
        <w:t xml:space="preserve"> 4f 20 43 36   .P... "HELLO C6</w:t>
      </w:r>
    </w:p>
    <w:p w14:paraId="0AECBF68" w14:textId="77777777" w:rsidR="0021425A" w:rsidRDefault="0013413D" w:rsidP="00526061">
      <w:pPr>
        <w:pStyle w:val="C64ListListing"/>
      </w:pPr>
      <w:r>
        <w:t xml:space="preserve">5010 || 34 20 55 53 45 52 53 21 22 00 25 50 14 00 80 </w:t>
      </w:r>
      <w:proofErr w:type="gramStart"/>
      <w:r>
        <w:t>00  4</w:t>
      </w:r>
      <w:proofErr w:type="gramEnd"/>
      <w:r>
        <w:t xml:space="preserve"> USERS!".%P....</w:t>
      </w:r>
    </w:p>
    <w:p w14:paraId="3777B40D" w14:textId="77777777" w:rsidR="0021425A" w:rsidRDefault="0013413D" w:rsidP="00526061">
      <w:pPr>
        <w:pStyle w:val="C64ListListing"/>
      </w:pPr>
      <w:r>
        <w:t xml:space="preserve">5020 || 00 </w:t>
      </w:r>
      <w:proofErr w:type="gramStart"/>
      <w:r>
        <w:t>00                                            ..</w:t>
      </w:r>
      <w:proofErr w:type="gramEnd"/>
      <w:r>
        <w:t xml:space="preserve">              </w:t>
      </w:r>
    </w:p>
    <w:p w14:paraId="06432434" w14:textId="77777777" w:rsidR="0021425A" w:rsidRDefault="0021425A" w:rsidP="0013413D">
      <w:pPr>
        <w:pStyle w:val="NoSpacing"/>
        <w:spacing w:after="0" w:line="240" w:lineRule="auto"/>
      </w:pPr>
    </w:p>
    <w:p w14:paraId="58D08B52" w14:textId="77777777" w:rsidR="006867B4" w:rsidRDefault="0013413D" w:rsidP="0013413D">
      <w:pPr>
        <w:pStyle w:val="NoSpacing"/>
        <w:spacing w:after="0" w:line="240" w:lineRule="auto"/>
      </w:pPr>
      <w:r>
        <w:t>And voil</w:t>
      </w:r>
      <w:r w:rsidR="00D87294">
        <w:t>à</w:t>
      </w:r>
      <w:r>
        <w:t xml:space="preserve">! We see that we successfully changed where the program loads to 20481 ($5000).  </w:t>
      </w:r>
      <w:r w:rsidR="003617A1">
        <w:t xml:space="preserve">Notice that the line links are also set correctly.  </w:t>
      </w:r>
      <w:r>
        <w:t>This can be useful for editing programs that were written for the PET instead of the Commodore 64, for example, since the PET’s standard BASIC load address is different—1024 ($0400).</w:t>
      </w:r>
    </w:p>
    <w:p w14:paraId="537DBDFA" w14:textId="22F469EE" w:rsidR="00511E86" w:rsidRDefault="00511E86" w:rsidP="00DC4748">
      <w:pPr>
        <w:pStyle w:val="Heading1"/>
        <w:rPr>
          <w:rFonts w:eastAsia="Calibri"/>
        </w:rPr>
      </w:pPr>
      <w:bookmarkStart w:id="17" w:name="_Toc519209253"/>
      <w:r>
        <w:rPr>
          <w:rFonts w:eastAsia="Calibri"/>
        </w:rPr>
        <w:t xml:space="preserve">Custom </w:t>
      </w:r>
      <w:r w:rsidR="007453AE">
        <w:rPr>
          <w:rFonts w:eastAsia="Calibri"/>
        </w:rPr>
        <w:t>t</w:t>
      </w:r>
      <w:r>
        <w:rPr>
          <w:rFonts w:eastAsia="Calibri"/>
        </w:rPr>
        <w:t>okens</w:t>
      </w:r>
      <w:bookmarkEnd w:id="17"/>
    </w:p>
    <w:p w14:paraId="5A0E1460" w14:textId="77777777" w:rsidR="00511E86" w:rsidRDefault="00511E86" w:rsidP="00511E86">
      <w:pPr>
        <w:spacing w:line="240" w:lineRule="auto"/>
        <w:rPr>
          <w:rFonts w:eastAsia="Calibri" w:cs="Calibri"/>
        </w:rPr>
      </w:pPr>
      <w:r>
        <w:rPr>
          <w:rFonts w:eastAsia="Calibri" w:cs="Calibri"/>
        </w:rPr>
        <w:t xml:space="preserve">The BASIC keyword list that C64List recognizes can be expanded for the case when you are developing BASIC software using a BASIC extension package.  These packages often add new BASIC keywords that are not part of the regular C64 BASIC language.  C64List allows you to develop software for these extensions by changing its </w:t>
      </w:r>
      <w:proofErr w:type="spellStart"/>
      <w:r>
        <w:rPr>
          <w:rFonts w:eastAsia="Calibri" w:cs="Calibri"/>
        </w:rPr>
        <w:t>Tokenizer</w:t>
      </w:r>
      <w:proofErr w:type="spellEnd"/>
      <w:r>
        <w:rPr>
          <w:rFonts w:eastAsia="Calibri" w:cs="Calibri"/>
        </w:rPr>
        <w:t xml:space="preserve"> engine.</w:t>
      </w:r>
    </w:p>
    <w:p w14:paraId="69308AC1" w14:textId="77777777" w:rsidR="00511E86" w:rsidRDefault="00511E86" w:rsidP="00511E86">
      <w:pPr>
        <w:spacing w:line="240" w:lineRule="auto"/>
        <w:rPr>
          <w:rFonts w:eastAsia="Calibri" w:cs="Calibri"/>
        </w:rPr>
      </w:pPr>
    </w:p>
    <w:p w14:paraId="0647ECD4" w14:textId="13320F68" w:rsidR="00511E86" w:rsidRDefault="00CF7305" w:rsidP="00511E86">
      <w:pPr>
        <w:spacing w:line="240" w:lineRule="auto"/>
        <w:rPr>
          <w:rFonts w:eastAsia="Calibri" w:cs="Calibri"/>
        </w:rPr>
      </w:pPr>
      <w:r>
        <w:rPr>
          <w:rFonts w:eastAsia="Calibri" w:cs="Calibri"/>
        </w:rPr>
        <w:t xml:space="preserve">The most common usage for this feature is to convert an extended BASIC program in text format to the tokenized format.  </w:t>
      </w:r>
      <w:r w:rsidR="00511E86">
        <w:rPr>
          <w:rFonts w:eastAsia="Calibri" w:cs="Calibri"/>
        </w:rPr>
        <w:t>To use this feature</w:t>
      </w:r>
      <w:r>
        <w:rPr>
          <w:rFonts w:eastAsia="Calibri" w:cs="Calibri"/>
        </w:rPr>
        <w:t xml:space="preserve"> in this manner</w:t>
      </w:r>
      <w:r w:rsidR="00511E86">
        <w:rPr>
          <w:rFonts w:eastAsia="Calibri" w:cs="Calibri"/>
        </w:rPr>
        <w:t>, add the {</w:t>
      </w:r>
      <w:proofErr w:type="spellStart"/>
      <w:r w:rsidR="00511E86">
        <w:rPr>
          <w:rFonts w:eastAsia="Calibri" w:cs="Calibri"/>
        </w:rPr>
        <w:t>tokenizer</w:t>
      </w:r>
      <w:proofErr w:type="spellEnd"/>
      <w:r w:rsidR="00511E86">
        <w:rPr>
          <w:rFonts w:eastAsia="Calibri" w:cs="Calibri"/>
        </w:rPr>
        <w:t>} directive to the top of your BASIC</w:t>
      </w:r>
      <w:r w:rsidR="00712FCC">
        <w:rPr>
          <w:rFonts w:eastAsia="Calibri" w:cs="Calibri"/>
        </w:rPr>
        <w:noBreakHyphen/>
      </w:r>
      <w:r w:rsidR="00511E86">
        <w:rPr>
          <w:rFonts w:eastAsia="Calibri" w:cs="Calibri"/>
        </w:rPr>
        <w:t xml:space="preserve">formatted text file.  The syntax of the </w:t>
      </w:r>
      <w:proofErr w:type="spellStart"/>
      <w:r w:rsidR="00511E86">
        <w:rPr>
          <w:rFonts w:eastAsia="Calibri" w:cs="Calibri"/>
        </w:rPr>
        <w:t>Tokenizer</w:t>
      </w:r>
      <w:proofErr w:type="spellEnd"/>
      <w:r w:rsidR="00511E86">
        <w:rPr>
          <w:rFonts w:eastAsia="Calibri" w:cs="Calibri"/>
        </w:rPr>
        <w:t xml:space="preserve"> engine settings is </w:t>
      </w:r>
      <w:r w:rsidR="00511E86" w:rsidRPr="00FD1B86">
        <w:rPr>
          <w:rStyle w:val="TypingChar"/>
        </w:rPr>
        <w:t>&lt;token value&gt;="&lt;keyword&gt;"</w:t>
      </w:r>
      <w:r w:rsidR="00511E86">
        <w:rPr>
          <w:rFonts w:eastAsia="Calibri" w:cs="Calibri"/>
        </w:rPr>
        <w:t>.  You may add any number of token replacements, separated by commas</w:t>
      </w:r>
      <w:r>
        <w:rPr>
          <w:rFonts w:eastAsia="Calibri" w:cs="Calibri"/>
        </w:rPr>
        <w:t xml:space="preserve"> or semicolons</w:t>
      </w:r>
      <w:r w:rsidR="00511E86">
        <w:rPr>
          <w:rFonts w:eastAsia="Calibri" w:cs="Calibri"/>
        </w:rPr>
        <w:t xml:space="preserve">.  The token values must be between $80 and $FF, and may be specified in either decimal, or hexadecimal using the standard Commodore style $ prefix.  Spaces are allowed, but not required, between definitions.  Here is a nonsense </w:t>
      </w:r>
      <w:proofErr w:type="spellStart"/>
      <w:r w:rsidR="00511E86">
        <w:rPr>
          <w:rFonts w:eastAsia="Calibri" w:cs="Calibri"/>
        </w:rPr>
        <w:t>Tokenizer</w:t>
      </w:r>
      <w:proofErr w:type="spellEnd"/>
      <w:r w:rsidR="00511E86">
        <w:rPr>
          <w:rFonts w:eastAsia="Calibri" w:cs="Calibri"/>
        </w:rPr>
        <w:t xml:space="preserve"> modification with the proper syntax:</w:t>
      </w:r>
    </w:p>
    <w:p w14:paraId="105524E9" w14:textId="77777777" w:rsidR="00511E86" w:rsidRDefault="00511E86" w:rsidP="00511E86">
      <w:pPr>
        <w:spacing w:line="240" w:lineRule="auto"/>
        <w:rPr>
          <w:rFonts w:eastAsia="Calibri" w:cs="Calibri"/>
        </w:rPr>
      </w:pPr>
    </w:p>
    <w:p w14:paraId="2D75B259" w14:textId="77777777" w:rsidR="00511E86" w:rsidRDefault="00511E86" w:rsidP="00526061">
      <w:pPr>
        <w:pStyle w:val="C64ListListing"/>
      </w:pPr>
      <w:r>
        <w:t>{</w:t>
      </w:r>
      <w:proofErr w:type="spellStart"/>
      <w:proofErr w:type="gramStart"/>
      <w:r>
        <w:t>tokenizer</w:t>
      </w:r>
      <w:proofErr w:type="spellEnd"/>
      <w:proofErr w:type="gramEnd"/>
      <w:r>
        <w:t>:$cc="newtoken1",$cd="newtoken2"; 206="newtoken3"}</w:t>
      </w:r>
    </w:p>
    <w:p w14:paraId="1747C08C" w14:textId="77777777" w:rsidR="00511E86" w:rsidRDefault="00511E86" w:rsidP="00511E86">
      <w:pPr>
        <w:spacing w:line="240" w:lineRule="auto"/>
        <w:rPr>
          <w:rFonts w:eastAsia="Calibri" w:cs="Calibri"/>
        </w:rPr>
      </w:pPr>
    </w:p>
    <w:p w14:paraId="36B287E3" w14:textId="77777777" w:rsidR="00511E86" w:rsidRDefault="00511E86" w:rsidP="00511E86">
      <w:pPr>
        <w:spacing w:line="240" w:lineRule="auto"/>
        <w:rPr>
          <w:rFonts w:eastAsia="Calibri" w:cs="Calibri"/>
        </w:rPr>
      </w:pPr>
      <w:r>
        <w:rPr>
          <w:rFonts w:eastAsia="Calibri" w:cs="Calibri"/>
        </w:rPr>
        <w:t xml:space="preserve">It is possible to add token numbers that are not defined in C64 BASIC, and also to replace token numbers that are already defined in C64 BASIC, although the latter is not recommended.  C64 BASIC uses all the tokens in the range $80 through $CB, and also $FF.  This leaves $CC through $FE as undefined. </w:t>
      </w:r>
    </w:p>
    <w:p w14:paraId="7A13DED0" w14:textId="77777777" w:rsidR="00511E86" w:rsidRDefault="00511E86" w:rsidP="00511E86">
      <w:pPr>
        <w:spacing w:line="240" w:lineRule="auto"/>
        <w:rPr>
          <w:rFonts w:eastAsia="Calibri" w:cs="Calibri"/>
        </w:rPr>
      </w:pPr>
    </w:p>
    <w:p w14:paraId="6757B91D" w14:textId="77777777" w:rsidR="00511E86" w:rsidRDefault="00511E86" w:rsidP="00511E86">
      <w:pPr>
        <w:spacing w:line="240" w:lineRule="auto"/>
        <w:rPr>
          <w:rFonts w:eastAsia="Calibri" w:cs="Calibri"/>
        </w:rPr>
      </w:pPr>
      <w:r>
        <w:rPr>
          <w:rFonts w:eastAsia="Calibri" w:cs="Calibri"/>
        </w:rPr>
        <w:t xml:space="preserve">Please note that C64List can do very little checking on </w:t>
      </w:r>
      <w:proofErr w:type="spellStart"/>
      <w:r>
        <w:rPr>
          <w:rFonts w:eastAsia="Calibri" w:cs="Calibri"/>
        </w:rPr>
        <w:t>Tokenizer</w:t>
      </w:r>
      <w:proofErr w:type="spellEnd"/>
      <w:r>
        <w:rPr>
          <w:rFonts w:eastAsia="Calibri" w:cs="Calibri"/>
        </w:rPr>
        <w:t xml:space="preserve"> modifications, and it is quite possible to confuse the </w:t>
      </w:r>
      <w:proofErr w:type="spellStart"/>
      <w:r>
        <w:rPr>
          <w:rFonts w:eastAsia="Calibri" w:cs="Calibri"/>
        </w:rPr>
        <w:t>Tokenizer</w:t>
      </w:r>
      <w:proofErr w:type="spellEnd"/>
      <w:r>
        <w:rPr>
          <w:rFonts w:eastAsia="Calibri" w:cs="Calibri"/>
        </w:rPr>
        <w:t xml:space="preserve"> if you set this up incorrectly.  For best results,</w:t>
      </w:r>
    </w:p>
    <w:p w14:paraId="2B656893" w14:textId="77777777" w:rsidR="00511E86" w:rsidRPr="00DC4748" w:rsidRDefault="00511E86" w:rsidP="00237B01">
      <w:pPr>
        <w:pStyle w:val="ListParagraph"/>
        <w:numPr>
          <w:ilvl w:val="0"/>
          <w:numId w:val="1"/>
        </w:numPr>
        <w:spacing w:line="240" w:lineRule="auto"/>
        <w:rPr>
          <w:rFonts w:eastAsia="Calibri" w:cs="Calibri"/>
        </w:rPr>
      </w:pPr>
      <w:r w:rsidRPr="00DC4748">
        <w:rPr>
          <w:rFonts w:eastAsia="Calibri" w:cs="Calibri"/>
        </w:rPr>
        <w:t>Closely check your spelling and token numbers</w:t>
      </w:r>
    </w:p>
    <w:p w14:paraId="6C699D7A" w14:textId="77777777" w:rsidR="00511E86" w:rsidRPr="00DC4748" w:rsidRDefault="00511E86" w:rsidP="00237B01">
      <w:pPr>
        <w:pStyle w:val="ListParagraph"/>
        <w:numPr>
          <w:ilvl w:val="0"/>
          <w:numId w:val="1"/>
        </w:numPr>
        <w:spacing w:line="240" w:lineRule="auto"/>
        <w:rPr>
          <w:rFonts w:eastAsia="Calibri" w:cs="Calibri"/>
        </w:rPr>
      </w:pPr>
      <w:r w:rsidRPr="00DC4748">
        <w:rPr>
          <w:rFonts w:eastAsia="Calibri" w:cs="Calibri"/>
        </w:rPr>
        <w:t>Place the {</w:t>
      </w:r>
      <w:proofErr w:type="spellStart"/>
      <w:r w:rsidRPr="00DC4748">
        <w:rPr>
          <w:rFonts w:eastAsia="Calibri" w:cs="Calibri"/>
        </w:rPr>
        <w:t>tokenizer</w:t>
      </w:r>
      <w:proofErr w:type="spellEnd"/>
      <w:r w:rsidRPr="00DC4748">
        <w:rPr>
          <w:rFonts w:eastAsia="Calibri" w:cs="Calibri"/>
        </w:rPr>
        <w:t>} directive before any BASIC code</w:t>
      </w:r>
    </w:p>
    <w:p w14:paraId="2ACB3580" w14:textId="77777777" w:rsidR="00511E86" w:rsidRPr="00DC4748" w:rsidRDefault="00511E86" w:rsidP="00237B01">
      <w:pPr>
        <w:pStyle w:val="ListParagraph"/>
        <w:numPr>
          <w:ilvl w:val="0"/>
          <w:numId w:val="1"/>
        </w:numPr>
        <w:spacing w:line="240" w:lineRule="auto"/>
        <w:rPr>
          <w:rFonts w:eastAsia="Calibri" w:cs="Calibri"/>
        </w:rPr>
      </w:pPr>
      <w:r w:rsidRPr="00DC4748">
        <w:rPr>
          <w:rFonts w:eastAsia="Calibri" w:cs="Calibri"/>
        </w:rPr>
        <w:t>List tokens in numerical order</w:t>
      </w:r>
    </w:p>
    <w:p w14:paraId="50D043CB" w14:textId="77777777" w:rsidR="00511E86" w:rsidRPr="00DC4748" w:rsidRDefault="00511E86" w:rsidP="00237B01">
      <w:pPr>
        <w:pStyle w:val="ListParagraph"/>
        <w:numPr>
          <w:ilvl w:val="0"/>
          <w:numId w:val="1"/>
        </w:numPr>
        <w:spacing w:line="240" w:lineRule="auto"/>
        <w:rPr>
          <w:rFonts w:eastAsia="Calibri" w:cs="Calibri"/>
        </w:rPr>
      </w:pPr>
      <w:r w:rsidRPr="00DC4748">
        <w:rPr>
          <w:rFonts w:eastAsia="Calibri" w:cs="Calibri"/>
        </w:rPr>
        <w:t>Avoid replacing existing tokens, if possible</w:t>
      </w:r>
    </w:p>
    <w:p w14:paraId="60C5A9D9" w14:textId="77777777" w:rsidR="00511E86" w:rsidRDefault="00511E86" w:rsidP="00511E86">
      <w:pPr>
        <w:spacing w:line="240" w:lineRule="auto"/>
        <w:rPr>
          <w:rFonts w:eastAsia="Calibri" w:cs="Calibri"/>
        </w:rPr>
      </w:pPr>
    </w:p>
    <w:p w14:paraId="1A11C147" w14:textId="5F1B4714" w:rsidR="00511E86" w:rsidRDefault="00511E86" w:rsidP="00511E86">
      <w:pPr>
        <w:spacing w:line="240" w:lineRule="auto"/>
        <w:rPr>
          <w:rFonts w:eastAsia="Calibri" w:cs="Calibri"/>
        </w:rPr>
      </w:pPr>
      <w:r>
        <w:rPr>
          <w:rFonts w:eastAsia="Calibri" w:cs="Calibri"/>
        </w:rPr>
        <w:t xml:space="preserve">Token ordering:  Newly defined tokens are stored in the </w:t>
      </w:r>
      <w:proofErr w:type="spellStart"/>
      <w:r>
        <w:rPr>
          <w:rFonts w:eastAsia="Calibri" w:cs="Calibri"/>
        </w:rPr>
        <w:t>tokenizer</w:t>
      </w:r>
      <w:proofErr w:type="spellEnd"/>
      <w:r>
        <w:rPr>
          <w:rFonts w:eastAsia="Calibri" w:cs="Calibri"/>
        </w:rPr>
        <w:t xml:space="preserve"> in the same order they are defined, except for tokens that replace other tokens, which are stored in the former token's location.  Correct </w:t>
      </w:r>
      <w:r w:rsidR="00CF7305">
        <w:rPr>
          <w:rFonts w:eastAsia="Calibri" w:cs="Calibri"/>
        </w:rPr>
        <w:t xml:space="preserve">tokenization depends on the </w:t>
      </w:r>
      <w:r>
        <w:rPr>
          <w:rFonts w:eastAsia="Calibri" w:cs="Calibri"/>
        </w:rPr>
        <w:t xml:space="preserve">order of the tokens in the </w:t>
      </w:r>
      <w:proofErr w:type="spellStart"/>
      <w:r>
        <w:rPr>
          <w:rFonts w:eastAsia="Calibri" w:cs="Calibri"/>
        </w:rPr>
        <w:t>tokenizer</w:t>
      </w:r>
      <w:proofErr w:type="spellEnd"/>
      <w:r>
        <w:rPr>
          <w:rFonts w:eastAsia="Calibri" w:cs="Calibri"/>
        </w:rPr>
        <w:t>, due to the way C64BASIC ROMs work.  For example, the keyword INPUT can be found in the keyword INPUT#.  The C64 can correctly tokenize each of these keywords, however, because the keyword INPUT# is checked before the keyword INPUT.  If the order were incorrect, INPUT# might be interpreted as the keyword INPUT, followed by a token for the number sign.  This would, of course cause a syntax error</w:t>
      </w:r>
      <w:r w:rsidR="00526061">
        <w:rPr>
          <w:rFonts w:eastAsia="Calibri" w:cs="Calibri"/>
        </w:rPr>
        <w:t>,</w:t>
      </w:r>
      <w:r>
        <w:rPr>
          <w:rFonts w:eastAsia="Calibri" w:cs="Calibri"/>
        </w:rPr>
        <w:t xml:space="preserve"> and not operate as one would expect.  Your customized tokens must follow the same strategy, and take into account the already</w:t>
      </w:r>
      <w:r w:rsidR="00712FCC">
        <w:rPr>
          <w:rFonts w:eastAsia="Calibri" w:cs="Calibri"/>
        </w:rPr>
        <w:noBreakHyphen/>
      </w:r>
      <w:r>
        <w:rPr>
          <w:rFonts w:eastAsia="Calibri" w:cs="Calibri"/>
        </w:rPr>
        <w:t>defined tokens as well.</w:t>
      </w:r>
    </w:p>
    <w:p w14:paraId="3630734C" w14:textId="77777777" w:rsidR="00511E86" w:rsidRDefault="00511E86" w:rsidP="00511E86">
      <w:pPr>
        <w:spacing w:line="240" w:lineRule="auto"/>
        <w:rPr>
          <w:rFonts w:eastAsia="Calibri" w:cs="Calibri"/>
        </w:rPr>
      </w:pPr>
    </w:p>
    <w:p w14:paraId="7BC3EE6B" w14:textId="77777777" w:rsidR="00511E86" w:rsidRDefault="00511E86" w:rsidP="00511E86">
      <w:pPr>
        <w:spacing w:line="240" w:lineRule="auto"/>
        <w:rPr>
          <w:rFonts w:eastAsia="Calibri" w:cs="Calibri"/>
        </w:rPr>
      </w:pPr>
      <w:r>
        <w:rPr>
          <w:rFonts w:eastAsia="Calibri" w:cs="Calibri"/>
        </w:rPr>
        <w:t>New tokens may be specified in either upper or lower case; they will automatically be converted to uppercase, and treated just like C64List treats any other BASIC keyword.</w:t>
      </w:r>
    </w:p>
    <w:p w14:paraId="269E6779" w14:textId="77777777" w:rsidR="00511E86" w:rsidRDefault="00511E86" w:rsidP="00511E86">
      <w:pPr>
        <w:spacing w:line="240" w:lineRule="auto"/>
        <w:rPr>
          <w:rFonts w:eastAsia="Calibri" w:cs="Calibri"/>
        </w:rPr>
      </w:pPr>
    </w:p>
    <w:p w14:paraId="25F45650" w14:textId="15BE6761" w:rsidR="00511E86" w:rsidRDefault="00511E86" w:rsidP="00511E86">
      <w:pPr>
        <w:spacing w:line="240" w:lineRule="auto"/>
        <w:rPr>
          <w:rFonts w:eastAsia="Calibri" w:cs="Calibri"/>
        </w:rPr>
      </w:pPr>
      <w:r>
        <w:rPr>
          <w:rFonts w:eastAsia="Calibri" w:cs="Calibri"/>
        </w:rPr>
        <w:t>C64List will report each keyword addition or replacement it finds as it is loading the text</w:t>
      </w:r>
      <w:r w:rsidR="00712FCC">
        <w:rPr>
          <w:rFonts w:eastAsia="Calibri" w:cs="Calibri"/>
        </w:rPr>
        <w:noBreakHyphen/>
      </w:r>
      <w:r>
        <w:rPr>
          <w:rFonts w:eastAsia="Calibri" w:cs="Calibri"/>
        </w:rPr>
        <w:t>formatted BASIC file.</w:t>
      </w:r>
    </w:p>
    <w:p w14:paraId="29A00E3C" w14:textId="77777777" w:rsidR="00CF7305" w:rsidRDefault="00CF7305" w:rsidP="00511E86">
      <w:pPr>
        <w:spacing w:line="240" w:lineRule="auto"/>
        <w:rPr>
          <w:rFonts w:eastAsia="Calibri" w:cs="Calibri"/>
        </w:rPr>
      </w:pPr>
    </w:p>
    <w:p w14:paraId="7C4EDF19" w14:textId="77777777" w:rsidR="00CF7305" w:rsidRDefault="00CF7305" w:rsidP="00511E86">
      <w:pPr>
        <w:spacing w:line="240" w:lineRule="auto"/>
        <w:rPr>
          <w:rFonts w:eastAsia="Calibri" w:cs="Calibri"/>
        </w:rPr>
      </w:pPr>
      <w:r>
        <w:rPr>
          <w:rFonts w:eastAsia="Calibri" w:cs="Calibri"/>
        </w:rPr>
        <w:t>As of release 2.22, you may now use custom tokens when converting from .</w:t>
      </w:r>
      <w:proofErr w:type="spellStart"/>
      <w:r>
        <w:rPr>
          <w:rFonts w:eastAsia="Calibri" w:cs="Calibri"/>
        </w:rPr>
        <w:t>prg</w:t>
      </w:r>
      <w:proofErr w:type="spellEnd"/>
      <w:r>
        <w:rPr>
          <w:rFonts w:eastAsia="Calibri" w:cs="Calibri"/>
        </w:rPr>
        <w:t xml:space="preserve"> format to .txt.  To do this, create a file containing only the {</w:t>
      </w:r>
      <w:proofErr w:type="spellStart"/>
      <w:r>
        <w:rPr>
          <w:rFonts w:eastAsia="Calibri" w:cs="Calibri"/>
        </w:rPr>
        <w:t>tokenizer</w:t>
      </w:r>
      <w:proofErr w:type="spellEnd"/>
      <w:r>
        <w:rPr>
          <w:rFonts w:eastAsia="Calibri" w:cs="Calibri"/>
        </w:rPr>
        <w:t xml:space="preserve">} directives, as explained above, and add a command line parameter to load the </w:t>
      </w:r>
      <w:proofErr w:type="spellStart"/>
      <w:r>
        <w:rPr>
          <w:rFonts w:eastAsia="Calibri" w:cs="Calibri"/>
        </w:rPr>
        <w:t>tokenizer</w:t>
      </w:r>
      <w:proofErr w:type="spellEnd"/>
      <w:r>
        <w:rPr>
          <w:rFonts w:eastAsia="Calibri" w:cs="Calibri"/>
        </w:rPr>
        <w:t>:</w:t>
      </w:r>
    </w:p>
    <w:p w14:paraId="78D1B0F9" w14:textId="7DF1B877" w:rsidR="00CF7305" w:rsidRDefault="00CF7305" w:rsidP="00526061">
      <w:pPr>
        <w:pStyle w:val="Typing"/>
      </w:pPr>
      <w:r>
        <w:tab/>
      </w:r>
      <w:r w:rsidR="00712FCC">
        <w:noBreakHyphen/>
      </w:r>
      <w:proofErr w:type="spellStart"/>
      <w:proofErr w:type="gramStart"/>
      <w:r>
        <w:t>tokenizer</w:t>
      </w:r>
      <w:proofErr w:type="spellEnd"/>
      <w:r>
        <w:t>:</w:t>
      </w:r>
      <w:proofErr w:type="gramEnd"/>
      <w:r>
        <w:t>&lt;</w:t>
      </w:r>
      <w:proofErr w:type="spellStart"/>
      <w:r>
        <w:t>tokenizer</w:t>
      </w:r>
      <w:proofErr w:type="spellEnd"/>
      <w:r>
        <w:t xml:space="preserve"> file&gt;</w:t>
      </w:r>
    </w:p>
    <w:p w14:paraId="1F7F3A11" w14:textId="77777777" w:rsidR="00CF7305" w:rsidRDefault="00CF7305" w:rsidP="00511E86">
      <w:pPr>
        <w:spacing w:line="240" w:lineRule="auto"/>
        <w:rPr>
          <w:rFonts w:eastAsia="Calibri" w:cs="Calibri"/>
        </w:rPr>
      </w:pPr>
    </w:p>
    <w:p w14:paraId="6EE37085" w14:textId="2950E47C" w:rsidR="00FC0F4B" w:rsidRDefault="00CF7305" w:rsidP="00FC0F4B">
      <w:pPr>
        <w:spacing w:line="240" w:lineRule="auto"/>
        <w:rPr>
          <w:rFonts w:eastAsia="Calibri" w:cs="Calibri"/>
        </w:rPr>
      </w:pPr>
      <w:r>
        <w:rPr>
          <w:rFonts w:eastAsia="Calibri" w:cs="Calibri"/>
        </w:rPr>
        <w:t>This will cause C64List to load your custom tokens before the .</w:t>
      </w:r>
      <w:proofErr w:type="spellStart"/>
      <w:r>
        <w:rPr>
          <w:rFonts w:eastAsia="Calibri" w:cs="Calibri"/>
        </w:rPr>
        <w:t>prg</w:t>
      </w:r>
      <w:proofErr w:type="spellEnd"/>
      <w:r>
        <w:rPr>
          <w:rFonts w:eastAsia="Calibri" w:cs="Calibri"/>
        </w:rPr>
        <w:t xml:space="preserve"> file is loaded so it will know how to de</w:t>
      </w:r>
      <w:r w:rsidR="00712FCC">
        <w:rPr>
          <w:rFonts w:eastAsia="Calibri" w:cs="Calibri"/>
        </w:rPr>
        <w:noBreakHyphen/>
      </w:r>
      <w:r>
        <w:rPr>
          <w:rFonts w:eastAsia="Calibri" w:cs="Calibri"/>
        </w:rPr>
        <w:t>tokenize the code.</w:t>
      </w:r>
    </w:p>
    <w:p w14:paraId="2660900F" w14:textId="77777777" w:rsidR="001960D8" w:rsidRDefault="001960D8" w:rsidP="00FC0F4B">
      <w:pPr>
        <w:spacing w:line="240" w:lineRule="auto"/>
        <w:rPr>
          <w:rFonts w:eastAsia="Calibri" w:cs="Calibri"/>
        </w:rPr>
      </w:pPr>
    </w:p>
    <w:p w14:paraId="61835F19" w14:textId="64A15138" w:rsidR="001960D8" w:rsidRDefault="001960D8" w:rsidP="00FC0F4B">
      <w:pPr>
        <w:spacing w:line="240" w:lineRule="auto"/>
        <w:rPr>
          <w:rFonts w:eastAsia="Calibri" w:cs="Calibri"/>
        </w:rPr>
      </w:pPr>
      <w:r>
        <w:rPr>
          <w:rFonts w:eastAsia="Calibri" w:cs="Calibri"/>
        </w:rPr>
        <w:t>Starting with release 2.30, if you attempt to convert a .</w:t>
      </w:r>
      <w:proofErr w:type="spellStart"/>
      <w:r>
        <w:rPr>
          <w:rFonts w:eastAsia="Calibri" w:cs="Calibri"/>
        </w:rPr>
        <w:t>prg</w:t>
      </w:r>
      <w:proofErr w:type="spellEnd"/>
      <w:r>
        <w:rPr>
          <w:rFonts w:eastAsia="Calibri" w:cs="Calibri"/>
        </w:rPr>
        <w:t xml:space="preserve">/.p00 file that has tokens that C64List does not understand, and you have not provided a </w:t>
      </w:r>
      <w:proofErr w:type="spellStart"/>
      <w:r>
        <w:rPr>
          <w:rFonts w:eastAsia="Calibri" w:cs="Calibri"/>
        </w:rPr>
        <w:t>tokenizer</w:t>
      </w:r>
      <w:proofErr w:type="spellEnd"/>
      <w:r>
        <w:rPr>
          <w:rFonts w:eastAsia="Calibri" w:cs="Calibri"/>
        </w:rPr>
        <w:t xml:space="preserve"> file to help out, C64List will simply output the hexadecimal value of the token enclosed in curly braces.  C64List can also tokenize this format back into a .</w:t>
      </w:r>
      <w:proofErr w:type="spellStart"/>
      <w:r>
        <w:rPr>
          <w:rFonts w:eastAsia="Calibri" w:cs="Calibri"/>
        </w:rPr>
        <w:t>prg</w:t>
      </w:r>
      <w:proofErr w:type="spellEnd"/>
      <w:r>
        <w:rPr>
          <w:rFonts w:eastAsia="Calibri" w:cs="Calibri"/>
        </w:rPr>
        <w:t>/.p00 file.  Here is an example that shows how C64List deals with custom tokens and unknown tokens.</w:t>
      </w:r>
    </w:p>
    <w:p w14:paraId="07E41F26" w14:textId="77777777" w:rsidR="00241280" w:rsidRDefault="00241280" w:rsidP="00FC0F4B">
      <w:pPr>
        <w:spacing w:line="240" w:lineRule="auto"/>
        <w:rPr>
          <w:rFonts w:eastAsia="Calibri" w:cs="Calibri"/>
        </w:rPr>
      </w:pPr>
    </w:p>
    <w:p w14:paraId="558B98D8" w14:textId="77777777" w:rsidR="00241280" w:rsidRDefault="00241280" w:rsidP="00FC0F4B">
      <w:pPr>
        <w:spacing w:line="240" w:lineRule="auto"/>
        <w:rPr>
          <w:rFonts w:eastAsia="Calibri" w:cs="Calibri"/>
        </w:rPr>
      </w:pPr>
      <w:r>
        <w:rPr>
          <w:rFonts w:eastAsia="Calibri" w:cs="Calibri"/>
        </w:rPr>
        <w:t xml:space="preserve">Given the following program </w:t>
      </w:r>
      <w:r w:rsidR="00434133">
        <w:rPr>
          <w:rFonts w:eastAsia="Calibri" w:cs="Calibri"/>
        </w:rPr>
        <w:t>CustomTokens</w:t>
      </w:r>
      <w:r>
        <w:rPr>
          <w:rFonts w:eastAsia="Calibri" w:cs="Calibri"/>
        </w:rPr>
        <w:t>.txt:</w:t>
      </w:r>
    </w:p>
    <w:p w14:paraId="67737E78" w14:textId="77777777" w:rsidR="00241280" w:rsidRDefault="00241280" w:rsidP="00FC0F4B">
      <w:pPr>
        <w:spacing w:line="240" w:lineRule="auto"/>
        <w:rPr>
          <w:rFonts w:eastAsia="Calibri" w:cs="Calibri"/>
        </w:rPr>
      </w:pPr>
    </w:p>
    <w:p w14:paraId="54C79FED" w14:textId="77777777" w:rsidR="00241280" w:rsidRPr="00241280" w:rsidRDefault="00241280" w:rsidP="00526061">
      <w:pPr>
        <w:pStyle w:val="C64ListListing"/>
      </w:pPr>
      <w:r w:rsidRPr="00241280">
        <w:t>{</w:t>
      </w:r>
      <w:proofErr w:type="spellStart"/>
      <w:proofErr w:type="gramStart"/>
      <w:r w:rsidRPr="00241280">
        <w:t>tokenizer</w:t>
      </w:r>
      <w:proofErr w:type="spellEnd"/>
      <w:proofErr w:type="gramEnd"/>
      <w:r w:rsidRPr="00241280">
        <w:t>:$e0="GRAB",$e1="EAT",$e2="DROP"}</w:t>
      </w:r>
    </w:p>
    <w:p w14:paraId="094F3B3D" w14:textId="77777777" w:rsidR="00241280" w:rsidRPr="00241280" w:rsidRDefault="00241280" w:rsidP="00526061">
      <w:pPr>
        <w:pStyle w:val="C64ListListing"/>
      </w:pPr>
      <w:r w:rsidRPr="00241280">
        <w:t>{</w:t>
      </w:r>
      <w:proofErr w:type="spellStart"/>
      <w:proofErr w:type="gramStart"/>
      <w:r w:rsidRPr="00241280">
        <w:t>tokenizer</w:t>
      </w:r>
      <w:proofErr w:type="spellEnd"/>
      <w:proofErr w:type="gramEnd"/>
      <w:r w:rsidRPr="00241280">
        <w:t>:$e3="SLEEP"}</w:t>
      </w:r>
    </w:p>
    <w:p w14:paraId="3FA05B77" w14:textId="77777777" w:rsidR="00241280" w:rsidRPr="00241280" w:rsidRDefault="00241280" w:rsidP="00526061">
      <w:pPr>
        <w:pStyle w:val="C64ListListing"/>
      </w:pPr>
      <w:r w:rsidRPr="00241280">
        <w:t xml:space="preserve">10 for </w:t>
      </w:r>
      <w:proofErr w:type="spellStart"/>
      <w:r w:rsidRPr="00241280">
        <w:t>i</w:t>
      </w:r>
      <w:proofErr w:type="spellEnd"/>
      <w:r w:rsidRPr="00241280">
        <w:t>=0 to 100</w:t>
      </w:r>
    </w:p>
    <w:p w14:paraId="05E1C8F0" w14:textId="77777777" w:rsidR="00241280" w:rsidRPr="00241280" w:rsidRDefault="00241280" w:rsidP="00526061">
      <w:pPr>
        <w:pStyle w:val="C64ListListing"/>
      </w:pPr>
      <w:r w:rsidRPr="00241280">
        <w:t>20 grab "A BURGER AND A COKE"</w:t>
      </w:r>
    </w:p>
    <w:p w14:paraId="41E65775" w14:textId="77777777" w:rsidR="00241280" w:rsidRPr="00241280" w:rsidRDefault="00241280" w:rsidP="00526061">
      <w:pPr>
        <w:pStyle w:val="C64ListListing"/>
      </w:pPr>
      <w:r w:rsidRPr="00241280">
        <w:t>30 eat "</w:t>
      </w:r>
      <w:proofErr w:type="spellStart"/>
      <w:r w:rsidRPr="00241280">
        <w:t>BURGER"</w:t>
      </w:r>
      <w:proofErr w:type="gramStart"/>
      <w:r w:rsidRPr="00241280">
        <w:t>:drop</w:t>
      </w:r>
      <w:proofErr w:type="spellEnd"/>
      <w:proofErr w:type="gramEnd"/>
      <w:r w:rsidRPr="00241280">
        <w:t xml:space="preserve"> "COKE"</w:t>
      </w:r>
    </w:p>
    <w:p w14:paraId="3CB60D27" w14:textId="77777777" w:rsidR="00241280" w:rsidRPr="00241280" w:rsidRDefault="00241280" w:rsidP="00526061">
      <w:pPr>
        <w:pStyle w:val="C64ListListing"/>
      </w:pPr>
      <w:r w:rsidRPr="00241280">
        <w:t xml:space="preserve">40 </w:t>
      </w:r>
      <w:proofErr w:type="spellStart"/>
      <w:r w:rsidRPr="00241280">
        <w:t>sleep</w:t>
      </w:r>
      <w:proofErr w:type="gramStart"/>
      <w:r w:rsidRPr="00241280">
        <w:t>:next</w:t>
      </w:r>
      <w:proofErr w:type="spellEnd"/>
      <w:proofErr w:type="gramEnd"/>
    </w:p>
    <w:p w14:paraId="2F236F5B" w14:textId="77777777" w:rsidR="00241280" w:rsidRPr="00241280" w:rsidRDefault="00241280" w:rsidP="00526061">
      <w:pPr>
        <w:pStyle w:val="C64ListListing"/>
      </w:pPr>
      <w:r w:rsidRPr="00241280">
        <w:t>50 end</w:t>
      </w:r>
    </w:p>
    <w:p w14:paraId="7D73B5E5" w14:textId="77777777" w:rsidR="009B00E3" w:rsidRDefault="009B00E3" w:rsidP="00FC0F4B">
      <w:pPr>
        <w:spacing w:line="240" w:lineRule="auto"/>
        <w:rPr>
          <w:rFonts w:eastAsia="Calibri" w:cs="Calibri"/>
        </w:rPr>
      </w:pPr>
    </w:p>
    <w:p w14:paraId="5B16091A" w14:textId="77777777" w:rsidR="00241280" w:rsidRDefault="00241280" w:rsidP="00FC0F4B">
      <w:pPr>
        <w:spacing w:line="240" w:lineRule="auto"/>
        <w:rPr>
          <w:rFonts w:eastAsia="Calibri" w:cs="Calibri"/>
        </w:rPr>
      </w:pPr>
      <w:r>
        <w:rPr>
          <w:rFonts w:eastAsia="Calibri" w:cs="Calibri"/>
        </w:rPr>
        <w:t>We’ll convert it to a .</w:t>
      </w:r>
      <w:proofErr w:type="spellStart"/>
      <w:r>
        <w:rPr>
          <w:rFonts w:eastAsia="Calibri" w:cs="Calibri"/>
        </w:rPr>
        <w:t>prg</w:t>
      </w:r>
      <w:proofErr w:type="spellEnd"/>
      <w:r>
        <w:rPr>
          <w:rFonts w:eastAsia="Calibri" w:cs="Calibri"/>
        </w:rPr>
        <w:t xml:space="preserve"> file that some weird extension of C64 BASIC would be able to run:</w:t>
      </w:r>
    </w:p>
    <w:p w14:paraId="77680E79" w14:textId="77777777" w:rsidR="00241280" w:rsidRDefault="00241280" w:rsidP="00FC0F4B">
      <w:pPr>
        <w:spacing w:line="240" w:lineRule="auto"/>
        <w:rPr>
          <w:rFonts w:eastAsia="Calibri" w:cs="Calibri"/>
        </w:rPr>
      </w:pPr>
    </w:p>
    <w:p w14:paraId="6E00249A" w14:textId="5FE82822" w:rsidR="00241280" w:rsidRPr="00241280" w:rsidRDefault="00241280" w:rsidP="00526061">
      <w:pPr>
        <w:pStyle w:val="Typing"/>
      </w:pPr>
      <w:r>
        <w:t xml:space="preserve">C64List </w:t>
      </w:r>
      <w:r w:rsidR="00434133">
        <w:t>CustomTokens</w:t>
      </w:r>
      <w:r>
        <w:t xml:space="preserve">.txt </w:t>
      </w:r>
      <w:r w:rsidR="00712FCC">
        <w:noBreakHyphen/>
      </w:r>
      <w:proofErr w:type="spellStart"/>
      <w:r>
        <w:t>prg</w:t>
      </w:r>
      <w:proofErr w:type="spellEnd"/>
    </w:p>
    <w:p w14:paraId="16891079" w14:textId="77777777" w:rsidR="00241280" w:rsidRDefault="00241280" w:rsidP="00FC0F4B">
      <w:pPr>
        <w:spacing w:line="240" w:lineRule="auto"/>
        <w:rPr>
          <w:rFonts w:eastAsia="Calibri" w:cs="Calibri"/>
        </w:rPr>
      </w:pPr>
    </w:p>
    <w:p w14:paraId="2349B46C" w14:textId="77777777" w:rsidR="00241280" w:rsidRDefault="00241280" w:rsidP="00FC0F4B">
      <w:pPr>
        <w:spacing w:line="240" w:lineRule="auto"/>
        <w:rPr>
          <w:rFonts w:eastAsia="Calibri" w:cs="Calibri"/>
        </w:rPr>
      </w:pPr>
      <w:r>
        <w:rPr>
          <w:rFonts w:eastAsia="Calibri" w:cs="Calibri"/>
        </w:rPr>
        <w:t>We see that C64List tokenizes the program without any complaints, even though it has weird, nonstandard BASIC keywords in it.  If you attempt to load this .</w:t>
      </w:r>
      <w:proofErr w:type="spellStart"/>
      <w:r>
        <w:rPr>
          <w:rFonts w:eastAsia="Calibri" w:cs="Calibri"/>
        </w:rPr>
        <w:t>prg</w:t>
      </w:r>
      <w:proofErr w:type="spellEnd"/>
      <w:r>
        <w:rPr>
          <w:rFonts w:eastAsia="Calibri" w:cs="Calibri"/>
        </w:rPr>
        <w:t xml:space="preserve"> file into a C64 without the associated BASIC extension, you will see that it doesn’t make much sense, and it won’t run.  Now let’s take this .</w:t>
      </w:r>
      <w:proofErr w:type="spellStart"/>
      <w:r>
        <w:rPr>
          <w:rFonts w:eastAsia="Calibri" w:cs="Calibri"/>
        </w:rPr>
        <w:t>prg</w:t>
      </w:r>
      <w:proofErr w:type="spellEnd"/>
      <w:r>
        <w:rPr>
          <w:rFonts w:eastAsia="Calibri" w:cs="Calibri"/>
        </w:rPr>
        <w:t xml:space="preserve"> file and convert it back to </w:t>
      </w:r>
      <w:r w:rsidR="00B76AA2">
        <w:rPr>
          <w:rFonts w:eastAsia="Calibri" w:cs="Calibri"/>
        </w:rPr>
        <w:t>a text file:</w:t>
      </w:r>
    </w:p>
    <w:p w14:paraId="5D9B4B21" w14:textId="77777777" w:rsidR="00B76AA2" w:rsidRDefault="00B76AA2" w:rsidP="00FC0F4B">
      <w:pPr>
        <w:spacing w:line="240" w:lineRule="auto"/>
        <w:rPr>
          <w:rFonts w:eastAsia="Calibri" w:cs="Calibri"/>
        </w:rPr>
      </w:pPr>
    </w:p>
    <w:p w14:paraId="299E1E29" w14:textId="77777777" w:rsidR="00B76AA2" w:rsidRPr="00241280" w:rsidRDefault="00B76AA2" w:rsidP="00526061">
      <w:pPr>
        <w:pStyle w:val="Typing"/>
      </w:pPr>
      <w:r>
        <w:t xml:space="preserve">C64List </w:t>
      </w:r>
      <w:proofErr w:type="spellStart"/>
      <w:r w:rsidR="00434133">
        <w:t>CustomTokens</w:t>
      </w:r>
      <w:r>
        <w:t>.prg</w:t>
      </w:r>
      <w:proofErr w:type="spellEnd"/>
      <w:r>
        <w:t xml:space="preserve"> –</w:t>
      </w:r>
      <w:proofErr w:type="spellStart"/>
      <w:r>
        <w:t>txt</w:t>
      </w:r>
      <w:proofErr w:type="gramStart"/>
      <w:r>
        <w:t>:BadTokens</w:t>
      </w:r>
      <w:proofErr w:type="spellEnd"/>
      <w:proofErr w:type="gramEnd"/>
    </w:p>
    <w:p w14:paraId="31F7D753" w14:textId="77777777" w:rsidR="00B76AA2" w:rsidRDefault="00B76AA2" w:rsidP="00FC0F4B">
      <w:pPr>
        <w:spacing w:line="240" w:lineRule="auto"/>
        <w:rPr>
          <w:rFonts w:eastAsia="Calibri" w:cs="Calibri"/>
        </w:rPr>
      </w:pPr>
    </w:p>
    <w:p w14:paraId="0C0C491F" w14:textId="77777777" w:rsidR="00241280" w:rsidRDefault="00B76AA2" w:rsidP="00FC0F4B">
      <w:pPr>
        <w:spacing w:line="240" w:lineRule="auto"/>
        <w:rPr>
          <w:rFonts w:eastAsia="Calibri" w:cs="Calibri"/>
        </w:rPr>
      </w:pPr>
      <w:r>
        <w:rPr>
          <w:rFonts w:eastAsia="Calibri" w:cs="Calibri"/>
        </w:rPr>
        <w:t>We’ll get a file named BadTokens.txt that looks like this:</w:t>
      </w:r>
    </w:p>
    <w:p w14:paraId="4E5DE60E" w14:textId="77777777" w:rsidR="00B76AA2" w:rsidRDefault="00B76AA2" w:rsidP="00FC0F4B">
      <w:pPr>
        <w:spacing w:line="240" w:lineRule="auto"/>
        <w:rPr>
          <w:rFonts w:eastAsia="Calibri" w:cs="Calibri"/>
        </w:rPr>
      </w:pPr>
    </w:p>
    <w:p w14:paraId="034F7EFB" w14:textId="77777777" w:rsidR="00655B89" w:rsidRDefault="00B76AA2" w:rsidP="00FD1B86">
      <w:pPr>
        <w:pStyle w:val="Typing"/>
      </w:pPr>
      <w:r w:rsidRPr="00B76AA2">
        <w:t>10 FOR I=0 TO 100</w:t>
      </w:r>
    </w:p>
    <w:p w14:paraId="1BC71922" w14:textId="77777777" w:rsidR="00655B89" w:rsidRDefault="00B76AA2" w:rsidP="00FD1B86">
      <w:pPr>
        <w:pStyle w:val="Typing"/>
      </w:pPr>
      <w:r w:rsidRPr="00B76AA2">
        <w:t>20 {$e0} "A BURGER AND A COKE"</w:t>
      </w:r>
    </w:p>
    <w:p w14:paraId="401BFECD" w14:textId="77777777" w:rsidR="00655B89" w:rsidRDefault="00B76AA2" w:rsidP="00FD1B86">
      <w:pPr>
        <w:pStyle w:val="Typing"/>
      </w:pPr>
      <w:r w:rsidRPr="00B76AA2">
        <w:t>30 {$e1} "BURGER":</w:t>
      </w:r>
      <w:proofErr w:type="gramStart"/>
      <w:r w:rsidRPr="00B76AA2">
        <w:t>{$</w:t>
      </w:r>
      <w:proofErr w:type="gramEnd"/>
      <w:r w:rsidRPr="00B76AA2">
        <w:t>e2} "COKE"</w:t>
      </w:r>
    </w:p>
    <w:p w14:paraId="0D0AD9F7" w14:textId="77777777" w:rsidR="00655B89" w:rsidRDefault="00B76AA2" w:rsidP="00FD1B86">
      <w:pPr>
        <w:pStyle w:val="Typing"/>
      </w:pPr>
      <w:r w:rsidRPr="00B76AA2">
        <w:t>40 {$e3}</w:t>
      </w:r>
      <w:proofErr w:type="gramStart"/>
      <w:r w:rsidRPr="00B76AA2">
        <w:t>:NEXT</w:t>
      </w:r>
      <w:proofErr w:type="gramEnd"/>
    </w:p>
    <w:p w14:paraId="745883E3" w14:textId="77777777" w:rsidR="00655B89" w:rsidRDefault="00B76AA2" w:rsidP="00FD1B86">
      <w:pPr>
        <w:pStyle w:val="Typing"/>
      </w:pPr>
      <w:r w:rsidRPr="00B76AA2">
        <w:t>50 END</w:t>
      </w:r>
    </w:p>
    <w:p w14:paraId="02C88D49" w14:textId="77777777" w:rsidR="00B76AA2" w:rsidRDefault="00B76AA2" w:rsidP="00FC0F4B">
      <w:pPr>
        <w:spacing w:line="240" w:lineRule="auto"/>
        <w:rPr>
          <w:rFonts w:eastAsia="Calibri" w:cs="Calibri"/>
        </w:rPr>
      </w:pPr>
    </w:p>
    <w:p w14:paraId="62E0D9B2" w14:textId="77777777" w:rsidR="00241280" w:rsidRDefault="00B76AA2" w:rsidP="00FC0F4B">
      <w:pPr>
        <w:spacing w:line="240" w:lineRule="auto"/>
        <w:rPr>
          <w:rFonts w:eastAsia="Calibri" w:cs="Calibri"/>
        </w:rPr>
      </w:pPr>
      <w:r>
        <w:rPr>
          <w:rFonts w:eastAsia="Calibri" w:cs="Calibri"/>
        </w:rPr>
        <w:t xml:space="preserve">You can see here, that as C64List was </w:t>
      </w:r>
      <w:proofErr w:type="spellStart"/>
      <w:r>
        <w:rPr>
          <w:rFonts w:eastAsia="Calibri" w:cs="Calibri"/>
        </w:rPr>
        <w:t>detokenizing</w:t>
      </w:r>
      <w:proofErr w:type="spellEnd"/>
      <w:r>
        <w:rPr>
          <w:rFonts w:eastAsia="Calibri" w:cs="Calibri"/>
        </w:rPr>
        <w:t xml:space="preserve"> the </w:t>
      </w:r>
      <w:r w:rsidR="00E05B0D" w:rsidRPr="00FD1B86">
        <w:rPr>
          <w:rStyle w:val="TypingChar"/>
        </w:rPr>
        <w:t>.</w:t>
      </w:r>
      <w:proofErr w:type="spellStart"/>
      <w:r w:rsidR="00E05B0D" w:rsidRPr="00FD1B86">
        <w:rPr>
          <w:rStyle w:val="TypingChar"/>
        </w:rPr>
        <w:t>prg</w:t>
      </w:r>
      <w:proofErr w:type="spellEnd"/>
      <w:r>
        <w:rPr>
          <w:rFonts w:eastAsia="Calibri" w:cs="Calibri"/>
        </w:rPr>
        <w:t xml:space="preserve"> file, it ran into the nonstandard tokens and realized they were garbage, so it simply output the bad tokens in a raw token numerical form.  </w:t>
      </w:r>
      <w:r w:rsidR="00434133">
        <w:rPr>
          <w:rFonts w:eastAsia="Calibri" w:cs="Calibri"/>
        </w:rPr>
        <w:t xml:space="preserve">This is new as of release 2.30.  </w:t>
      </w:r>
      <w:r>
        <w:rPr>
          <w:rFonts w:eastAsia="Calibri" w:cs="Calibri"/>
        </w:rPr>
        <w:t xml:space="preserve">C64List can’t know </w:t>
      </w:r>
      <w:r w:rsidR="00AF5402">
        <w:rPr>
          <w:rFonts w:eastAsia="Calibri" w:cs="Calibri"/>
        </w:rPr>
        <w:t xml:space="preserve">what these nonstandard tokens mean when converting from the </w:t>
      </w:r>
      <w:r w:rsidR="00E05B0D" w:rsidRPr="00FD1B86">
        <w:rPr>
          <w:rStyle w:val="TypingChar"/>
        </w:rPr>
        <w:t>.</w:t>
      </w:r>
      <w:proofErr w:type="spellStart"/>
      <w:r w:rsidR="00E05B0D" w:rsidRPr="00FD1B86">
        <w:rPr>
          <w:rStyle w:val="TypingChar"/>
        </w:rPr>
        <w:t>prg</w:t>
      </w:r>
      <w:proofErr w:type="spellEnd"/>
      <w:r w:rsidR="00AF5402">
        <w:rPr>
          <w:rFonts w:eastAsia="Calibri" w:cs="Calibri"/>
        </w:rPr>
        <w:t xml:space="preserve"> format, since there is no way for the file to indicate what the tokens mean—it is simply a</w:t>
      </w:r>
      <w:r w:rsidR="00EB5A0B">
        <w:rPr>
          <w:rFonts w:eastAsia="Calibri" w:cs="Calibri"/>
        </w:rPr>
        <w:t xml:space="preserve"> normal</w:t>
      </w:r>
      <w:r w:rsidR="00AF5402">
        <w:rPr>
          <w:rFonts w:eastAsia="Calibri" w:cs="Calibri"/>
        </w:rPr>
        <w:t xml:space="preserve"> C64 formatted program </w:t>
      </w:r>
      <w:r w:rsidR="00EB5A0B">
        <w:rPr>
          <w:rFonts w:eastAsia="Calibri" w:cs="Calibri"/>
        </w:rPr>
        <w:t xml:space="preserve">file </w:t>
      </w:r>
      <w:r w:rsidR="00AF5402">
        <w:rPr>
          <w:rFonts w:eastAsia="Calibri" w:cs="Calibri"/>
        </w:rPr>
        <w:t xml:space="preserve">and does not have the </w:t>
      </w:r>
      <w:proofErr w:type="spellStart"/>
      <w:r w:rsidR="00AF5402">
        <w:rPr>
          <w:rFonts w:eastAsia="Calibri" w:cs="Calibri"/>
        </w:rPr>
        <w:t>tokenizer</w:t>
      </w:r>
      <w:proofErr w:type="spellEnd"/>
      <w:r w:rsidR="00AF5402">
        <w:rPr>
          <w:rFonts w:eastAsia="Calibri" w:cs="Calibri"/>
        </w:rPr>
        <w:t xml:space="preserve"> data like our original </w:t>
      </w:r>
      <w:r w:rsidR="00E05B0D" w:rsidRPr="00FD1B86">
        <w:rPr>
          <w:rStyle w:val="TypingChar"/>
        </w:rPr>
        <w:t>.txt</w:t>
      </w:r>
      <w:r w:rsidR="00AF5402">
        <w:rPr>
          <w:rFonts w:eastAsia="Calibri" w:cs="Calibri"/>
        </w:rPr>
        <w:t xml:space="preserve"> file has.  </w:t>
      </w:r>
      <w:r>
        <w:rPr>
          <w:rFonts w:eastAsia="Calibri" w:cs="Calibri"/>
        </w:rPr>
        <w:t xml:space="preserve">Incidentally, if you </w:t>
      </w:r>
      <w:r w:rsidR="00AF5402">
        <w:rPr>
          <w:rFonts w:eastAsia="Calibri" w:cs="Calibri"/>
        </w:rPr>
        <w:t xml:space="preserve">attempt to convert this text file back to a </w:t>
      </w:r>
      <w:r w:rsidR="00E05B0D" w:rsidRPr="00FD1B86">
        <w:rPr>
          <w:rStyle w:val="TypingChar"/>
        </w:rPr>
        <w:t>.</w:t>
      </w:r>
      <w:proofErr w:type="spellStart"/>
      <w:r w:rsidR="00E05B0D" w:rsidRPr="00FD1B86">
        <w:rPr>
          <w:rStyle w:val="TypingChar"/>
        </w:rPr>
        <w:t>prg</w:t>
      </w:r>
      <w:proofErr w:type="spellEnd"/>
      <w:r w:rsidR="00AF5402">
        <w:rPr>
          <w:rFonts w:eastAsia="Calibri" w:cs="Calibri"/>
        </w:rPr>
        <w:t xml:space="preserve"> file, C64List will happily do just that, and you will get an exact replica of </w:t>
      </w:r>
      <w:proofErr w:type="spellStart"/>
      <w:r w:rsidR="00E05B0D" w:rsidRPr="00FD1B86">
        <w:rPr>
          <w:rStyle w:val="TypingChar"/>
        </w:rPr>
        <w:t>TokenTest.prg</w:t>
      </w:r>
      <w:proofErr w:type="spellEnd"/>
      <w:r w:rsidR="00AF5402">
        <w:rPr>
          <w:rFonts w:eastAsia="Calibri" w:cs="Calibri"/>
        </w:rPr>
        <w:t xml:space="preserve">.  You may also insert tokens by hand in this format if you have the need to.  C64List finds the numerical token, converts it to an actual token of the same value, and inserts it into the program.  Note that you may use either </w:t>
      </w:r>
      <w:r w:rsidR="00E05B0D" w:rsidRPr="00FD1B86">
        <w:rPr>
          <w:rStyle w:val="TypingChar"/>
        </w:rPr>
        <w:t>{$xx}</w:t>
      </w:r>
      <w:r w:rsidR="00AF5402">
        <w:rPr>
          <w:rFonts w:eastAsia="Calibri" w:cs="Calibri"/>
        </w:rPr>
        <w:t xml:space="preserve"> hexadecimal or </w:t>
      </w:r>
      <w:r w:rsidR="00E05B0D" w:rsidRPr="00FD1B86">
        <w:rPr>
          <w:rStyle w:val="TypingChar"/>
        </w:rPr>
        <w:t>{</w:t>
      </w:r>
      <w:proofErr w:type="spellStart"/>
      <w:r w:rsidR="00E05B0D" w:rsidRPr="00FD1B86">
        <w:rPr>
          <w:rStyle w:val="TypingChar"/>
        </w:rPr>
        <w:t>nnn</w:t>
      </w:r>
      <w:proofErr w:type="spellEnd"/>
      <w:r w:rsidR="00E05B0D" w:rsidRPr="00FD1B86">
        <w:rPr>
          <w:rStyle w:val="TypingChar"/>
        </w:rPr>
        <w:t>}</w:t>
      </w:r>
      <w:r w:rsidR="00AF5402">
        <w:rPr>
          <w:rFonts w:eastAsia="Calibri" w:cs="Calibri"/>
        </w:rPr>
        <w:t xml:space="preserve"> decimal notation if you do this by hand.  C64List will always output the hexadecimal format.</w:t>
      </w:r>
    </w:p>
    <w:p w14:paraId="670C7A00" w14:textId="77777777" w:rsidR="00AF5402" w:rsidRDefault="00AF5402" w:rsidP="00FC0F4B">
      <w:pPr>
        <w:spacing w:line="240" w:lineRule="auto"/>
        <w:rPr>
          <w:rFonts w:eastAsia="Calibri" w:cs="Calibri"/>
        </w:rPr>
      </w:pPr>
    </w:p>
    <w:p w14:paraId="64B137E7" w14:textId="28373A3D" w:rsidR="00AF5402" w:rsidRDefault="00AF5402" w:rsidP="00FC0F4B">
      <w:pPr>
        <w:spacing w:line="240" w:lineRule="auto"/>
        <w:rPr>
          <w:rFonts w:eastAsia="Calibri" w:cs="Calibri"/>
        </w:rPr>
      </w:pPr>
      <w:r>
        <w:rPr>
          <w:rFonts w:eastAsia="Calibri" w:cs="Calibri"/>
        </w:rPr>
        <w:t xml:space="preserve">Since we need to tell C64List how to interpret these tokens, we’ll create a </w:t>
      </w:r>
      <w:proofErr w:type="spellStart"/>
      <w:r>
        <w:rPr>
          <w:rFonts w:eastAsia="Calibri" w:cs="Calibri"/>
        </w:rPr>
        <w:t>Tokenizer</w:t>
      </w:r>
      <w:proofErr w:type="spellEnd"/>
      <w:r>
        <w:rPr>
          <w:rFonts w:eastAsia="Calibri" w:cs="Calibri"/>
        </w:rPr>
        <w:t xml:space="preserve"> file, as indicated above.  The </w:t>
      </w:r>
      <w:proofErr w:type="spellStart"/>
      <w:r>
        <w:rPr>
          <w:rFonts w:eastAsia="Calibri" w:cs="Calibri"/>
        </w:rPr>
        <w:t>Tokenizer</w:t>
      </w:r>
      <w:proofErr w:type="spellEnd"/>
      <w:r>
        <w:rPr>
          <w:rFonts w:eastAsia="Calibri" w:cs="Calibri"/>
        </w:rPr>
        <w:t xml:space="preserve"> file is formatted exactly the same as the first few lines of our ori</w:t>
      </w:r>
      <w:r w:rsidR="00EB5A0B">
        <w:rPr>
          <w:rFonts w:eastAsia="Calibri" w:cs="Calibri"/>
        </w:rPr>
        <w:t>ginal text</w:t>
      </w:r>
      <w:r w:rsidR="00712FCC">
        <w:rPr>
          <w:rFonts w:eastAsia="Calibri" w:cs="Calibri"/>
        </w:rPr>
        <w:noBreakHyphen/>
      </w:r>
      <w:r w:rsidR="00EB5A0B">
        <w:rPr>
          <w:rFonts w:eastAsia="Calibri" w:cs="Calibri"/>
        </w:rPr>
        <w:t xml:space="preserve">formatted BASIC file.  We’ll call it </w:t>
      </w:r>
      <w:r w:rsidR="00E05B0D" w:rsidRPr="00FD1B86">
        <w:rPr>
          <w:rStyle w:val="TypingChar"/>
        </w:rPr>
        <w:t>BurgerToks.txt</w:t>
      </w:r>
      <w:r w:rsidR="00EB5A0B">
        <w:rPr>
          <w:rFonts w:eastAsia="Calibri" w:cs="Calibri"/>
        </w:rPr>
        <w:t>:</w:t>
      </w:r>
    </w:p>
    <w:p w14:paraId="7DBA73F4" w14:textId="77777777" w:rsidR="00EB5A0B" w:rsidRDefault="00EB5A0B" w:rsidP="00FC0F4B">
      <w:pPr>
        <w:spacing w:line="240" w:lineRule="auto"/>
        <w:rPr>
          <w:rFonts w:eastAsia="Calibri" w:cs="Calibri"/>
        </w:rPr>
      </w:pPr>
    </w:p>
    <w:p w14:paraId="74FF4C14" w14:textId="77777777" w:rsidR="00655B89" w:rsidRDefault="00EB5A0B" w:rsidP="00FD1B86">
      <w:pPr>
        <w:pStyle w:val="Typing"/>
      </w:pPr>
      <w:r w:rsidRPr="00241280">
        <w:t>{</w:t>
      </w:r>
      <w:proofErr w:type="spellStart"/>
      <w:proofErr w:type="gramStart"/>
      <w:r w:rsidRPr="00241280">
        <w:t>tokenizer</w:t>
      </w:r>
      <w:proofErr w:type="spellEnd"/>
      <w:proofErr w:type="gramEnd"/>
      <w:r w:rsidRPr="00241280">
        <w:t>:$e0="GRAB",$e1="EAT",$e2="DROP"}</w:t>
      </w:r>
    </w:p>
    <w:p w14:paraId="01167F99" w14:textId="77777777" w:rsidR="00655B89" w:rsidRDefault="00EB5A0B" w:rsidP="00FD1B86">
      <w:pPr>
        <w:pStyle w:val="Typing"/>
      </w:pPr>
      <w:r w:rsidRPr="00241280">
        <w:t>{</w:t>
      </w:r>
      <w:proofErr w:type="spellStart"/>
      <w:proofErr w:type="gramStart"/>
      <w:r w:rsidRPr="00241280">
        <w:t>tokenizer</w:t>
      </w:r>
      <w:proofErr w:type="spellEnd"/>
      <w:proofErr w:type="gramEnd"/>
      <w:r w:rsidRPr="00241280">
        <w:t>:$e3="SLEEP"}</w:t>
      </w:r>
    </w:p>
    <w:p w14:paraId="5729CC73" w14:textId="77777777" w:rsidR="00EB5A0B" w:rsidRDefault="00EB5A0B" w:rsidP="00FC0F4B">
      <w:pPr>
        <w:spacing w:line="240" w:lineRule="auto"/>
        <w:rPr>
          <w:rFonts w:eastAsia="Calibri" w:cs="Calibri"/>
        </w:rPr>
      </w:pPr>
    </w:p>
    <w:p w14:paraId="799536A2" w14:textId="77777777" w:rsidR="00EB5A0B" w:rsidRDefault="00EB5A0B" w:rsidP="00FC0F4B">
      <w:pPr>
        <w:spacing w:line="240" w:lineRule="auto"/>
        <w:rPr>
          <w:rFonts w:eastAsia="Calibri" w:cs="Calibri"/>
        </w:rPr>
      </w:pPr>
      <w:r>
        <w:rPr>
          <w:rFonts w:eastAsia="Calibri" w:cs="Calibri"/>
        </w:rPr>
        <w:t>Now we will attempt to convert our .</w:t>
      </w:r>
      <w:proofErr w:type="spellStart"/>
      <w:r>
        <w:rPr>
          <w:rFonts w:eastAsia="Calibri" w:cs="Calibri"/>
        </w:rPr>
        <w:t>prg</w:t>
      </w:r>
      <w:proofErr w:type="spellEnd"/>
      <w:r>
        <w:rPr>
          <w:rFonts w:eastAsia="Calibri" w:cs="Calibri"/>
        </w:rPr>
        <w:t xml:space="preserve"> file to text again, but this time we can use our new file to tell C64List what our strange tokens mean.</w:t>
      </w:r>
      <w:r w:rsidR="001F0077">
        <w:rPr>
          <w:rFonts w:eastAsia="Calibri" w:cs="Calibri"/>
        </w:rPr>
        <w:t xml:space="preserve">  We’ll also add the –verbose parameter so we can see what C64List is doing:</w:t>
      </w:r>
    </w:p>
    <w:p w14:paraId="6C5DEEDE" w14:textId="77777777" w:rsidR="00EB5A0B" w:rsidRDefault="00EB5A0B" w:rsidP="00FC0F4B">
      <w:pPr>
        <w:spacing w:line="240" w:lineRule="auto"/>
        <w:rPr>
          <w:rFonts w:eastAsia="Calibri" w:cs="Calibri"/>
        </w:rPr>
      </w:pPr>
    </w:p>
    <w:p w14:paraId="6AA1AAF7" w14:textId="0323EBAB" w:rsidR="00EB5A0B" w:rsidRPr="00241280" w:rsidRDefault="00EB5A0B" w:rsidP="00526061">
      <w:pPr>
        <w:pStyle w:val="Typing"/>
      </w:pPr>
      <w:r>
        <w:t xml:space="preserve">C64List </w:t>
      </w:r>
      <w:proofErr w:type="spellStart"/>
      <w:r w:rsidR="00434133">
        <w:t>CustomTokens</w:t>
      </w:r>
      <w:r>
        <w:t>.prg</w:t>
      </w:r>
      <w:proofErr w:type="spellEnd"/>
      <w:r>
        <w:t xml:space="preserve"> </w:t>
      </w:r>
      <w:r w:rsidR="00712FCC">
        <w:noBreakHyphen/>
      </w:r>
      <w:r>
        <w:t xml:space="preserve">tokenizer:BurgerToks.txt </w:t>
      </w:r>
      <w:r w:rsidR="00712FCC">
        <w:noBreakHyphen/>
      </w:r>
      <w:proofErr w:type="spellStart"/>
      <w:r>
        <w:t>txt</w:t>
      </w:r>
      <w:proofErr w:type="gramStart"/>
      <w:r>
        <w:t>:</w:t>
      </w:r>
      <w:r w:rsidR="001F0077">
        <w:t>Good</w:t>
      </w:r>
      <w:r>
        <w:t>Tokens</w:t>
      </w:r>
      <w:proofErr w:type="spellEnd"/>
      <w:proofErr w:type="gramEnd"/>
      <w:r w:rsidR="001F0077">
        <w:t xml:space="preserve"> </w:t>
      </w:r>
      <w:r w:rsidR="00712FCC">
        <w:noBreakHyphen/>
      </w:r>
      <w:r w:rsidR="001F0077">
        <w:t>verbose</w:t>
      </w:r>
    </w:p>
    <w:p w14:paraId="5728AA5C" w14:textId="77777777" w:rsidR="00B76AA2" w:rsidRDefault="00B76AA2" w:rsidP="00FC0F4B">
      <w:pPr>
        <w:spacing w:line="240" w:lineRule="auto"/>
        <w:rPr>
          <w:rFonts w:eastAsia="Calibri" w:cs="Calibri"/>
        </w:rPr>
      </w:pPr>
    </w:p>
    <w:p w14:paraId="4E1C6316" w14:textId="77777777" w:rsidR="001F0077" w:rsidRDefault="001F0077" w:rsidP="00FC0F4B">
      <w:pPr>
        <w:spacing w:line="240" w:lineRule="auto"/>
        <w:rPr>
          <w:rFonts w:eastAsia="Calibri" w:cs="Calibri"/>
        </w:rPr>
      </w:pPr>
      <w:r>
        <w:rPr>
          <w:rFonts w:eastAsia="Calibri" w:cs="Calibri"/>
        </w:rPr>
        <w:t>Now when we run, we get the following output in the file GoodTokens.txt:</w:t>
      </w:r>
    </w:p>
    <w:p w14:paraId="321230C3" w14:textId="77777777" w:rsidR="001F0077" w:rsidRDefault="001F0077" w:rsidP="00FC0F4B">
      <w:pPr>
        <w:spacing w:line="240" w:lineRule="auto"/>
        <w:rPr>
          <w:rFonts w:eastAsia="Calibri" w:cs="Calibri"/>
        </w:rPr>
      </w:pPr>
    </w:p>
    <w:p w14:paraId="7EE586A6" w14:textId="6FBF7BEF" w:rsidR="00534209" w:rsidRPr="00534209" w:rsidRDefault="00712FCC" w:rsidP="00526061">
      <w:pPr>
        <w:pStyle w:val="C64ListListing"/>
      </w:pP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p>
    <w:p w14:paraId="466B7807" w14:textId="77777777" w:rsidR="00534209" w:rsidRPr="00534209" w:rsidRDefault="00534209" w:rsidP="00526061">
      <w:pPr>
        <w:pStyle w:val="C64ListListing"/>
      </w:pPr>
      <w:r w:rsidRPr="00534209">
        <w:t xml:space="preserve">                C64List (v2.30) Copyright 2011 by Jeff Hoag</w:t>
      </w:r>
    </w:p>
    <w:p w14:paraId="23E889C6" w14:textId="0F51B128" w:rsidR="00534209" w:rsidRPr="00534209" w:rsidRDefault="00712FCC" w:rsidP="00526061">
      <w:pPr>
        <w:pStyle w:val="C64ListListing"/>
      </w:pP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r>
        <w:noBreakHyphen/>
      </w:r>
    </w:p>
    <w:p w14:paraId="2AFA339E" w14:textId="77777777" w:rsidR="00534209" w:rsidRPr="00534209" w:rsidRDefault="00534209" w:rsidP="00526061">
      <w:pPr>
        <w:pStyle w:val="C64ListListing"/>
      </w:pPr>
      <w:r w:rsidRPr="00534209">
        <w:t xml:space="preserve">Loading </w:t>
      </w:r>
      <w:proofErr w:type="spellStart"/>
      <w:r w:rsidRPr="00534209">
        <w:t>tokenizer</w:t>
      </w:r>
      <w:proofErr w:type="spellEnd"/>
      <w:r w:rsidRPr="00534209">
        <w:t xml:space="preserve"> file: BurgerToks.txt</w:t>
      </w:r>
    </w:p>
    <w:p w14:paraId="5B9B0133" w14:textId="77777777" w:rsidR="00534209" w:rsidRPr="00534209" w:rsidRDefault="00534209" w:rsidP="00526061">
      <w:pPr>
        <w:pStyle w:val="C64ListListing"/>
      </w:pPr>
      <w:r w:rsidRPr="00534209">
        <w:t xml:space="preserve">Modifying BASIC </w:t>
      </w:r>
      <w:proofErr w:type="spellStart"/>
      <w:r w:rsidRPr="00534209">
        <w:t>tokenizer</w:t>
      </w:r>
      <w:proofErr w:type="spellEnd"/>
    </w:p>
    <w:p w14:paraId="6489E255" w14:textId="77777777" w:rsidR="00534209" w:rsidRPr="00534209" w:rsidRDefault="00534209" w:rsidP="00526061">
      <w:pPr>
        <w:pStyle w:val="C64ListListing"/>
      </w:pPr>
      <w:r w:rsidRPr="00534209">
        <w:t>Adding token $e0 = GRAB</w:t>
      </w:r>
    </w:p>
    <w:p w14:paraId="18BCCACC" w14:textId="77777777" w:rsidR="00534209" w:rsidRPr="00534209" w:rsidRDefault="00534209" w:rsidP="00526061">
      <w:pPr>
        <w:pStyle w:val="C64ListListing"/>
      </w:pPr>
      <w:r w:rsidRPr="00534209">
        <w:t>Adding token $e1 = EAT</w:t>
      </w:r>
    </w:p>
    <w:p w14:paraId="1DBCA783" w14:textId="77777777" w:rsidR="00534209" w:rsidRPr="00534209" w:rsidRDefault="00534209" w:rsidP="00526061">
      <w:pPr>
        <w:pStyle w:val="C64ListListing"/>
      </w:pPr>
      <w:r w:rsidRPr="00534209">
        <w:t>Adding token $e2 = DROP</w:t>
      </w:r>
    </w:p>
    <w:p w14:paraId="6973174B" w14:textId="77777777" w:rsidR="00534209" w:rsidRPr="00534209" w:rsidRDefault="00534209" w:rsidP="00526061">
      <w:pPr>
        <w:pStyle w:val="C64ListListing"/>
      </w:pPr>
      <w:r w:rsidRPr="00534209">
        <w:t xml:space="preserve">Modifying BASIC </w:t>
      </w:r>
      <w:proofErr w:type="spellStart"/>
      <w:r w:rsidRPr="00534209">
        <w:t>tokenizer</w:t>
      </w:r>
      <w:proofErr w:type="spellEnd"/>
    </w:p>
    <w:p w14:paraId="7F5175C1" w14:textId="77777777" w:rsidR="00534209" w:rsidRPr="00534209" w:rsidRDefault="00534209" w:rsidP="00526061">
      <w:pPr>
        <w:pStyle w:val="C64ListListing"/>
      </w:pPr>
      <w:r w:rsidRPr="00534209">
        <w:t>Adding token $e3 = SLEEP</w:t>
      </w:r>
    </w:p>
    <w:p w14:paraId="731F6153" w14:textId="77777777" w:rsidR="00534209" w:rsidRPr="00534209" w:rsidRDefault="00534209" w:rsidP="00526061">
      <w:pPr>
        <w:pStyle w:val="C64ListListing"/>
      </w:pPr>
      <w:r w:rsidRPr="00534209">
        <w:t xml:space="preserve">Reading file </w:t>
      </w:r>
      <w:proofErr w:type="spellStart"/>
      <w:r w:rsidRPr="00534209">
        <w:t>CustomTokens.prg</w:t>
      </w:r>
      <w:proofErr w:type="spellEnd"/>
    </w:p>
    <w:p w14:paraId="15E5A2DE" w14:textId="77777777" w:rsidR="00534209" w:rsidRPr="00534209" w:rsidRDefault="00534209" w:rsidP="00526061">
      <w:pPr>
        <w:pStyle w:val="C64ListListing"/>
      </w:pPr>
      <w:r w:rsidRPr="00534209">
        <w:t xml:space="preserve">Loading C64 BASIC file from </w:t>
      </w:r>
      <w:proofErr w:type="spellStart"/>
      <w:r w:rsidRPr="00534209">
        <w:t>prg</w:t>
      </w:r>
      <w:proofErr w:type="spellEnd"/>
      <w:r w:rsidRPr="00534209">
        <w:t xml:space="preserve"> formatted file: </w:t>
      </w:r>
      <w:proofErr w:type="spellStart"/>
      <w:r w:rsidRPr="00534209">
        <w:t>CustomTokens.prg</w:t>
      </w:r>
      <w:proofErr w:type="spellEnd"/>
    </w:p>
    <w:p w14:paraId="25A5DFEA" w14:textId="77777777" w:rsidR="00534209" w:rsidRPr="00534209" w:rsidRDefault="00534209" w:rsidP="00526061">
      <w:pPr>
        <w:pStyle w:val="C64ListListing"/>
      </w:pPr>
      <w:r w:rsidRPr="00534209">
        <w:t>Load successful</w:t>
      </w:r>
    </w:p>
    <w:p w14:paraId="678BCF80" w14:textId="77777777" w:rsidR="00534209" w:rsidRPr="00534209" w:rsidRDefault="00534209" w:rsidP="00526061">
      <w:pPr>
        <w:pStyle w:val="C64ListListing"/>
      </w:pPr>
      <w:r w:rsidRPr="00534209">
        <w:t>Saving in txt format: GoodTokens.txt</w:t>
      </w:r>
    </w:p>
    <w:p w14:paraId="79A443E1" w14:textId="77777777" w:rsidR="00534209" w:rsidRPr="00534209" w:rsidRDefault="00534209" w:rsidP="00526061">
      <w:pPr>
        <w:pStyle w:val="C64ListListing"/>
      </w:pPr>
      <w:r w:rsidRPr="00534209">
        <w:t>Encountered: 0 Errors; 0 Warnings</w:t>
      </w:r>
    </w:p>
    <w:p w14:paraId="2DCCFB89" w14:textId="77777777" w:rsidR="001F0077" w:rsidRDefault="00534209" w:rsidP="00526061">
      <w:pPr>
        <w:pStyle w:val="C64ListListing"/>
        <w:rPr>
          <w:rFonts w:eastAsia="Calibri" w:cs="Calibri"/>
        </w:rPr>
      </w:pPr>
      <w:r w:rsidRPr="00534209">
        <w:t>C64List finished.</w:t>
      </w:r>
    </w:p>
    <w:p w14:paraId="2BDA86B8" w14:textId="77777777" w:rsidR="00534209" w:rsidRDefault="00534209" w:rsidP="00FC0F4B">
      <w:pPr>
        <w:spacing w:line="240" w:lineRule="auto"/>
        <w:rPr>
          <w:rFonts w:eastAsia="Calibri" w:cs="Calibri"/>
        </w:rPr>
      </w:pPr>
    </w:p>
    <w:p w14:paraId="796F1369" w14:textId="77777777" w:rsidR="001F0077" w:rsidRDefault="001F0077" w:rsidP="00FC0F4B">
      <w:pPr>
        <w:spacing w:line="240" w:lineRule="auto"/>
        <w:rPr>
          <w:rFonts w:eastAsia="Calibri" w:cs="Calibri"/>
        </w:rPr>
      </w:pPr>
      <w:r>
        <w:rPr>
          <w:rFonts w:eastAsia="Calibri" w:cs="Calibri"/>
        </w:rPr>
        <w:t xml:space="preserve">Here, we can see that C64List found our </w:t>
      </w:r>
      <w:proofErr w:type="spellStart"/>
      <w:r w:rsidR="00434133">
        <w:rPr>
          <w:rFonts w:eastAsia="Calibri" w:cs="Calibri"/>
        </w:rPr>
        <w:t>tokenizer</w:t>
      </w:r>
      <w:proofErr w:type="spellEnd"/>
      <w:r w:rsidR="00434133">
        <w:rPr>
          <w:rFonts w:eastAsia="Calibri" w:cs="Calibri"/>
        </w:rPr>
        <w:t xml:space="preserve"> file and loaded the custom tokens, </w:t>
      </w:r>
      <w:r w:rsidR="00685131">
        <w:rPr>
          <w:rFonts w:eastAsia="Calibri" w:cs="Calibri"/>
        </w:rPr>
        <w:t>and then</w:t>
      </w:r>
      <w:r w:rsidR="00434133">
        <w:rPr>
          <w:rFonts w:eastAsia="Calibri" w:cs="Calibri"/>
        </w:rPr>
        <w:t xml:space="preserve"> it </w:t>
      </w:r>
      <w:r w:rsidR="00534209">
        <w:rPr>
          <w:rFonts w:eastAsia="Calibri" w:cs="Calibri"/>
        </w:rPr>
        <w:t xml:space="preserve">went on to load the </w:t>
      </w:r>
      <w:r w:rsidR="00E05B0D" w:rsidRPr="00FD1B86">
        <w:rPr>
          <w:rStyle w:val="TypingChar"/>
        </w:rPr>
        <w:t>.</w:t>
      </w:r>
      <w:proofErr w:type="spellStart"/>
      <w:r w:rsidR="00E05B0D" w:rsidRPr="00FD1B86">
        <w:rPr>
          <w:rStyle w:val="TypingChar"/>
        </w:rPr>
        <w:t>prg</w:t>
      </w:r>
      <w:proofErr w:type="spellEnd"/>
      <w:r w:rsidR="00534209">
        <w:rPr>
          <w:rFonts w:eastAsia="Calibri" w:cs="Calibri"/>
        </w:rPr>
        <w:t xml:space="preserve"> file.  When we open </w:t>
      </w:r>
      <w:r w:rsidR="00E05B0D" w:rsidRPr="00FD1B86">
        <w:rPr>
          <w:rStyle w:val="TypingChar"/>
        </w:rPr>
        <w:t>GoodTokens.txt</w:t>
      </w:r>
      <w:r w:rsidR="00534209">
        <w:rPr>
          <w:rFonts w:eastAsia="Calibri" w:cs="Calibri"/>
        </w:rPr>
        <w:t>, we see that the nonstandard tokens were converted back to text correctly this time:</w:t>
      </w:r>
    </w:p>
    <w:p w14:paraId="3548A9CB" w14:textId="77777777" w:rsidR="00534209" w:rsidRDefault="00534209" w:rsidP="00FC0F4B">
      <w:pPr>
        <w:spacing w:line="240" w:lineRule="auto"/>
        <w:rPr>
          <w:rFonts w:eastAsia="Calibri" w:cs="Calibri"/>
        </w:rPr>
      </w:pPr>
    </w:p>
    <w:p w14:paraId="3FA693F5" w14:textId="77777777" w:rsidR="00655B89" w:rsidRDefault="001F0077" w:rsidP="00FD1B86">
      <w:pPr>
        <w:pStyle w:val="Typing"/>
      </w:pPr>
      <w:r w:rsidRPr="00534209">
        <w:t>10 FOR I=0 TO 100</w:t>
      </w:r>
    </w:p>
    <w:p w14:paraId="7486F538" w14:textId="77777777" w:rsidR="00655B89" w:rsidRDefault="001F0077" w:rsidP="00FD1B86">
      <w:pPr>
        <w:pStyle w:val="Typing"/>
      </w:pPr>
      <w:r w:rsidRPr="00534209">
        <w:t>20 GRAB "A BURGER AND A COKE"</w:t>
      </w:r>
    </w:p>
    <w:p w14:paraId="787A4FAA" w14:textId="77777777" w:rsidR="00655B89" w:rsidRDefault="001F0077" w:rsidP="00FD1B86">
      <w:pPr>
        <w:pStyle w:val="Typing"/>
      </w:pPr>
      <w:r w:rsidRPr="00534209">
        <w:t>30 EAT "BURGER"</w:t>
      </w:r>
      <w:proofErr w:type="gramStart"/>
      <w:r w:rsidRPr="00534209">
        <w:t>:DROP</w:t>
      </w:r>
      <w:proofErr w:type="gramEnd"/>
      <w:r w:rsidRPr="00534209">
        <w:t xml:space="preserve"> "COKE"</w:t>
      </w:r>
    </w:p>
    <w:p w14:paraId="074F2360" w14:textId="77777777" w:rsidR="00655B89" w:rsidRDefault="001F0077" w:rsidP="00FD1B86">
      <w:pPr>
        <w:pStyle w:val="Typing"/>
      </w:pPr>
      <w:r w:rsidRPr="00534209">
        <w:t>40 SLEEP</w:t>
      </w:r>
      <w:proofErr w:type="gramStart"/>
      <w:r w:rsidRPr="00534209">
        <w:t>:NEXT</w:t>
      </w:r>
      <w:proofErr w:type="gramEnd"/>
    </w:p>
    <w:p w14:paraId="020CBBAC" w14:textId="77777777" w:rsidR="00655B89" w:rsidRDefault="001F0077" w:rsidP="00FD1B86">
      <w:pPr>
        <w:pStyle w:val="Typing"/>
      </w:pPr>
      <w:r w:rsidRPr="00534209">
        <w:t>50 END</w:t>
      </w:r>
    </w:p>
    <w:p w14:paraId="3D8865E3" w14:textId="77777777" w:rsidR="00534209" w:rsidRDefault="00534209" w:rsidP="00FC0F4B">
      <w:pPr>
        <w:spacing w:line="240" w:lineRule="auto"/>
        <w:rPr>
          <w:rFonts w:eastAsia="Calibri" w:cs="Calibri"/>
        </w:rPr>
      </w:pPr>
    </w:p>
    <w:p w14:paraId="34B99C58" w14:textId="77777777" w:rsidR="009B00E3" w:rsidRDefault="009B00E3" w:rsidP="00FC0F4B">
      <w:pPr>
        <w:spacing w:line="240" w:lineRule="auto"/>
        <w:rPr>
          <w:rFonts w:eastAsia="Calibri" w:cs="Calibri"/>
        </w:rPr>
      </w:pPr>
      <w:r>
        <w:rPr>
          <w:rFonts w:eastAsia="Calibri" w:cs="Calibri"/>
        </w:rPr>
        <w:t>Finally, as of release 2.30, you may undefined existing tokens.  In the {</w:t>
      </w:r>
      <w:proofErr w:type="spellStart"/>
      <w:r>
        <w:rPr>
          <w:rFonts w:eastAsia="Calibri" w:cs="Calibri"/>
        </w:rPr>
        <w:t>tokenizer</w:t>
      </w:r>
      <w:proofErr w:type="spellEnd"/>
      <w:r>
        <w:rPr>
          <w:rFonts w:eastAsia="Calibri" w:cs="Calibri"/>
        </w:rPr>
        <w:t>} directive, simply specify the token you wish to undefined, and set it to a blank string:</w:t>
      </w:r>
    </w:p>
    <w:p w14:paraId="4FAFB582" w14:textId="77777777" w:rsidR="009B00E3" w:rsidRDefault="009B00E3" w:rsidP="00FC0F4B">
      <w:pPr>
        <w:spacing w:line="240" w:lineRule="auto"/>
        <w:rPr>
          <w:rFonts w:eastAsia="Calibri" w:cs="Calibri"/>
        </w:rPr>
      </w:pPr>
    </w:p>
    <w:p w14:paraId="22D31864" w14:textId="6F77182F" w:rsidR="009B00E3" w:rsidRDefault="009B00E3" w:rsidP="00526061">
      <w:pPr>
        <w:pStyle w:val="Typing"/>
      </w:pPr>
      <w:r>
        <w:t>{</w:t>
      </w:r>
      <w:proofErr w:type="spellStart"/>
      <w:proofErr w:type="gramStart"/>
      <w:r>
        <w:t>tokenizer</w:t>
      </w:r>
      <w:proofErr w:type="spellEnd"/>
      <w:proofErr w:type="gramEnd"/>
      <w:r>
        <w:t>:$80=""}</w:t>
      </w:r>
    </w:p>
    <w:p w14:paraId="175B77D7" w14:textId="77777777" w:rsidR="009B00E3" w:rsidRDefault="009B00E3" w:rsidP="00FC0F4B">
      <w:pPr>
        <w:spacing w:line="240" w:lineRule="auto"/>
        <w:rPr>
          <w:rFonts w:eastAsia="Calibri" w:cs="Calibri"/>
        </w:rPr>
      </w:pPr>
    </w:p>
    <w:p w14:paraId="2B113FD5" w14:textId="77777777" w:rsidR="00FC0F4B" w:rsidRDefault="00534209" w:rsidP="00FC0F4B">
      <w:pPr>
        <w:spacing w:line="240" w:lineRule="auto"/>
        <w:rPr>
          <w:rFonts w:eastAsia="Calibri" w:cs="Calibri"/>
        </w:rPr>
      </w:pPr>
      <w:r>
        <w:rPr>
          <w:rFonts w:eastAsia="Calibri" w:cs="Calibri"/>
        </w:rPr>
        <w:t>Normally, you won’</w:t>
      </w:r>
      <w:r w:rsidR="001960D8">
        <w:rPr>
          <w:rFonts w:eastAsia="Calibri" w:cs="Calibri"/>
        </w:rPr>
        <w:t xml:space="preserve">t want to remove tokens from the </w:t>
      </w:r>
      <w:proofErr w:type="spellStart"/>
      <w:r w:rsidR="001960D8">
        <w:rPr>
          <w:rFonts w:eastAsia="Calibri" w:cs="Calibri"/>
        </w:rPr>
        <w:t>tokenizer</w:t>
      </w:r>
      <w:proofErr w:type="spellEnd"/>
      <w:r>
        <w:rPr>
          <w:rFonts w:eastAsia="Calibri" w:cs="Calibri"/>
        </w:rPr>
        <w:t>, since it defeats the purpose of C64List’s tokenizing feature!  It may occasionally come in handy for some custom token schemes, however.</w:t>
      </w:r>
    </w:p>
    <w:p w14:paraId="4FCAA838" w14:textId="77777777" w:rsidR="00FC0F4B" w:rsidRDefault="00FC0F4B" w:rsidP="00DC4748">
      <w:pPr>
        <w:pStyle w:val="Heading1"/>
      </w:pPr>
      <w:bookmarkStart w:id="18" w:name="_Toc519209254"/>
      <w:r>
        <w:t>BASIC 4.0 and BASIC 7.0 tokenizing</w:t>
      </w:r>
      <w:bookmarkEnd w:id="18"/>
    </w:p>
    <w:p w14:paraId="2CA43E04" w14:textId="77777777" w:rsidR="00FC0F4B" w:rsidRDefault="00FC0F4B" w:rsidP="00FC0F4B">
      <w:pPr>
        <w:pStyle w:val="NoSpacing"/>
        <w:spacing w:after="0" w:line="240" w:lineRule="auto"/>
      </w:pPr>
    </w:p>
    <w:p w14:paraId="33EBF8D8" w14:textId="365F65E3" w:rsidR="00CF7305" w:rsidRDefault="00FC0F4B" w:rsidP="00511E86">
      <w:pPr>
        <w:spacing w:line="240" w:lineRule="auto"/>
        <w:rPr>
          <w:rFonts w:eastAsia="Calibri" w:cs="Calibri"/>
        </w:rPr>
      </w:pPr>
      <w:r>
        <w:rPr>
          <w:rFonts w:eastAsia="Calibri" w:cs="Calibri"/>
        </w:rPr>
        <w:t>Although C64List, as its name suggests, is specifically for the Commodore 64, some support has been added for BASIC 4.0 and BASIC 7.0 for users that like to develop for those versions of BASIC.  To enable the BASIC 4.0 token map, add the –b4 command line parameter.  Likewise, to enable the BASIC 7.0 BASIC token map, use the –b7 parameter.</w:t>
      </w:r>
    </w:p>
    <w:p w14:paraId="7EB644B1" w14:textId="77777777" w:rsidR="00FC0F4B" w:rsidRDefault="00FC0F4B" w:rsidP="00511E86">
      <w:pPr>
        <w:spacing w:line="240" w:lineRule="auto"/>
        <w:rPr>
          <w:rFonts w:eastAsia="Calibri" w:cs="Calibri"/>
        </w:rPr>
      </w:pPr>
    </w:p>
    <w:p w14:paraId="31762C6B" w14:textId="6E52E097" w:rsidR="00FC0F4B" w:rsidRDefault="00FC0F4B" w:rsidP="00511E86">
      <w:pPr>
        <w:spacing w:line="240" w:lineRule="auto"/>
        <w:rPr>
          <w:rFonts w:eastAsia="Calibri" w:cs="Calibri"/>
        </w:rPr>
      </w:pPr>
      <w:r>
        <w:rPr>
          <w:rFonts w:eastAsia="Calibri" w:cs="Calibri"/>
        </w:rPr>
        <w:t>Please note that C64List only supports the single</w:t>
      </w:r>
      <w:r w:rsidR="00712FCC">
        <w:rPr>
          <w:rFonts w:eastAsia="Calibri" w:cs="Calibri"/>
        </w:rPr>
        <w:noBreakHyphen/>
      </w:r>
      <w:r>
        <w:rPr>
          <w:rFonts w:eastAsia="Calibri" w:cs="Calibri"/>
        </w:rPr>
        <w:t xml:space="preserve">byte tokens in </w:t>
      </w:r>
      <w:r w:rsidR="00861B06">
        <w:rPr>
          <w:rFonts w:eastAsia="Calibri" w:cs="Calibri"/>
        </w:rPr>
        <w:t>BASIC 7.0, and not the extended</w:t>
      </w:r>
      <w:r w:rsidR="00712FCC">
        <w:rPr>
          <w:rFonts w:eastAsia="Calibri" w:cs="Calibri"/>
        </w:rPr>
        <w:noBreakHyphen/>
      </w:r>
      <w:r w:rsidR="00861B06">
        <w:rPr>
          <w:rFonts w:eastAsia="Calibri" w:cs="Calibri"/>
        </w:rPr>
        <w:t xml:space="preserve">byte </w:t>
      </w:r>
      <w:r>
        <w:rPr>
          <w:rFonts w:eastAsia="Calibri" w:cs="Calibri"/>
        </w:rPr>
        <w:t xml:space="preserve">tokens.  Therefore, the two prefix tokens, $CE and $FE are left undefined.  This should be a rather small inconvenience however, because it appears that the extended tokens are primarily for use in immediate mode, and not </w:t>
      </w:r>
      <w:r w:rsidR="00B91ADE">
        <w:rPr>
          <w:rFonts w:eastAsia="Calibri" w:cs="Calibri"/>
        </w:rPr>
        <w:t>to be put in programs.</w:t>
      </w:r>
    </w:p>
    <w:p w14:paraId="1D92D0ED" w14:textId="77777777" w:rsidR="00B91ADE" w:rsidRDefault="00B91ADE" w:rsidP="00511E86">
      <w:pPr>
        <w:spacing w:line="240" w:lineRule="auto"/>
        <w:rPr>
          <w:rFonts w:eastAsia="Calibri" w:cs="Calibri"/>
        </w:rPr>
      </w:pPr>
    </w:p>
    <w:p w14:paraId="2465D596" w14:textId="77777777" w:rsidR="006C022B" w:rsidRDefault="00B91ADE" w:rsidP="006C022B">
      <w:pPr>
        <w:spacing w:line="240" w:lineRule="auto"/>
        <w:rPr>
          <w:rFonts w:eastAsia="Calibri" w:cs="Calibri"/>
        </w:rPr>
      </w:pPr>
      <w:r>
        <w:rPr>
          <w:rFonts w:eastAsia="Calibri" w:cs="Calibri"/>
        </w:rPr>
        <w:t xml:space="preserve">The –b7 and –b4 parameters are handled in exactly the same manner as other custom tokens:  two files have been provided that define these custom token maps.  The </w:t>
      </w:r>
      <w:r w:rsidRPr="00FD1B86">
        <w:rPr>
          <w:rStyle w:val="TypingChar"/>
        </w:rPr>
        <w:t>–b4</w:t>
      </w:r>
      <w:r>
        <w:rPr>
          <w:rFonts w:eastAsia="Calibri" w:cs="Calibri"/>
        </w:rPr>
        <w:t xml:space="preserve"> parameter is equivalent to invoking </w:t>
      </w:r>
      <w:r w:rsidRPr="00FD1B86">
        <w:rPr>
          <w:rStyle w:val="TypingChar"/>
        </w:rPr>
        <w:t>–tokenizer</w:t>
      </w:r>
      <w:proofErr w:type="gramStart"/>
      <w:r w:rsidRPr="00FD1B86">
        <w:rPr>
          <w:rStyle w:val="TypingChar"/>
        </w:rPr>
        <w:t>:BASIC4</w:t>
      </w:r>
      <w:proofErr w:type="gramEnd"/>
      <w:r w:rsidRPr="00FD1B86">
        <w:rPr>
          <w:rStyle w:val="TypingChar"/>
        </w:rPr>
        <w:t>_0.txt</w:t>
      </w:r>
      <w:r>
        <w:rPr>
          <w:rFonts w:eastAsia="Calibri" w:cs="Calibri"/>
        </w:rPr>
        <w:t xml:space="preserve">, and </w:t>
      </w:r>
      <w:r w:rsidRPr="00FD1B86">
        <w:rPr>
          <w:rStyle w:val="TypingChar"/>
        </w:rPr>
        <w:t>–b7</w:t>
      </w:r>
      <w:r>
        <w:rPr>
          <w:rFonts w:eastAsia="Calibri" w:cs="Calibri"/>
        </w:rPr>
        <w:t xml:space="preserve"> is equivalent to invoking </w:t>
      </w:r>
      <w:r w:rsidRPr="00FD1B86">
        <w:rPr>
          <w:rStyle w:val="TypingChar"/>
        </w:rPr>
        <w:t>–tokenizer:BASIC7_0.txt</w:t>
      </w:r>
      <w:r>
        <w:rPr>
          <w:rFonts w:eastAsia="Calibri" w:cs="Calibri"/>
        </w:rPr>
        <w:t>.  The shortcuts were provided to minimize the number of keystrokes necessary for these functio</w:t>
      </w:r>
      <w:r w:rsidR="006C022B">
        <w:rPr>
          <w:rFonts w:eastAsia="Calibri" w:cs="Calibri"/>
        </w:rPr>
        <w:t>ns.</w:t>
      </w:r>
    </w:p>
    <w:p w14:paraId="71BFABE3" w14:textId="77777777" w:rsidR="0021425A" w:rsidRDefault="00B91ADE" w:rsidP="00DC4748">
      <w:pPr>
        <w:pStyle w:val="Heading1"/>
      </w:pPr>
      <w:bookmarkStart w:id="19" w:name="_Toc519209255"/>
      <w:r>
        <w:t>M</w:t>
      </w:r>
      <w:r w:rsidR="00B72052">
        <w:t>ixed case support</w:t>
      </w:r>
      <w:bookmarkEnd w:id="19"/>
    </w:p>
    <w:p w14:paraId="5AFC8F63" w14:textId="393F767D" w:rsidR="00B72052" w:rsidRDefault="00B72052" w:rsidP="006867B4">
      <w:pPr>
        <w:pStyle w:val="NoSpacing"/>
        <w:spacing w:after="0" w:line="240" w:lineRule="auto"/>
      </w:pPr>
      <w:r>
        <w:t xml:space="preserve">The C64 has two </w:t>
      </w:r>
      <w:r w:rsidR="00677A78">
        <w:t>built</w:t>
      </w:r>
      <w:r w:rsidR="00712FCC">
        <w:noBreakHyphen/>
      </w:r>
      <w:r w:rsidR="00677A78">
        <w:t xml:space="preserve">in </w:t>
      </w:r>
      <w:r>
        <w:t>character sets.  First is the normally</w:t>
      </w:r>
      <w:r w:rsidR="00712FCC">
        <w:noBreakHyphen/>
      </w:r>
      <w:r>
        <w:t xml:space="preserve">used character set where all alpha characters are uppercase, and shifting the letters renders graphics </w:t>
      </w:r>
      <w:r w:rsidR="00677A78">
        <w:t>glyphs</w:t>
      </w:r>
      <w:r>
        <w:t xml:space="preserve">.   Up until now, we have focused completely on the regular character set.  </w:t>
      </w:r>
      <w:r w:rsidR="000359AC">
        <w:t xml:space="preserve">  Now we’ll take a look at how C64List handles programs that use the alternate (upper/lowercase) character set.</w:t>
      </w:r>
    </w:p>
    <w:p w14:paraId="2615B4B7" w14:textId="77777777" w:rsidR="00B72052" w:rsidRDefault="00B72052" w:rsidP="006867B4">
      <w:pPr>
        <w:pStyle w:val="NoSpacing"/>
        <w:spacing w:after="0" w:line="240" w:lineRule="auto"/>
      </w:pPr>
    </w:p>
    <w:p w14:paraId="29C28B9A" w14:textId="5BFD6062" w:rsidR="006867B4" w:rsidRDefault="00470509" w:rsidP="006867B4">
      <w:pPr>
        <w:pStyle w:val="NoSpacing"/>
        <w:spacing w:after="0" w:line="240" w:lineRule="auto"/>
      </w:pPr>
      <w:r>
        <w:t xml:space="preserve">The </w:t>
      </w:r>
      <w:r w:rsidR="00B72052">
        <w:t>alternate character</w:t>
      </w:r>
      <w:r>
        <w:t xml:space="preserve"> set has the strange effect of rendering all normally uppercase letters as lower case, and their shifted counterparts as uppercase letters instead of graphics characters.  In reality, the only thing this changes is what is visible on the screen.  Although programming in this character set is done using all lowercase characters, the character codes are identical</w:t>
      </w:r>
      <w:r w:rsidR="00677A78">
        <w:t xml:space="preserve"> to the ones used in the normal character set</w:t>
      </w:r>
      <w:r>
        <w:t xml:space="preserve">.  One thing that is very odd about this mode is that the character codes map very differently than the standard ASCII codes.  This means that if a C64 program which is intended for mixed case (using the alternate character set) is converted to text using C64List, all </w:t>
      </w:r>
      <w:r w:rsidR="00DA4B28">
        <w:t>lowercase characters will find themselves uppercased in the C64List text file, and all uppercase characters will become un</w:t>
      </w:r>
      <w:r w:rsidR="00712FCC">
        <w:noBreakHyphen/>
      </w:r>
      <w:r w:rsidR="00DA4B28">
        <w:t xml:space="preserve">editable characters.  And vice versa, when you type uppercase characters in the text format, they show up as lowercase characters in the </w:t>
      </w:r>
      <w:r w:rsidR="00DA4B28" w:rsidRPr="00637536">
        <w:rPr>
          <w:rStyle w:val="TypingChar"/>
        </w:rPr>
        <w:t>.</w:t>
      </w:r>
      <w:proofErr w:type="spellStart"/>
      <w:r w:rsidR="00DA4B28" w:rsidRPr="00637536">
        <w:rPr>
          <w:rStyle w:val="TypingChar"/>
        </w:rPr>
        <w:t>prg</w:t>
      </w:r>
      <w:proofErr w:type="spellEnd"/>
      <w:r w:rsidR="00DA4B28">
        <w:t xml:space="preserve"> file, and lowercase characters convert to non</w:t>
      </w:r>
      <w:r w:rsidR="00712FCC">
        <w:noBreakHyphen/>
      </w:r>
      <w:r w:rsidR="00DA4B28">
        <w:t>alphanumeric glyphs.</w:t>
      </w:r>
    </w:p>
    <w:p w14:paraId="2772527D" w14:textId="77777777" w:rsidR="00DA4B28" w:rsidRDefault="00DA4B28" w:rsidP="006867B4">
      <w:pPr>
        <w:pStyle w:val="NoSpacing"/>
        <w:spacing w:after="0" w:line="240" w:lineRule="auto"/>
      </w:pPr>
    </w:p>
    <w:p w14:paraId="4DA51718" w14:textId="49A8E489" w:rsidR="00757863" w:rsidRDefault="00757863" w:rsidP="006867B4">
      <w:pPr>
        <w:pStyle w:val="NoSpacing"/>
        <w:spacing w:after="0" w:line="240" w:lineRule="auto"/>
      </w:pPr>
      <w:r>
        <w:t xml:space="preserve">Advanced topic: It’s rather confusing so if you don’t need to know about </w:t>
      </w:r>
      <w:r w:rsidR="009471B5">
        <w:t>it</w:t>
      </w:r>
      <w:r>
        <w:t xml:space="preserve">, simply </w:t>
      </w:r>
      <w:r w:rsidR="009471B5">
        <w:t xml:space="preserve">skip this paragraph and </w:t>
      </w:r>
      <w:r>
        <w:t xml:space="preserve">avoid using the </w:t>
      </w:r>
      <w:r w:rsidRPr="009471B5">
        <w:rPr>
          <w:b/>
        </w:rPr>
        <w:t>invert</w:t>
      </w:r>
      <w:r>
        <w:t xml:space="preserve"> options listed below. For those who are interested, PETSCII’s alternate character set defines lowercase characters starting at $41, and uppercase starting at $C1. This is in contrast to ASCII, which defines uppercase characters starting at $41, and lowercase starting at $61. To make matters more confusing, PETSCII also defines duplicate uppercase characters starting at $61. So although code may appear correct with these values, the program may not operate correctly.</w:t>
      </w:r>
      <w:r w:rsidR="009471B5">
        <w:t xml:space="preserve"> Even more strange is that C64 does not render alternate character set uppercase correctly in </w:t>
      </w:r>
      <w:proofErr w:type="spellStart"/>
      <w:r w:rsidR="009471B5">
        <w:t>REMark</w:t>
      </w:r>
      <w:proofErr w:type="spellEnd"/>
      <w:r w:rsidR="009471B5">
        <w:t xml:space="preserve"> statements. Instead of uppercase letters, C64 will </w:t>
      </w:r>
      <w:proofErr w:type="spellStart"/>
      <w:r w:rsidR="009471B5">
        <w:t>detokenize</w:t>
      </w:r>
      <w:proofErr w:type="spellEnd"/>
      <w:r w:rsidR="009471B5">
        <w:t xml:space="preserve"> BASIC keywords. Therefore, uppercase </w:t>
      </w:r>
      <w:proofErr w:type="spellStart"/>
      <w:r w:rsidR="009471B5">
        <w:t>REMark</w:t>
      </w:r>
      <w:proofErr w:type="spellEnd"/>
      <w:r w:rsidR="009471B5">
        <w:t xml:space="preserve"> statements must use the duplicate uppercase characters in the $61 range. C64List handles all this confusion automatically in the </w:t>
      </w:r>
      <w:r w:rsidR="009471B5" w:rsidRPr="009471B5">
        <w:rPr>
          <w:b/>
        </w:rPr>
        <w:t>alt</w:t>
      </w:r>
      <w:r w:rsidR="009471B5">
        <w:t xml:space="preserve">, </w:t>
      </w:r>
      <w:r w:rsidR="009471B5" w:rsidRPr="009471B5">
        <w:rPr>
          <w:b/>
        </w:rPr>
        <w:t>upper</w:t>
      </w:r>
      <w:r w:rsidR="009471B5">
        <w:t xml:space="preserve">, and </w:t>
      </w:r>
      <w:r w:rsidR="009471B5" w:rsidRPr="009471B5">
        <w:rPr>
          <w:b/>
        </w:rPr>
        <w:t>lower</w:t>
      </w:r>
      <w:r w:rsidR="009471B5">
        <w:t xml:space="preserve"> options listed below.</w:t>
      </w:r>
    </w:p>
    <w:p w14:paraId="39D92DBD" w14:textId="77777777" w:rsidR="009471B5" w:rsidRDefault="009471B5" w:rsidP="006867B4">
      <w:pPr>
        <w:pStyle w:val="NoSpacing"/>
        <w:spacing w:after="0" w:line="240" w:lineRule="auto"/>
      </w:pPr>
    </w:p>
    <w:p w14:paraId="5BBC7936" w14:textId="77777777" w:rsidR="009471B5" w:rsidRDefault="009471B5" w:rsidP="006867B4">
      <w:pPr>
        <w:pStyle w:val="NoSpacing"/>
        <w:spacing w:after="0" w:line="240" w:lineRule="auto"/>
      </w:pPr>
    </w:p>
    <w:p w14:paraId="37138893" w14:textId="5CC7BCDB" w:rsidR="0002796A" w:rsidRPr="00FD416D" w:rsidRDefault="0002796A" w:rsidP="006867B4">
      <w:pPr>
        <w:pStyle w:val="NoSpacing"/>
        <w:spacing w:after="0" w:line="240" w:lineRule="auto"/>
        <w:rPr>
          <w:b/>
          <w:u w:val="single"/>
        </w:rPr>
      </w:pPr>
      <w:r w:rsidRPr="00FD416D">
        <w:rPr>
          <w:b/>
          <w:u w:val="single"/>
        </w:rPr>
        <w:t>When converting</w:t>
      </w:r>
      <w:r w:rsidR="00FD416D">
        <w:rPr>
          <w:b/>
          <w:u w:val="single"/>
        </w:rPr>
        <w:t xml:space="preserve"> </w:t>
      </w:r>
      <w:r w:rsidR="00FD416D" w:rsidRPr="00FD416D">
        <w:rPr>
          <w:b/>
          <w:i/>
          <w:u w:val="single"/>
        </w:rPr>
        <w:t>from</w:t>
      </w:r>
      <w:r w:rsidRPr="00FD416D">
        <w:rPr>
          <w:b/>
          <w:u w:val="single"/>
        </w:rPr>
        <w:t xml:space="preserve"> </w:t>
      </w:r>
      <w:r w:rsidRPr="00FD416D">
        <w:rPr>
          <w:rStyle w:val="TypingChar"/>
          <w:b/>
          <w:u w:val="single"/>
        </w:rPr>
        <w:t>.</w:t>
      </w:r>
      <w:proofErr w:type="spellStart"/>
      <w:r w:rsidRPr="00FD416D">
        <w:rPr>
          <w:rStyle w:val="TypingChar"/>
          <w:b/>
          <w:u w:val="single"/>
        </w:rPr>
        <w:t>prg</w:t>
      </w:r>
      <w:proofErr w:type="spellEnd"/>
      <w:r w:rsidRPr="00FD416D">
        <w:rPr>
          <w:b/>
          <w:u w:val="single"/>
        </w:rPr>
        <w:t xml:space="preserve"> files</w:t>
      </w:r>
    </w:p>
    <w:p w14:paraId="0414002B" w14:textId="77777777" w:rsidR="0002796A" w:rsidRDefault="0002796A" w:rsidP="006867B4">
      <w:pPr>
        <w:pStyle w:val="NoSpacing"/>
        <w:spacing w:after="0" w:line="240" w:lineRule="auto"/>
      </w:pPr>
    </w:p>
    <w:p w14:paraId="66589845" w14:textId="78D9B0F4" w:rsidR="00FF5EE6" w:rsidRDefault="00DA4B28" w:rsidP="006867B4">
      <w:pPr>
        <w:pStyle w:val="NoSpacing"/>
        <w:spacing w:after="0" w:line="240" w:lineRule="auto"/>
      </w:pPr>
      <w:r>
        <w:t xml:space="preserve">C64List </w:t>
      </w:r>
      <w:r w:rsidR="0002796A">
        <w:t>has no way to know</w:t>
      </w:r>
      <w:r w:rsidR="00C96C1F">
        <w:t xml:space="preserve"> whether the characters </w:t>
      </w:r>
      <w:r w:rsidR="0002796A">
        <w:t>in the</w:t>
      </w:r>
      <w:r w:rsidR="00FD416D">
        <w:t xml:space="preserve"> </w:t>
      </w:r>
      <w:r w:rsidR="00FD416D" w:rsidRPr="00637536">
        <w:rPr>
          <w:rStyle w:val="TypingChar"/>
        </w:rPr>
        <w:t>.</w:t>
      </w:r>
      <w:proofErr w:type="spellStart"/>
      <w:r w:rsidR="00FD416D" w:rsidRPr="00637536">
        <w:rPr>
          <w:rStyle w:val="TypingChar"/>
        </w:rPr>
        <w:t>prg</w:t>
      </w:r>
      <w:proofErr w:type="spellEnd"/>
      <w:r w:rsidR="00FD416D">
        <w:t xml:space="preserve"> </w:t>
      </w:r>
      <w:r w:rsidR="0002796A">
        <w:t xml:space="preserve">file </w:t>
      </w:r>
      <w:r w:rsidR="00C96C1F">
        <w:t xml:space="preserve">are intended for the normal or alternate character sets.   However, </w:t>
      </w:r>
      <w:r w:rsidR="0002796A">
        <w:t xml:space="preserve">you can ask </w:t>
      </w:r>
      <w:r w:rsidR="00C96C1F">
        <w:t xml:space="preserve">C64List </w:t>
      </w:r>
      <w:r w:rsidR="0002796A">
        <w:t>to</w:t>
      </w:r>
      <w:r w:rsidR="00933A47">
        <w:t xml:space="preserve"> do </w:t>
      </w:r>
      <w:r w:rsidR="00FF5EE6">
        <w:t>a</w:t>
      </w:r>
      <w:r w:rsidR="00933A47">
        <w:t xml:space="preserve"> conversion for you</w:t>
      </w:r>
      <w:r w:rsidR="00FF5EE6">
        <w:t xml:space="preserve"> by including the –alpha command line option</w:t>
      </w:r>
      <w:r>
        <w:t>.</w:t>
      </w:r>
      <w:r w:rsidR="00C96C1F">
        <w:t xml:space="preserve">  </w:t>
      </w:r>
      <w:r w:rsidR="0002796A">
        <w:t xml:space="preserve">This feature will convert text that is enclosed within quote marks and </w:t>
      </w:r>
      <w:proofErr w:type="spellStart"/>
      <w:r w:rsidR="0002796A">
        <w:t>REMark</w:t>
      </w:r>
      <w:proofErr w:type="spellEnd"/>
      <w:r w:rsidR="0002796A">
        <w:t xml:space="preserve"> statements. </w:t>
      </w:r>
      <w:r w:rsidR="00FF5EE6">
        <w:t>Th</w:t>
      </w:r>
      <w:r w:rsidR="006A40E2">
        <w:t>e following table</w:t>
      </w:r>
      <w:r w:rsidR="00FF5EE6">
        <w:t xml:space="preserve"> </w:t>
      </w:r>
      <w:r w:rsidR="006A40E2">
        <w:t>lists the available options. In the table, [</w:t>
      </w:r>
      <w:proofErr w:type="spellStart"/>
      <w:r w:rsidR="006A40E2">
        <w:t>std</w:t>
      </w:r>
      <w:proofErr w:type="spellEnd"/>
      <w:r w:rsidR="006A40E2">
        <w:t>] indicates that the option is intended for programs that use the standard character set, while [alt] indicates that the option is intended for programs the make use of the mixed</w:t>
      </w:r>
      <w:r w:rsidR="00712FCC">
        <w:noBreakHyphen/>
      </w:r>
      <w:r w:rsidR="006A40E2">
        <w:t>case alternate character set.</w:t>
      </w:r>
    </w:p>
    <w:p w14:paraId="5B806512" w14:textId="77777777" w:rsidR="00FF5EE6" w:rsidRDefault="00FF5EE6" w:rsidP="006867B4">
      <w:pPr>
        <w:pStyle w:val="NoSpacing"/>
        <w:spacing w:after="0" w:line="240" w:lineRule="auto"/>
      </w:pPr>
    </w:p>
    <w:tbl>
      <w:tblPr>
        <w:tblStyle w:val="LightShading-Accent1"/>
        <w:tblpPr w:leftFromText="180" w:rightFromText="180" w:vertAnchor="text" w:tblpY="1"/>
        <w:tblOverlap w:val="never"/>
        <w:tblW w:w="957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00" w:firstRow="0" w:lastRow="0" w:firstColumn="0" w:lastColumn="0" w:noHBand="0" w:noVBand="1"/>
      </w:tblPr>
      <w:tblGrid>
        <w:gridCol w:w="1638"/>
        <w:gridCol w:w="7938"/>
      </w:tblGrid>
      <w:tr w:rsidR="00FF5EE6" w14:paraId="1276A030" w14:textId="77777777" w:rsidTr="00FD416D">
        <w:trPr>
          <w:cnfStyle w:val="000000100000" w:firstRow="0" w:lastRow="0" w:firstColumn="0" w:lastColumn="0" w:oddVBand="0" w:evenVBand="0" w:oddHBand="1" w:evenHBand="0" w:firstRowFirstColumn="0" w:firstRowLastColumn="0" w:lastRowFirstColumn="0" w:lastRowLastColumn="0"/>
        </w:trPr>
        <w:tc>
          <w:tcPr>
            <w:tcW w:w="1638" w:type="dxa"/>
            <w:tcBorders>
              <w:left w:val="none" w:sz="0" w:space="0" w:color="auto"/>
              <w:right w:val="none" w:sz="0" w:space="0" w:color="auto"/>
            </w:tcBorders>
          </w:tcPr>
          <w:p w14:paraId="5F6B606F" w14:textId="4255659C" w:rsidR="00FF5EE6" w:rsidRDefault="00712FCC" w:rsidP="002E23AA">
            <w:pPr>
              <w:pStyle w:val="NoSpacing"/>
            </w:pPr>
            <w:r>
              <w:noBreakHyphen/>
            </w:r>
            <w:proofErr w:type="spellStart"/>
            <w:r w:rsidR="00FF5EE6">
              <w:t>alpha:</w:t>
            </w:r>
            <w:r w:rsidR="002E23AA">
              <w:t>Off</w:t>
            </w:r>
            <w:proofErr w:type="spellEnd"/>
          </w:p>
        </w:tc>
        <w:tc>
          <w:tcPr>
            <w:tcW w:w="7938" w:type="dxa"/>
            <w:tcBorders>
              <w:left w:val="none" w:sz="0" w:space="0" w:color="auto"/>
              <w:right w:val="none" w:sz="0" w:space="0" w:color="auto"/>
            </w:tcBorders>
          </w:tcPr>
          <w:p w14:paraId="27C6D8C4" w14:textId="76718BEB" w:rsidR="00FF5EE6" w:rsidRDefault="0002796A" w:rsidP="00FD416D">
            <w:pPr>
              <w:pStyle w:val="NoSpacing"/>
            </w:pPr>
            <w:r>
              <w:t>Don’t do any conversion</w:t>
            </w:r>
          </w:p>
        </w:tc>
      </w:tr>
      <w:tr w:rsidR="00F85508" w14:paraId="7AC31F4E" w14:textId="77777777" w:rsidTr="00FD416D">
        <w:tc>
          <w:tcPr>
            <w:tcW w:w="1638" w:type="dxa"/>
          </w:tcPr>
          <w:p w14:paraId="6BEC01C4" w14:textId="55969A56" w:rsidR="00F85508" w:rsidRDefault="00712FCC" w:rsidP="00F85508">
            <w:pPr>
              <w:pStyle w:val="NoSpacing"/>
            </w:pPr>
            <w:r>
              <w:noBreakHyphen/>
            </w:r>
            <w:proofErr w:type="spellStart"/>
            <w:r w:rsidR="00F85508">
              <w:t>alpha:Upper</w:t>
            </w:r>
            <w:proofErr w:type="spellEnd"/>
          </w:p>
        </w:tc>
        <w:tc>
          <w:tcPr>
            <w:tcW w:w="7938" w:type="dxa"/>
          </w:tcPr>
          <w:p w14:paraId="1DDB2264" w14:textId="3391E974" w:rsidR="00F85508" w:rsidRDefault="006A40E2" w:rsidP="00F85508">
            <w:pPr>
              <w:pStyle w:val="NoSpacing"/>
            </w:pPr>
            <w:r>
              <w:t>[</w:t>
            </w:r>
            <w:proofErr w:type="spellStart"/>
            <w:r>
              <w:t>std</w:t>
            </w:r>
            <w:proofErr w:type="spellEnd"/>
            <w:r>
              <w:t xml:space="preserve">] </w:t>
            </w:r>
            <w:r w:rsidR="00F85508">
              <w:t>Converts characters to uppercase</w:t>
            </w:r>
          </w:p>
        </w:tc>
      </w:tr>
      <w:tr w:rsidR="00F85508" w14:paraId="63C0A10F" w14:textId="77777777" w:rsidTr="00FD416D">
        <w:trPr>
          <w:cnfStyle w:val="000000100000" w:firstRow="0" w:lastRow="0" w:firstColumn="0" w:lastColumn="0" w:oddVBand="0" w:evenVBand="0" w:oddHBand="1" w:evenHBand="0" w:firstRowFirstColumn="0" w:firstRowLastColumn="0" w:lastRowFirstColumn="0" w:lastRowLastColumn="0"/>
        </w:trPr>
        <w:tc>
          <w:tcPr>
            <w:tcW w:w="1638" w:type="dxa"/>
            <w:tcBorders>
              <w:left w:val="none" w:sz="0" w:space="0" w:color="auto"/>
              <w:right w:val="none" w:sz="0" w:space="0" w:color="auto"/>
            </w:tcBorders>
          </w:tcPr>
          <w:p w14:paraId="2A94F065" w14:textId="0F1222AD" w:rsidR="00F85508" w:rsidRDefault="00712FCC" w:rsidP="00F85508">
            <w:pPr>
              <w:pStyle w:val="NoSpacing"/>
            </w:pPr>
            <w:r>
              <w:noBreakHyphen/>
            </w:r>
            <w:proofErr w:type="spellStart"/>
            <w:r w:rsidR="00F85508">
              <w:t>alpha:Lower</w:t>
            </w:r>
            <w:proofErr w:type="spellEnd"/>
          </w:p>
        </w:tc>
        <w:tc>
          <w:tcPr>
            <w:tcW w:w="7938" w:type="dxa"/>
            <w:tcBorders>
              <w:left w:val="none" w:sz="0" w:space="0" w:color="auto"/>
              <w:right w:val="none" w:sz="0" w:space="0" w:color="auto"/>
            </w:tcBorders>
          </w:tcPr>
          <w:p w14:paraId="6514A311" w14:textId="006AC483" w:rsidR="00F85508" w:rsidRDefault="006A40E2" w:rsidP="006A40E2">
            <w:pPr>
              <w:pStyle w:val="NoSpacing"/>
            </w:pPr>
            <w:r>
              <w:t>[</w:t>
            </w:r>
            <w:proofErr w:type="spellStart"/>
            <w:r>
              <w:t>std</w:t>
            </w:r>
            <w:proofErr w:type="spellEnd"/>
            <w:r>
              <w:t xml:space="preserve">] </w:t>
            </w:r>
            <w:r w:rsidR="00F85508">
              <w:t>Converts characters to lowercase</w:t>
            </w:r>
          </w:p>
        </w:tc>
      </w:tr>
      <w:tr w:rsidR="00F85508" w14:paraId="783168C2" w14:textId="77777777" w:rsidTr="00FD416D">
        <w:tc>
          <w:tcPr>
            <w:tcW w:w="1638" w:type="dxa"/>
          </w:tcPr>
          <w:p w14:paraId="6FEFAD24" w14:textId="48358AF9" w:rsidR="00F85508" w:rsidRDefault="00712FCC" w:rsidP="00757863">
            <w:pPr>
              <w:pStyle w:val="NoSpacing"/>
            </w:pPr>
            <w:r>
              <w:noBreakHyphen/>
            </w:r>
            <w:proofErr w:type="spellStart"/>
            <w:r w:rsidR="00F85508">
              <w:t>alpha:Normal</w:t>
            </w:r>
            <w:proofErr w:type="spellEnd"/>
          </w:p>
        </w:tc>
        <w:tc>
          <w:tcPr>
            <w:tcW w:w="7938" w:type="dxa"/>
          </w:tcPr>
          <w:p w14:paraId="100057B5" w14:textId="1B01985B" w:rsidR="00F85508" w:rsidRDefault="006A40E2" w:rsidP="00F85508">
            <w:pPr>
              <w:pStyle w:val="NoSpacing"/>
            </w:pPr>
            <w:r>
              <w:t>[</w:t>
            </w:r>
            <w:proofErr w:type="spellStart"/>
            <w:r>
              <w:t>std</w:t>
            </w:r>
            <w:proofErr w:type="spellEnd"/>
            <w:r>
              <w:t xml:space="preserve">] </w:t>
            </w:r>
            <w:r w:rsidR="00F85508">
              <w:t>Same as –</w:t>
            </w:r>
            <w:proofErr w:type="spellStart"/>
            <w:r w:rsidR="00F85508">
              <w:t>alpha:Upper</w:t>
            </w:r>
            <w:proofErr w:type="spellEnd"/>
          </w:p>
        </w:tc>
      </w:tr>
      <w:tr w:rsidR="00F85508" w14:paraId="074527B9" w14:textId="77777777" w:rsidTr="00FD416D">
        <w:trPr>
          <w:cnfStyle w:val="000000100000" w:firstRow="0" w:lastRow="0" w:firstColumn="0" w:lastColumn="0" w:oddVBand="0" w:evenVBand="0" w:oddHBand="1" w:evenHBand="0" w:firstRowFirstColumn="0" w:firstRowLastColumn="0" w:lastRowFirstColumn="0" w:lastRowLastColumn="0"/>
        </w:trPr>
        <w:tc>
          <w:tcPr>
            <w:tcW w:w="1638" w:type="dxa"/>
            <w:tcBorders>
              <w:left w:val="none" w:sz="0" w:space="0" w:color="auto"/>
              <w:right w:val="none" w:sz="0" w:space="0" w:color="auto"/>
            </w:tcBorders>
          </w:tcPr>
          <w:p w14:paraId="322090EF" w14:textId="1EB7E2EE" w:rsidR="00F85508" w:rsidRDefault="00712FCC" w:rsidP="00F85508">
            <w:pPr>
              <w:pStyle w:val="NoSpacing"/>
            </w:pPr>
            <w:r>
              <w:noBreakHyphen/>
            </w:r>
            <w:proofErr w:type="spellStart"/>
            <w:r w:rsidR="00F85508">
              <w:t>alpha:Alt</w:t>
            </w:r>
            <w:proofErr w:type="spellEnd"/>
          </w:p>
        </w:tc>
        <w:tc>
          <w:tcPr>
            <w:tcW w:w="7938" w:type="dxa"/>
            <w:tcBorders>
              <w:left w:val="none" w:sz="0" w:space="0" w:color="auto"/>
              <w:right w:val="none" w:sz="0" w:space="0" w:color="auto"/>
            </w:tcBorders>
          </w:tcPr>
          <w:p w14:paraId="2664E22A" w14:textId="2B1813F6" w:rsidR="00F85508" w:rsidRDefault="006A40E2" w:rsidP="00F85508">
            <w:pPr>
              <w:pStyle w:val="NoSpacing"/>
            </w:pPr>
            <w:r>
              <w:t xml:space="preserve">[alt] </w:t>
            </w:r>
            <w:r w:rsidR="00F85508">
              <w:t>Corrects the characters’ case</w:t>
            </w:r>
          </w:p>
        </w:tc>
      </w:tr>
      <w:tr w:rsidR="006A40E2" w14:paraId="4B628139" w14:textId="77777777" w:rsidTr="00FD416D">
        <w:tc>
          <w:tcPr>
            <w:tcW w:w="1638" w:type="dxa"/>
          </w:tcPr>
          <w:p w14:paraId="45D5271D" w14:textId="2829DF98" w:rsidR="006A40E2" w:rsidRDefault="00712FCC" w:rsidP="006A40E2">
            <w:pPr>
              <w:pStyle w:val="NoSpacing"/>
            </w:pPr>
            <w:r>
              <w:noBreakHyphen/>
            </w:r>
            <w:proofErr w:type="spellStart"/>
            <w:r w:rsidR="006A40E2">
              <w:t>alpha:Invert</w:t>
            </w:r>
            <w:proofErr w:type="spellEnd"/>
          </w:p>
        </w:tc>
        <w:tc>
          <w:tcPr>
            <w:tcW w:w="7938" w:type="dxa"/>
          </w:tcPr>
          <w:p w14:paraId="1D4A6DC9" w14:textId="1BA6F0EF" w:rsidR="006A40E2" w:rsidRDefault="006A40E2" w:rsidP="006A40E2">
            <w:pPr>
              <w:pStyle w:val="NoSpacing"/>
            </w:pPr>
            <w:r>
              <w:t>Invert the upper/lowercase ASCII values (not recommended)</w:t>
            </w:r>
          </w:p>
        </w:tc>
      </w:tr>
    </w:tbl>
    <w:p w14:paraId="1A8B71BC" w14:textId="36ACED06" w:rsidR="00FF5EE6" w:rsidRDefault="00FD416D" w:rsidP="006867B4">
      <w:pPr>
        <w:pStyle w:val="NoSpacing"/>
        <w:spacing w:after="0" w:line="240" w:lineRule="auto"/>
      </w:pPr>
      <w:r>
        <w:t>*Normal is the default option</w:t>
      </w:r>
    </w:p>
    <w:p w14:paraId="228163F2" w14:textId="77777777" w:rsidR="00F85508" w:rsidRDefault="00F85508" w:rsidP="006867B4">
      <w:pPr>
        <w:pStyle w:val="NoSpacing"/>
        <w:spacing w:after="0" w:line="240" w:lineRule="auto"/>
      </w:pPr>
    </w:p>
    <w:p w14:paraId="58E40145" w14:textId="53D8074B" w:rsidR="00F85508" w:rsidRDefault="00F85508" w:rsidP="006867B4">
      <w:pPr>
        <w:pStyle w:val="NoSpacing"/>
        <w:spacing w:after="0" w:line="240" w:lineRule="auto"/>
      </w:pPr>
      <w:r>
        <w:t xml:space="preserve">If you don’t specify any –alpha command line option, C64List will assume that the program uses the standard character set and ensures that all quoted characters and </w:t>
      </w:r>
      <w:proofErr w:type="spellStart"/>
      <w:r>
        <w:t>REMark</w:t>
      </w:r>
      <w:proofErr w:type="spellEnd"/>
      <w:r>
        <w:t xml:space="preserve"> statements are output in uppercase. The </w:t>
      </w:r>
      <w:r w:rsidRPr="00F85508">
        <w:rPr>
          <w:b/>
        </w:rPr>
        <w:t>upper</w:t>
      </w:r>
      <w:r>
        <w:t xml:space="preserve"> option is exactly the same. The </w:t>
      </w:r>
      <w:r w:rsidRPr="00F85508">
        <w:rPr>
          <w:b/>
        </w:rPr>
        <w:t>lower</w:t>
      </w:r>
      <w:r>
        <w:t xml:space="preserve"> option is the similar, except that the characters are output in lowercase.</w:t>
      </w:r>
    </w:p>
    <w:p w14:paraId="219CAC5A" w14:textId="77777777" w:rsidR="00F85508" w:rsidRDefault="00F85508" w:rsidP="006867B4">
      <w:pPr>
        <w:pStyle w:val="NoSpacing"/>
        <w:spacing w:after="0" w:line="240" w:lineRule="auto"/>
      </w:pPr>
    </w:p>
    <w:p w14:paraId="128CC5F3" w14:textId="5359918E" w:rsidR="00F85508" w:rsidRDefault="00F85508" w:rsidP="006867B4">
      <w:pPr>
        <w:pStyle w:val="NoSpacing"/>
        <w:spacing w:after="0" w:line="240" w:lineRule="auto"/>
      </w:pPr>
      <w:r>
        <w:t xml:space="preserve">The </w:t>
      </w:r>
      <w:r w:rsidRPr="00F85508">
        <w:rPr>
          <w:b/>
        </w:rPr>
        <w:t>alt</w:t>
      </w:r>
      <w:r>
        <w:t xml:space="preserve"> option tells C64List that the program uses the alternate character set with upper and lowercase characters. In this case, quoted and </w:t>
      </w:r>
      <w:proofErr w:type="spellStart"/>
      <w:r>
        <w:t>REMark</w:t>
      </w:r>
      <w:proofErr w:type="spellEnd"/>
      <w:r>
        <w:t xml:space="preserve"> characters are converted to upper and lowercase so they look correct in the output </w:t>
      </w:r>
      <w:r w:rsidRPr="00F85508">
        <w:rPr>
          <w:rStyle w:val="TypingChar"/>
        </w:rPr>
        <w:t>.txt</w:t>
      </w:r>
      <w:r>
        <w:t xml:space="preserve"> or </w:t>
      </w:r>
      <w:r w:rsidRPr="00F85508">
        <w:rPr>
          <w:rStyle w:val="TypingChar"/>
        </w:rPr>
        <w:t>.</w:t>
      </w:r>
      <w:proofErr w:type="spellStart"/>
      <w:r w:rsidRPr="00F85508">
        <w:rPr>
          <w:rStyle w:val="TypingChar"/>
        </w:rPr>
        <w:t>lbl</w:t>
      </w:r>
      <w:proofErr w:type="spellEnd"/>
      <w:r>
        <w:t xml:space="preserve"> files. </w:t>
      </w:r>
    </w:p>
    <w:p w14:paraId="0CEFE69A" w14:textId="77777777" w:rsidR="00F85508" w:rsidRDefault="00F85508" w:rsidP="006867B4">
      <w:pPr>
        <w:pStyle w:val="NoSpacing"/>
        <w:spacing w:after="0" w:line="240" w:lineRule="auto"/>
      </w:pPr>
    </w:p>
    <w:p w14:paraId="1434E7E6" w14:textId="0BD38BC1" w:rsidR="00FF5EE6" w:rsidRDefault="00E001EA" w:rsidP="006867B4">
      <w:pPr>
        <w:pStyle w:val="NoSpacing"/>
        <w:spacing w:after="0" w:line="240" w:lineRule="auto"/>
      </w:pPr>
      <w:r>
        <w:t>Typically, you will not want to use t</w:t>
      </w:r>
      <w:r w:rsidR="00F85508">
        <w:t xml:space="preserve">he </w:t>
      </w:r>
      <w:r w:rsidR="00F85508" w:rsidRPr="00E001EA">
        <w:rPr>
          <w:b/>
        </w:rPr>
        <w:t>invert</w:t>
      </w:r>
      <w:r w:rsidR="00F85508">
        <w:t xml:space="preserve"> option</w:t>
      </w:r>
      <w:r>
        <w:t xml:space="preserve">. In older versions of C64List, this was the only option for handling the alternate character set, so this option is provided </w:t>
      </w:r>
      <w:r w:rsidR="00900A4D">
        <w:t>for</w:t>
      </w:r>
      <w:r>
        <w:t xml:space="preserve"> backward compatibility.</w:t>
      </w:r>
    </w:p>
    <w:p w14:paraId="7303A19D" w14:textId="77777777" w:rsidR="002E23AA" w:rsidRDefault="002E23AA" w:rsidP="006867B4">
      <w:pPr>
        <w:pStyle w:val="NoSpacing"/>
        <w:spacing w:after="0" w:line="240" w:lineRule="auto"/>
      </w:pPr>
    </w:p>
    <w:p w14:paraId="6D5BEAC2" w14:textId="073626E4" w:rsidR="002E23AA" w:rsidRDefault="002E23AA" w:rsidP="006867B4">
      <w:pPr>
        <w:pStyle w:val="NoSpacing"/>
        <w:spacing w:after="0" w:line="240" w:lineRule="auto"/>
      </w:pPr>
      <w:r>
        <w:t xml:space="preserve">Finally, the </w:t>
      </w:r>
      <w:r w:rsidRPr="002E23AA">
        <w:rPr>
          <w:b/>
        </w:rPr>
        <w:t>off</w:t>
      </w:r>
      <w:r>
        <w:t xml:space="preserve"> option will prevent C64List from making any alpha conversion.</w:t>
      </w:r>
    </w:p>
    <w:p w14:paraId="16457E33" w14:textId="77777777" w:rsidR="00FD416D" w:rsidRDefault="00FD416D" w:rsidP="006867B4">
      <w:pPr>
        <w:pStyle w:val="NoSpacing"/>
        <w:spacing w:after="0" w:line="240" w:lineRule="auto"/>
      </w:pPr>
    </w:p>
    <w:p w14:paraId="75A50256" w14:textId="77777777" w:rsidR="00FD416D" w:rsidRPr="00FD416D" w:rsidRDefault="00FD416D" w:rsidP="006867B4">
      <w:pPr>
        <w:pStyle w:val="NoSpacing"/>
        <w:spacing w:after="0" w:line="240" w:lineRule="auto"/>
        <w:rPr>
          <w:b/>
          <w:u w:val="single"/>
        </w:rPr>
      </w:pPr>
      <w:r w:rsidRPr="00FD416D">
        <w:rPr>
          <w:b/>
          <w:u w:val="single"/>
        </w:rPr>
        <w:t xml:space="preserve">When converting </w:t>
      </w:r>
      <w:r w:rsidRPr="00FD416D">
        <w:rPr>
          <w:b/>
          <w:i/>
          <w:u w:val="single"/>
        </w:rPr>
        <w:t>to</w:t>
      </w:r>
      <w:r w:rsidRPr="00FD416D">
        <w:rPr>
          <w:b/>
          <w:u w:val="single"/>
        </w:rPr>
        <w:t xml:space="preserve"> .</w:t>
      </w:r>
      <w:proofErr w:type="spellStart"/>
      <w:r w:rsidRPr="00FD416D">
        <w:rPr>
          <w:b/>
          <w:u w:val="single"/>
        </w:rPr>
        <w:t>prg</w:t>
      </w:r>
      <w:proofErr w:type="spellEnd"/>
      <w:r w:rsidRPr="00FD416D">
        <w:rPr>
          <w:b/>
          <w:u w:val="single"/>
        </w:rPr>
        <w:t xml:space="preserve"> files</w:t>
      </w:r>
    </w:p>
    <w:p w14:paraId="76437DFE" w14:textId="77777777" w:rsidR="00FD416D" w:rsidRDefault="00FD416D" w:rsidP="006867B4">
      <w:pPr>
        <w:pStyle w:val="NoSpacing"/>
        <w:spacing w:after="0" w:line="240" w:lineRule="auto"/>
      </w:pPr>
    </w:p>
    <w:p w14:paraId="03072700" w14:textId="7E02DE1A" w:rsidR="00FD416D" w:rsidRDefault="00F85508" w:rsidP="006867B4">
      <w:pPr>
        <w:pStyle w:val="NoSpacing"/>
        <w:spacing w:after="0" w:line="240" w:lineRule="auto"/>
      </w:pPr>
      <w:r>
        <w:t>C64List can also make alpha conversions when converting from text</w:t>
      </w:r>
      <w:r w:rsidR="00712FCC">
        <w:noBreakHyphen/>
      </w:r>
      <w:r>
        <w:t xml:space="preserve">based source code to </w:t>
      </w:r>
      <w:r w:rsidRPr="00637536">
        <w:rPr>
          <w:rStyle w:val="TypingChar"/>
        </w:rPr>
        <w:t>.</w:t>
      </w:r>
      <w:proofErr w:type="spellStart"/>
      <w:r w:rsidRPr="00637536">
        <w:rPr>
          <w:rStyle w:val="TypingChar"/>
        </w:rPr>
        <w:t>prg</w:t>
      </w:r>
      <w:proofErr w:type="spellEnd"/>
      <w:r>
        <w:t xml:space="preserve"> files. </w:t>
      </w:r>
      <w:r w:rsidR="00FD416D">
        <w:t>Embed alpha directives in</w:t>
      </w:r>
      <w:r>
        <w:t xml:space="preserve">to the </w:t>
      </w:r>
      <w:r w:rsidR="00FD416D">
        <w:t xml:space="preserve">source code </w:t>
      </w:r>
      <w:r>
        <w:t xml:space="preserve">at key locations </w:t>
      </w:r>
      <w:r w:rsidR="00FD416D">
        <w:t>to tell C64List how to handle characters.</w:t>
      </w:r>
      <w:r>
        <w:t xml:space="preserve"> </w:t>
      </w:r>
      <w:r w:rsidR="00900A4D">
        <w:t>You may notice that some of the {alpha} directive options have the same name as the command line options. Despite this fact, most of the options have different meanings when converting in this direction.</w:t>
      </w:r>
      <w:r w:rsidR="006A40E2">
        <w:t xml:space="preserve"> The following table lists the options available when converting text</w:t>
      </w:r>
      <w:r w:rsidR="00712FCC">
        <w:noBreakHyphen/>
      </w:r>
      <w:r w:rsidR="006A40E2">
        <w:t xml:space="preserve">based source code to tokenized BASIC </w:t>
      </w:r>
      <w:r w:rsidR="006A40E2" w:rsidRPr="006A40E2">
        <w:rPr>
          <w:rStyle w:val="TypingChar"/>
        </w:rPr>
        <w:t>.</w:t>
      </w:r>
      <w:proofErr w:type="spellStart"/>
      <w:r w:rsidR="006A40E2" w:rsidRPr="006A40E2">
        <w:rPr>
          <w:rStyle w:val="TypingChar"/>
        </w:rPr>
        <w:t>prg</w:t>
      </w:r>
      <w:proofErr w:type="spellEnd"/>
      <w:r w:rsidR="006A40E2">
        <w:t xml:space="preserve"> files. [</w:t>
      </w:r>
      <w:proofErr w:type="spellStart"/>
      <w:proofErr w:type="gramStart"/>
      <w:r w:rsidR="006A40E2">
        <w:t>std</w:t>
      </w:r>
      <w:proofErr w:type="spellEnd"/>
      <w:proofErr w:type="gramEnd"/>
      <w:r w:rsidR="006A40E2">
        <w:t>] and [alt] indicate usage for the standard and alternate character sets.</w:t>
      </w:r>
    </w:p>
    <w:p w14:paraId="01E3708C" w14:textId="77777777" w:rsidR="00900A4D" w:rsidRDefault="00900A4D" w:rsidP="00900A4D">
      <w:pPr>
        <w:pStyle w:val="NoSpacing"/>
        <w:spacing w:after="0" w:line="240" w:lineRule="auto"/>
      </w:pPr>
    </w:p>
    <w:tbl>
      <w:tblPr>
        <w:tblStyle w:val="LightShading-Accent1"/>
        <w:tblpPr w:leftFromText="180" w:rightFromText="180" w:vertAnchor="text" w:tblpY="1"/>
        <w:tblOverlap w:val="never"/>
        <w:tblW w:w="9576"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00" w:firstRow="0" w:lastRow="0" w:firstColumn="0" w:lastColumn="0" w:noHBand="0" w:noVBand="1"/>
      </w:tblPr>
      <w:tblGrid>
        <w:gridCol w:w="1728"/>
        <w:gridCol w:w="7848"/>
      </w:tblGrid>
      <w:tr w:rsidR="00900A4D" w14:paraId="7FC06A27" w14:textId="77777777" w:rsidTr="00757863">
        <w:trPr>
          <w:cnfStyle w:val="000000100000" w:firstRow="0" w:lastRow="0" w:firstColumn="0" w:lastColumn="0" w:oddVBand="0" w:evenVBand="0" w:oddHBand="1" w:evenHBand="0" w:firstRowFirstColumn="0" w:firstRowLastColumn="0" w:lastRowFirstColumn="0" w:lastRowLastColumn="0"/>
        </w:trPr>
        <w:tc>
          <w:tcPr>
            <w:tcW w:w="1728" w:type="dxa"/>
            <w:tcBorders>
              <w:left w:val="none" w:sz="0" w:space="0" w:color="auto"/>
              <w:right w:val="none" w:sz="0" w:space="0" w:color="auto"/>
            </w:tcBorders>
          </w:tcPr>
          <w:p w14:paraId="0D614AA2" w14:textId="703FE000" w:rsidR="00900A4D" w:rsidRDefault="00757863" w:rsidP="002E23AA">
            <w:pPr>
              <w:pStyle w:val="NoSpacing"/>
            </w:pPr>
            <w:r>
              <w:t>{</w:t>
            </w:r>
            <w:proofErr w:type="spellStart"/>
            <w:r w:rsidR="00900A4D">
              <w:t>alpha:</w:t>
            </w:r>
            <w:r w:rsidR="002E23AA">
              <w:t>Off</w:t>
            </w:r>
            <w:proofErr w:type="spellEnd"/>
            <w:r>
              <w:t>}</w:t>
            </w:r>
          </w:p>
        </w:tc>
        <w:tc>
          <w:tcPr>
            <w:tcW w:w="7848" w:type="dxa"/>
            <w:tcBorders>
              <w:left w:val="none" w:sz="0" w:space="0" w:color="auto"/>
              <w:right w:val="none" w:sz="0" w:space="0" w:color="auto"/>
            </w:tcBorders>
          </w:tcPr>
          <w:p w14:paraId="6878DCED" w14:textId="77777777" w:rsidR="00900A4D" w:rsidRDefault="00900A4D" w:rsidP="00851BCB">
            <w:pPr>
              <w:pStyle w:val="NoSpacing"/>
            </w:pPr>
            <w:r>
              <w:t>Don’t do any conversion</w:t>
            </w:r>
          </w:p>
        </w:tc>
      </w:tr>
      <w:tr w:rsidR="006A40E2" w14:paraId="49B0E47A" w14:textId="77777777" w:rsidTr="00757863">
        <w:tc>
          <w:tcPr>
            <w:tcW w:w="1728" w:type="dxa"/>
          </w:tcPr>
          <w:p w14:paraId="13B55641" w14:textId="0B406F71" w:rsidR="006A40E2" w:rsidRDefault="00757863" w:rsidP="006A40E2">
            <w:pPr>
              <w:pStyle w:val="NoSpacing"/>
            </w:pPr>
            <w:r>
              <w:t>{</w:t>
            </w:r>
            <w:proofErr w:type="spellStart"/>
            <w:r w:rsidR="006A40E2">
              <w:t>alpha:Normal</w:t>
            </w:r>
            <w:proofErr w:type="spellEnd"/>
            <w:r>
              <w:t>}</w:t>
            </w:r>
          </w:p>
        </w:tc>
        <w:tc>
          <w:tcPr>
            <w:tcW w:w="7848" w:type="dxa"/>
          </w:tcPr>
          <w:p w14:paraId="2EBAA74C" w14:textId="5091DBB6" w:rsidR="006A40E2" w:rsidRDefault="00757863" w:rsidP="006A40E2">
            <w:pPr>
              <w:pStyle w:val="NoSpacing"/>
            </w:pPr>
            <w:r>
              <w:t>Same as {</w:t>
            </w:r>
            <w:proofErr w:type="spellStart"/>
            <w:r>
              <w:t>alpha:Lazy</w:t>
            </w:r>
            <w:proofErr w:type="spellEnd"/>
            <w:r>
              <w:t>}</w:t>
            </w:r>
          </w:p>
        </w:tc>
      </w:tr>
      <w:tr w:rsidR="006A40E2" w14:paraId="48380319" w14:textId="77777777" w:rsidTr="00757863">
        <w:trPr>
          <w:cnfStyle w:val="000000100000" w:firstRow="0" w:lastRow="0" w:firstColumn="0" w:lastColumn="0" w:oddVBand="0" w:evenVBand="0" w:oddHBand="1" w:evenHBand="0" w:firstRowFirstColumn="0" w:firstRowLastColumn="0" w:lastRowFirstColumn="0" w:lastRowLastColumn="0"/>
        </w:trPr>
        <w:tc>
          <w:tcPr>
            <w:tcW w:w="1728" w:type="dxa"/>
            <w:tcBorders>
              <w:left w:val="none" w:sz="0" w:space="0" w:color="auto"/>
              <w:right w:val="none" w:sz="0" w:space="0" w:color="auto"/>
            </w:tcBorders>
          </w:tcPr>
          <w:p w14:paraId="2239FC4E" w14:textId="5F084E1B" w:rsidR="006A40E2" w:rsidRDefault="00757863" w:rsidP="006A40E2">
            <w:pPr>
              <w:pStyle w:val="NoSpacing"/>
            </w:pPr>
            <w:r>
              <w:t>{</w:t>
            </w:r>
            <w:proofErr w:type="spellStart"/>
            <w:r w:rsidR="006A40E2">
              <w:t>alpha:Lazy</w:t>
            </w:r>
            <w:proofErr w:type="spellEnd"/>
            <w:r>
              <w:t>}</w:t>
            </w:r>
          </w:p>
        </w:tc>
        <w:tc>
          <w:tcPr>
            <w:tcW w:w="7848" w:type="dxa"/>
            <w:tcBorders>
              <w:left w:val="none" w:sz="0" w:space="0" w:color="auto"/>
              <w:right w:val="none" w:sz="0" w:space="0" w:color="auto"/>
            </w:tcBorders>
          </w:tcPr>
          <w:p w14:paraId="259109F7" w14:textId="3FA5DB0C" w:rsidR="006A40E2" w:rsidRDefault="006A40E2" w:rsidP="006A40E2">
            <w:pPr>
              <w:pStyle w:val="NoSpacing"/>
            </w:pPr>
            <w:r>
              <w:t>[</w:t>
            </w:r>
            <w:proofErr w:type="spellStart"/>
            <w:r>
              <w:t>std</w:t>
            </w:r>
            <w:proofErr w:type="spellEnd"/>
            <w:r>
              <w:t>] Converts all upper and lowercase letters to uppercase in the program.</w:t>
            </w:r>
          </w:p>
        </w:tc>
      </w:tr>
      <w:tr w:rsidR="006A40E2" w14:paraId="076A634B" w14:textId="77777777" w:rsidTr="00757863">
        <w:tc>
          <w:tcPr>
            <w:tcW w:w="1728" w:type="dxa"/>
          </w:tcPr>
          <w:p w14:paraId="27DBC308" w14:textId="5B898FBA" w:rsidR="006A40E2" w:rsidRDefault="00757863" w:rsidP="006A40E2">
            <w:pPr>
              <w:pStyle w:val="NoSpacing"/>
            </w:pPr>
            <w:r>
              <w:t>{</w:t>
            </w:r>
            <w:proofErr w:type="spellStart"/>
            <w:r w:rsidR="006A40E2">
              <w:t>alpha:Alt</w:t>
            </w:r>
            <w:proofErr w:type="spellEnd"/>
            <w:r>
              <w:t>}</w:t>
            </w:r>
          </w:p>
        </w:tc>
        <w:tc>
          <w:tcPr>
            <w:tcW w:w="7848" w:type="dxa"/>
          </w:tcPr>
          <w:p w14:paraId="34D5C16E" w14:textId="4CBD0DD1" w:rsidR="006A40E2" w:rsidRDefault="006A40E2" w:rsidP="006A40E2">
            <w:pPr>
              <w:pStyle w:val="NoSpacing"/>
            </w:pPr>
            <w:r>
              <w:t>[alt] Corrects the upper and lowercase letters’ case in the program</w:t>
            </w:r>
          </w:p>
        </w:tc>
      </w:tr>
      <w:tr w:rsidR="006A40E2" w14:paraId="3533C7A2" w14:textId="77777777" w:rsidTr="00757863">
        <w:trPr>
          <w:cnfStyle w:val="000000100000" w:firstRow="0" w:lastRow="0" w:firstColumn="0" w:lastColumn="0" w:oddVBand="0" w:evenVBand="0" w:oddHBand="1" w:evenHBand="0" w:firstRowFirstColumn="0" w:firstRowLastColumn="0" w:lastRowFirstColumn="0" w:lastRowLastColumn="0"/>
        </w:trPr>
        <w:tc>
          <w:tcPr>
            <w:tcW w:w="1728" w:type="dxa"/>
            <w:tcBorders>
              <w:left w:val="none" w:sz="0" w:space="0" w:color="auto"/>
              <w:right w:val="none" w:sz="0" w:space="0" w:color="auto"/>
            </w:tcBorders>
          </w:tcPr>
          <w:p w14:paraId="176FEEEB" w14:textId="73C44513" w:rsidR="006A40E2" w:rsidRDefault="00757863" w:rsidP="006A40E2">
            <w:pPr>
              <w:pStyle w:val="NoSpacing"/>
            </w:pPr>
            <w:r>
              <w:t>{</w:t>
            </w:r>
            <w:proofErr w:type="spellStart"/>
            <w:r w:rsidR="006A40E2">
              <w:t>alpha:Poke</w:t>
            </w:r>
            <w:proofErr w:type="spellEnd"/>
            <w:r w:rsidR="009471B5">
              <w:t>}</w:t>
            </w:r>
          </w:p>
        </w:tc>
        <w:tc>
          <w:tcPr>
            <w:tcW w:w="7848" w:type="dxa"/>
            <w:tcBorders>
              <w:left w:val="none" w:sz="0" w:space="0" w:color="auto"/>
              <w:right w:val="none" w:sz="0" w:space="0" w:color="auto"/>
            </w:tcBorders>
          </w:tcPr>
          <w:p w14:paraId="3C2D6977" w14:textId="33D325A5" w:rsidR="006A40E2" w:rsidRDefault="006A40E2" w:rsidP="006A40E2">
            <w:pPr>
              <w:pStyle w:val="NoSpacing"/>
            </w:pPr>
            <w:r>
              <w:t>[</w:t>
            </w:r>
            <w:proofErr w:type="spellStart"/>
            <w:r>
              <w:t>std</w:t>
            </w:r>
            <w:proofErr w:type="spellEnd"/>
            <w:r>
              <w:t xml:space="preserve">] Convert letters and symbols for use when </w:t>
            </w:r>
            <w:proofErr w:type="spellStart"/>
            <w:r>
              <w:t>POKEing</w:t>
            </w:r>
            <w:proofErr w:type="spellEnd"/>
            <w:r>
              <w:t xml:space="preserve"> characters to the screen</w:t>
            </w:r>
          </w:p>
        </w:tc>
      </w:tr>
      <w:tr w:rsidR="006A40E2" w14:paraId="5D386E4B" w14:textId="77777777" w:rsidTr="00757863">
        <w:tc>
          <w:tcPr>
            <w:tcW w:w="1728" w:type="dxa"/>
            <w:tcBorders>
              <w:bottom w:val="single" w:sz="4" w:space="0" w:color="0070C0"/>
            </w:tcBorders>
          </w:tcPr>
          <w:p w14:paraId="1E7E5DAE" w14:textId="4DAB3040" w:rsidR="006A40E2" w:rsidRDefault="00757863" w:rsidP="006A40E2">
            <w:pPr>
              <w:pStyle w:val="NoSpacing"/>
            </w:pPr>
            <w:r>
              <w:t>{</w:t>
            </w:r>
            <w:proofErr w:type="spellStart"/>
            <w:r w:rsidR="006A40E2">
              <w:t>alpha:PokeAlt</w:t>
            </w:r>
            <w:proofErr w:type="spellEnd"/>
            <w:r>
              <w:t>}</w:t>
            </w:r>
          </w:p>
        </w:tc>
        <w:tc>
          <w:tcPr>
            <w:tcW w:w="7848" w:type="dxa"/>
            <w:tcBorders>
              <w:bottom w:val="single" w:sz="4" w:space="0" w:color="0070C0"/>
            </w:tcBorders>
          </w:tcPr>
          <w:p w14:paraId="70DCAF27" w14:textId="679B3BA3" w:rsidR="006A40E2" w:rsidRDefault="006A40E2" w:rsidP="006A40E2">
            <w:pPr>
              <w:pStyle w:val="NoSpacing"/>
            </w:pPr>
            <w:r>
              <w:t xml:space="preserve">[alt] Convert letters and symbols for use when </w:t>
            </w:r>
            <w:proofErr w:type="spellStart"/>
            <w:r>
              <w:t>POKEing</w:t>
            </w:r>
            <w:proofErr w:type="spellEnd"/>
            <w:r>
              <w:t xml:space="preserve"> characters to the screen</w:t>
            </w:r>
          </w:p>
        </w:tc>
      </w:tr>
      <w:tr w:rsidR="006A40E2" w14:paraId="784B167E" w14:textId="77777777" w:rsidTr="00757863">
        <w:trPr>
          <w:cnfStyle w:val="000000100000" w:firstRow="0" w:lastRow="0" w:firstColumn="0" w:lastColumn="0" w:oddVBand="0" w:evenVBand="0" w:oddHBand="1" w:evenHBand="0" w:firstRowFirstColumn="0" w:firstRowLastColumn="0" w:lastRowFirstColumn="0" w:lastRowLastColumn="0"/>
        </w:trPr>
        <w:tc>
          <w:tcPr>
            <w:tcW w:w="1728" w:type="dxa"/>
            <w:tcBorders>
              <w:left w:val="single" w:sz="4" w:space="0" w:color="0070C0"/>
              <w:right w:val="single" w:sz="4" w:space="0" w:color="0070C0"/>
            </w:tcBorders>
          </w:tcPr>
          <w:p w14:paraId="43A7A533" w14:textId="74F87F79" w:rsidR="006A40E2" w:rsidRDefault="00757863" w:rsidP="006A40E2">
            <w:pPr>
              <w:pStyle w:val="NoSpacing"/>
            </w:pPr>
            <w:r>
              <w:t>{</w:t>
            </w:r>
            <w:proofErr w:type="spellStart"/>
            <w:r w:rsidR="006A40E2">
              <w:t>alpha:Upper</w:t>
            </w:r>
            <w:proofErr w:type="spellEnd"/>
            <w:r>
              <w:t>}</w:t>
            </w:r>
          </w:p>
        </w:tc>
        <w:tc>
          <w:tcPr>
            <w:tcW w:w="7848" w:type="dxa"/>
            <w:tcBorders>
              <w:left w:val="single" w:sz="4" w:space="0" w:color="0070C0"/>
              <w:right w:val="single" w:sz="4" w:space="0" w:color="0070C0"/>
            </w:tcBorders>
          </w:tcPr>
          <w:p w14:paraId="11795F56" w14:textId="314272E3" w:rsidR="006A40E2" w:rsidRDefault="006A40E2" w:rsidP="006A40E2">
            <w:pPr>
              <w:pStyle w:val="NoSpacing"/>
            </w:pPr>
            <w:r>
              <w:t>[alt] Convert all letters in the source code to PETSCII uppercase in the program</w:t>
            </w:r>
          </w:p>
        </w:tc>
      </w:tr>
      <w:tr w:rsidR="006A40E2" w14:paraId="67967B22" w14:textId="77777777" w:rsidTr="00757863">
        <w:tc>
          <w:tcPr>
            <w:tcW w:w="1728" w:type="dxa"/>
          </w:tcPr>
          <w:p w14:paraId="6FBA7048" w14:textId="20925B8F" w:rsidR="006A40E2" w:rsidRDefault="00757863" w:rsidP="006A40E2">
            <w:pPr>
              <w:pStyle w:val="NoSpacing"/>
            </w:pPr>
            <w:r>
              <w:t>{</w:t>
            </w:r>
            <w:proofErr w:type="spellStart"/>
            <w:r w:rsidR="006A40E2">
              <w:t>alpha:Lower</w:t>
            </w:r>
            <w:proofErr w:type="spellEnd"/>
            <w:r>
              <w:t>}</w:t>
            </w:r>
          </w:p>
        </w:tc>
        <w:tc>
          <w:tcPr>
            <w:tcW w:w="7848" w:type="dxa"/>
          </w:tcPr>
          <w:p w14:paraId="5E727244" w14:textId="25DCED75" w:rsidR="006A40E2" w:rsidRDefault="006A40E2" w:rsidP="006A40E2">
            <w:pPr>
              <w:pStyle w:val="NoSpacing"/>
            </w:pPr>
            <w:r>
              <w:t>[alt] Convert all letters in the source code to PETSCII lowercase in the program</w:t>
            </w:r>
          </w:p>
        </w:tc>
      </w:tr>
      <w:tr w:rsidR="006A40E2" w14:paraId="3327A164" w14:textId="77777777" w:rsidTr="00757863">
        <w:trPr>
          <w:cnfStyle w:val="000000100000" w:firstRow="0" w:lastRow="0" w:firstColumn="0" w:lastColumn="0" w:oddVBand="0" w:evenVBand="0" w:oddHBand="1" w:evenHBand="0" w:firstRowFirstColumn="0" w:firstRowLastColumn="0" w:lastRowFirstColumn="0" w:lastRowLastColumn="0"/>
        </w:trPr>
        <w:tc>
          <w:tcPr>
            <w:tcW w:w="1728" w:type="dxa"/>
            <w:tcBorders>
              <w:left w:val="single" w:sz="4" w:space="0" w:color="0070C0"/>
              <w:right w:val="single" w:sz="4" w:space="0" w:color="0070C0"/>
            </w:tcBorders>
          </w:tcPr>
          <w:p w14:paraId="3F41560D" w14:textId="109DA7F0" w:rsidR="006A40E2" w:rsidRDefault="00757863" w:rsidP="006A40E2">
            <w:pPr>
              <w:pStyle w:val="NoSpacing"/>
            </w:pPr>
            <w:r>
              <w:t>{</w:t>
            </w:r>
            <w:proofErr w:type="spellStart"/>
            <w:r w:rsidR="006A40E2">
              <w:t>alpha:Invert</w:t>
            </w:r>
            <w:proofErr w:type="spellEnd"/>
            <w:r>
              <w:t>}</w:t>
            </w:r>
          </w:p>
        </w:tc>
        <w:tc>
          <w:tcPr>
            <w:tcW w:w="7848" w:type="dxa"/>
            <w:tcBorders>
              <w:left w:val="single" w:sz="4" w:space="0" w:color="0070C0"/>
              <w:right w:val="single" w:sz="4" w:space="0" w:color="0070C0"/>
            </w:tcBorders>
          </w:tcPr>
          <w:p w14:paraId="488F0E62" w14:textId="377BB0AD" w:rsidR="006A40E2" w:rsidRDefault="006A40E2" w:rsidP="006A40E2">
            <w:pPr>
              <w:pStyle w:val="NoSpacing"/>
            </w:pPr>
            <w:r>
              <w:t>Invert the upper/lowercase ASCII values (not recommended)</w:t>
            </w:r>
          </w:p>
        </w:tc>
      </w:tr>
    </w:tbl>
    <w:p w14:paraId="58EC084A" w14:textId="77777777" w:rsidR="00900A4D" w:rsidRDefault="00900A4D" w:rsidP="00900A4D">
      <w:pPr>
        <w:pStyle w:val="NoSpacing"/>
        <w:spacing w:after="0" w:line="240" w:lineRule="auto"/>
      </w:pPr>
      <w:r>
        <w:t>*Normal is the default option</w:t>
      </w:r>
    </w:p>
    <w:p w14:paraId="18293DF2" w14:textId="77777777" w:rsidR="00900A4D" w:rsidRDefault="00900A4D" w:rsidP="006867B4">
      <w:pPr>
        <w:pStyle w:val="NoSpacing"/>
        <w:spacing w:after="0" w:line="240" w:lineRule="auto"/>
      </w:pPr>
    </w:p>
    <w:p w14:paraId="23A0FF11" w14:textId="64B6DECA" w:rsidR="00C71ACB" w:rsidRDefault="00C71ACB" w:rsidP="006867B4">
      <w:pPr>
        <w:pStyle w:val="NoSpacing"/>
        <w:spacing w:after="0" w:line="240" w:lineRule="auto"/>
      </w:pPr>
      <w:r>
        <w:t xml:space="preserve">For the standard character set, the simplest option to use is </w:t>
      </w:r>
      <w:r w:rsidRPr="00C71ACB">
        <w:rPr>
          <w:b/>
        </w:rPr>
        <w:t>{</w:t>
      </w:r>
      <w:proofErr w:type="spellStart"/>
      <w:r w:rsidRPr="00C71ACB">
        <w:rPr>
          <w:b/>
        </w:rPr>
        <w:t>alpha</w:t>
      </w:r>
      <w:proofErr w:type="gramStart"/>
      <w:r w:rsidRPr="00C71ACB">
        <w:rPr>
          <w:b/>
        </w:rPr>
        <w:t>:Lazy</w:t>
      </w:r>
      <w:proofErr w:type="spellEnd"/>
      <w:proofErr w:type="gramEnd"/>
      <w:r w:rsidRPr="00C71ACB">
        <w:rPr>
          <w:b/>
        </w:rPr>
        <w:t>}</w:t>
      </w:r>
      <w:r w:rsidR="00757863">
        <w:t xml:space="preserve"> (which is the same as </w:t>
      </w:r>
      <w:r w:rsidR="00757863" w:rsidRPr="00757863">
        <w:rPr>
          <w:b/>
        </w:rPr>
        <w:t>{</w:t>
      </w:r>
      <w:proofErr w:type="spellStart"/>
      <w:r w:rsidR="00757863" w:rsidRPr="00757863">
        <w:rPr>
          <w:b/>
        </w:rPr>
        <w:t>alpha:Normal</w:t>
      </w:r>
      <w:proofErr w:type="spellEnd"/>
      <w:r w:rsidR="00757863" w:rsidRPr="00757863">
        <w:rPr>
          <w:b/>
        </w:rPr>
        <w:t>}</w:t>
      </w:r>
      <w:r w:rsidR="00757863">
        <w:t>, or not specifying anything since it is the default).</w:t>
      </w:r>
      <w:r>
        <w:t xml:space="preserve"> This directive allows you to type your source code in upper and lower case, and automatically converts all letters to uppercase in the standard character set.</w:t>
      </w:r>
    </w:p>
    <w:p w14:paraId="05A7E972" w14:textId="77777777" w:rsidR="00C71ACB" w:rsidRDefault="00C71ACB" w:rsidP="006867B4">
      <w:pPr>
        <w:pStyle w:val="NoSpacing"/>
        <w:spacing w:after="0" w:line="240" w:lineRule="auto"/>
      </w:pPr>
    </w:p>
    <w:p w14:paraId="67D33A15" w14:textId="21423E81" w:rsidR="00933A47" w:rsidRDefault="00C96C1F" w:rsidP="006867B4">
      <w:pPr>
        <w:pStyle w:val="NoSpacing"/>
        <w:spacing w:after="0" w:line="240" w:lineRule="auto"/>
      </w:pPr>
      <w:r>
        <w:t>To indicate that a program is meant for mixed</w:t>
      </w:r>
      <w:r w:rsidR="00712FCC">
        <w:noBreakHyphen/>
      </w:r>
      <w:r>
        <w:t xml:space="preserve">case on the C64, place the </w:t>
      </w:r>
      <w:r w:rsidRPr="00C96C1F">
        <w:rPr>
          <w:b/>
        </w:rPr>
        <w:t>{</w:t>
      </w:r>
      <w:proofErr w:type="spellStart"/>
      <w:r w:rsidRPr="00C96C1F">
        <w:rPr>
          <w:b/>
        </w:rPr>
        <w:t>alpha</w:t>
      </w:r>
      <w:proofErr w:type="gramStart"/>
      <w:r w:rsidRPr="00C96C1F">
        <w:rPr>
          <w:b/>
        </w:rPr>
        <w:t>:</w:t>
      </w:r>
      <w:r w:rsidR="006A40E2">
        <w:rPr>
          <w:b/>
        </w:rPr>
        <w:t>alt</w:t>
      </w:r>
      <w:proofErr w:type="spellEnd"/>
      <w:proofErr w:type="gramEnd"/>
      <w:r w:rsidRPr="00C96C1F">
        <w:rPr>
          <w:b/>
        </w:rPr>
        <w:t>}</w:t>
      </w:r>
      <w:r>
        <w:t xml:space="preserve"> directive in your code.  </w:t>
      </w:r>
      <w:r w:rsidR="00C71ACB">
        <w:t>This</w:t>
      </w:r>
      <w:r>
        <w:t xml:space="preserve"> will cause </w:t>
      </w:r>
      <w:r w:rsidR="00933A47">
        <w:t xml:space="preserve">the case of </w:t>
      </w:r>
      <w:r>
        <w:t xml:space="preserve">all </w:t>
      </w:r>
      <w:r w:rsidR="00933A47">
        <w:t>alpha</w:t>
      </w:r>
      <w:r>
        <w:t xml:space="preserve"> characters to be </w:t>
      </w:r>
      <w:r w:rsidR="00C71ACB">
        <w:t>corrected</w:t>
      </w:r>
      <w:r w:rsidR="00933A47">
        <w:t>, so they show up correctly when listed on the C64 in the alternate character set.</w:t>
      </w:r>
    </w:p>
    <w:p w14:paraId="2D682C12" w14:textId="77777777" w:rsidR="00933A47" w:rsidRDefault="00933A47" w:rsidP="006867B4">
      <w:pPr>
        <w:pStyle w:val="NoSpacing"/>
        <w:spacing w:after="0" w:line="240" w:lineRule="auto"/>
      </w:pPr>
    </w:p>
    <w:p w14:paraId="3D5971A9" w14:textId="0664D0DE" w:rsidR="00C71ACB" w:rsidRDefault="00C71ACB" w:rsidP="006867B4">
      <w:pPr>
        <w:pStyle w:val="NoSpacing"/>
        <w:spacing w:after="0" w:line="240" w:lineRule="auto"/>
      </w:pPr>
      <w:r>
        <w:t xml:space="preserve">The </w:t>
      </w:r>
      <w:r w:rsidRPr="00C71ACB">
        <w:rPr>
          <w:b/>
        </w:rPr>
        <w:t>{</w:t>
      </w:r>
      <w:proofErr w:type="spellStart"/>
      <w:r w:rsidRPr="00C71ACB">
        <w:rPr>
          <w:b/>
        </w:rPr>
        <w:t>alpha</w:t>
      </w:r>
      <w:proofErr w:type="gramStart"/>
      <w:r w:rsidRPr="00C71ACB">
        <w:rPr>
          <w:b/>
        </w:rPr>
        <w:t>:Poke</w:t>
      </w:r>
      <w:proofErr w:type="spellEnd"/>
      <w:proofErr w:type="gramEnd"/>
      <w:r w:rsidRPr="00C71ACB">
        <w:rPr>
          <w:b/>
        </w:rPr>
        <w:t>}</w:t>
      </w:r>
      <w:r>
        <w:t xml:space="preserve"> directive is useful when you want to poke characters on the screen in machine language. Since the screen codes are different from the printable character codes, </w:t>
      </w:r>
      <w:proofErr w:type="spellStart"/>
      <w:r>
        <w:t>POKEing</w:t>
      </w:r>
      <w:proofErr w:type="spellEnd"/>
      <w:r>
        <w:t xml:space="preserve"> the letter ‘A’ to the screen requires you to use $01 instead of the normal printable $41. This directive allows you to define a </w:t>
      </w:r>
      <w:proofErr w:type="spellStart"/>
      <w:r>
        <w:t>POKEable</w:t>
      </w:r>
      <w:proofErr w:type="spellEnd"/>
      <w:r>
        <w:t xml:space="preserve"> string that is also readable in source code.  {</w:t>
      </w:r>
      <w:proofErr w:type="spellStart"/>
      <w:proofErr w:type="gramStart"/>
      <w:r>
        <w:t>alpha:</w:t>
      </w:r>
      <w:proofErr w:type="gramEnd"/>
      <w:r>
        <w:t>PokeAlt</w:t>
      </w:r>
      <w:proofErr w:type="spellEnd"/>
      <w:r>
        <w:t>} works the same way, but is for the alternate character set.</w:t>
      </w:r>
    </w:p>
    <w:p w14:paraId="72F2CC92" w14:textId="77777777" w:rsidR="00C71ACB" w:rsidRDefault="00C71ACB" w:rsidP="006867B4">
      <w:pPr>
        <w:pStyle w:val="NoSpacing"/>
        <w:spacing w:after="0" w:line="240" w:lineRule="auto"/>
      </w:pPr>
    </w:p>
    <w:p w14:paraId="679EF17A" w14:textId="7C5D48BB" w:rsidR="00C71ACB" w:rsidRDefault="00C71ACB" w:rsidP="006867B4">
      <w:pPr>
        <w:pStyle w:val="NoSpacing"/>
        <w:spacing w:after="0" w:line="240" w:lineRule="auto"/>
      </w:pPr>
      <w:r>
        <w:t xml:space="preserve">The </w:t>
      </w:r>
      <w:r w:rsidRPr="00C71ACB">
        <w:rPr>
          <w:b/>
        </w:rPr>
        <w:t>{</w:t>
      </w:r>
      <w:proofErr w:type="spellStart"/>
      <w:r w:rsidRPr="00C71ACB">
        <w:rPr>
          <w:b/>
        </w:rPr>
        <w:t>alpha</w:t>
      </w:r>
      <w:proofErr w:type="gramStart"/>
      <w:r w:rsidRPr="00C71ACB">
        <w:rPr>
          <w:b/>
        </w:rPr>
        <w:t>:Upper</w:t>
      </w:r>
      <w:proofErr w:type="spellEnd"/>
      <w:proofErr w:type="gramEnd"/>
      <w:r w:rsidRPr="00C71ACB">
        <w:rPr>
          <w:b/>
        </w:rPr>
        <w:t>}</w:t>
      </w:r>
      <w:r>
        <w:t xml:space="preserve"> and </w:t>
      </w:r>
      <w:r w:rsidRPr="00C71ACB">
        <w:rPr>
          <w:b/>
        </w:rPr>
        <w:t>{</w:t>
      </w:r>
      <w:proofErr w:type="spellStart"/>
      <w:r w:rsidRPr="00C71ACB">
        <w:rPr>
          <w:b/>
        </w:rPr>
        <w:t>alpha:Lower</w:t>
      </w:r>
      <w:proofErr w:type="spellEnd"/>
      <w:r w:rsidRPr="00C71ACB">
        <w:rPr>
          <w:b/>
        </w:rPr>
        <w:t>)</w:t>
      </w:r>
      <w:r>
        <w:t xml:space="preserve"> options are for use with the alternate character set, and convert all letters to uppercase or lowercase, respectively. These options will probably not get much use.</w:t>
      </w:r>
    </w:p>
    <w:p w14:paraId="51BDE093" w14:textId="77777777" w:rsidR="00C71ACB" w:rsidRDefault="00C71ACB" w:rsidP="006867B4">
      <w:pPr>
        <w:pStyle w:val="NoSpacing"/>
        <w:spacing w:after="0" w:line="240" w:lineRule="auto"/>
      </w:pPr>
    </w:p>
    <w:p w14:paraId="19CBDA7A" w14:textId="575168A3" w:rsidR="00C71ACB" w:rsidRDefault="00C71ACB" w:rsidP="00C71ACB">
      <w:pPr>
        <w:pStyle w:val="NoSpacing"/>
        <w:spacing w:after="0" w:line="240" w:lineRule="auto"/>
      </w:pPr>
      <w:r>
        <w:t xml:space="preserve">The </w:t>
      </w:r>
      <w:r w:rsidR="00933A47" w:rsidRPr="00677A78">
        <w:rPr>
          <w:b/>
        </w:rPr>
        <w:t>{</w:t>
      </w:r>
      <w:proofErr w:type="spellStart"/>
      <w:r w:rsidR="00933A47" w:rsidRPr="00677A78">
        <w:rPr>
          <w:b/>
        </w:rPr>
        <w:t>alpha</w:t>
      </w:r>
      <w:proofErr w:type="gramStart"/>
      <w:r w:rsidR="00933A47" w:rsidRPr="00677A78">
        <w:rPr>
          <w:b/>
        </w:rPr>
        <w:t>:</w:t>
      </w:r>
      <w:r>
        <w:rPr>
          <w:b/>
        </w:rPr>
        <w:t>invert</w:t>
      </w:r>
      <w:proofErr w:type="spellEnd"/>
      <w:proofErr w:type="gramEnd"/>
      <w:r w:rsidR="00933A47" w:rsidRPr="00677A78">
        <w:rPr>
          <w:b/>
        </w:rPr>
        <w:t>}</w:t>
      </w:r>
      <w:r w:rsidR="00677A78">
        <w:t xml:space="preserve"> </w:t>
      </w:r>
      <w:r>
        <w:t>is, like the command line option, not too useful, but provided for backward compatibility.</w:t>
      </w:r>
    </w:p>
    <w:p w14:paraId="6D5C81A8" w14:textId="77777777" w:rsidR="000359AC" w:rsidRDefault="000359AC" w:rsidP="006867B4">
      <w:pPr>
        <w:pStyle w:val="NoSpacing"/>
        <w:spacing w:after="0" w:line="240" w:lineRule="auto"/>
      </w:pPr>
    </w:p>
    <w:p w14:paraId="297C38F5" w14:textId="47B6383D" w:rsidR="00757863" w:rsidRDefault="00C71ACB" w:rsidP="002A1FA1">
      <w:pPr>
        <w:pStyle w:val="NoSpacing"/>
        <w:spacing w:after="0" w:line="240" w:lineRule="auto"/>
      </w:pPr>
      <w:r>
        <w:t>F</w:t>
      </w:r>
      <w:r w:rsidR="002A1FA1">
        <w:t xml:space="preserve">inally, to turn off the character conversion function, use the directive </w:t>
      </w:r>
      <w:r w:rsidR="002A1FA1" w:rsidRPr="00C96C1F">
        <w:rPr>
          <w:b/>
        </w:rPr>
        <w:t>{</w:t>
      </w:r>
      <w:proofErr w:type="spellStart"/>
      <w:r w:rsidR="002A1FA1" w:rsidRPr="00C96C1F">
        <w:rPr>
          <w:b/>
        </w:rPr>
        <w:t>alpha</w:t>
      </w:r>
      <w:proofErr w:type="gramStart"/>
      <w:r w:rsidR="002A1FA1" w:rsidRPr="00C96C1F">
        <w:rPr>
          <w:b/>
        </w:rPr>
        <w:t>:</w:t>
      </w:r>
      <w:r w:rsidR="002E23AA">
        <w:rPr>
          <w:b/>
        </w:rPr>
        <w:t>Off</w:t>
      </w:r>
      <w:proofErr w:type="spellEnd"/>
      <w:proofErr w:type="gramEnd"/>
      <w:r w:rsidR="002A1FA1" w:rsidRPr="00C96C1F">
        <w:rPr>
          <w:b/>
        </w:rPr>
        <w:t>}</w:t>
      </w:r>
      <w:r w:rsidR="00757863">
        <w:t xml:space="preserve">. </w:t>
      </w:r>
      <w:r w:rsidR="00800D4A">
        <w:t xml:space="preserve">ASCII values of the characters you typed </w:t>
      </w:r>
      <w:r w:rsidR="00757863">
        <w:t>will be</w:t>
      </w:r>
      <w:r w:rsidR="00800D4A">
        <w:t xml:space="preserve"> passed directly into the </w:t>
      </w:r>
      <w:r w:rsidR="00800D4A" w:rsidRPr="00757863">
        <w:rPr>
          <w:rStyle w:val="TypingChar"/>
        </w:rPr>
        <w:t>.</w:t>
      </w:r>
      <w:proofErr w:type="spellStart"/>
      <w:r w:rsidR="00800D4A" w:rsidRPr="00757863">
        <w:rPr>
          <w:rStyle w:val="TypingChar"/>
        </w:rPr>
        <w:t>prg</w:t>
      </w:r>
      <w:proofErr w:type="spellEnd"/>
      <w:r w:rsidR="00800D4A" w:rsidRPr="00757863">
        <w:rPr>
          <w:rStyle w:val="TypingChar"/>
        </w:rPr>
        <w:t xml:space="preserve"> file</w:t>
      </w:r>
      <w:r w:rsidR="002A1FA1">
        <w:t>.</w:t>
      </w:r>
      <w:r w:rsidR="00757863">
        <w:t xml:space="preserve"> </w:t>
      </w:r>
    </w:p>
    <w:p w14:paraId="66E75E38" w14:textId="77777777" w:rsidR="00757863" w:rsidRDefault="00757863" w:rsidP="002A1FA1">
      <w:pPr>
        <w:pStyle w:val="NoSpacing"/>
        <w:spacing w:after="0" w:line="240" w:lineRule="auto"/>
      </w:pPr>
    </w:p>
    <w:p w14:paraId="2F736991" w14:textId="68575872" w:rsidR="002A1FA1" w:rsidRDefault="002A1FA1" w:rsidP="002A1FA1">
      <w:pPr>
        <w:pStyle w:val="NoSpacing"/>
        <w:spacing w:after="0" w:line="240" w:lineRule="auto"/>
      </w:pPr>
      <w:r>
        <w:t>You can change the alpha handling mode wherever you wish, and however often you want, in your code.</w:t>
      </w:r>
      <w:r w:rsidR="00757863">
        <w:t xml:space="preserve"> However, for assembly, remember that you must {</w:t>
      </w:r>
      <w:proofErr w:type="spellStart"/>
      <w:r w:rsidR="00757863">
        <w:t>endasm</w:t>
      </w:r>
      <w:proofErr w:type="spellEnd"/>
      <w:r w:rsidR="00757863">
        <w:t>} before supplying the {alpha} directive. This is a bit cumbersome, and is something I am addressing in the upcoming version 4.0.</w:t>
      </w:r>
    </w:p>
    <w:p w14:paraId="0A4CB3E0" w14:textId="77777777" w:rsidR="000E2BA6" w:rsidRDefault="000E2BA6" w:rsidP="00DC4748">
      <w:pPr>
        <w:pStyle w:val="Heading1"/>
      </w:pPr>
      <w:bookmarkStart w:id="20" w:name="_Toc519209256"/>
      <w:r>
        <w:t>Graphics glyph support</w:t>
      </w:r>
      <w:bookmarkEnd w:id="20"/>
    </w:p>
    <w:p w14:paraId="1D0C1504" w14:textId="7FAC7AA4" w:rsidR="003F03DC" w:rsidRDefault="001960D8" w:rsidP="000359AC">
      <w:pPr>
        <w:pStyle w:val="NoSpacing"/>
        <w:spacing w:after="0" w:line="240" w:lineRule="auto"/>
      </w:pPr>
      <w:r>
        <w:t>Another new feature starting with release 2.30, is the ability to handle graphics characters in a better fashion.  Previously, C64List would simply port the C64 non</w:t>
      </w:r>
      <w:r w:rsidR="00712FCC">
        <w:noBreakHyphen/>
      </w:r>
      <w:r>
        <w:t>displayable graphics characters directly to ASCII and display whatever character resulted.  This was not very handy for knowing what the characters were, and made it impossible to edit.  Now, C64List will handle quoted characters in a very similar manner to how the unknown BASIC tokens are handled.  For example, now when C64List encounters a shifted A character</w:t>
      </w:r>
      <w:r w:rsidR="008D3D3F">
        <w:t xml:space="preserve">—a keyboard graphic character—it </w:t>
      </w:r>
      <w:r w:rsidR="000D0C2E">
        <w:t xml:space="preserve">will convert </w:t>
      </w:r>
      <w:r w:rsidR="008D3D3F">
        <w:t>the character</w:t>
      </w:r>
      <w:r w:rsidR="000D0C2E">
        <w:t xml:space="preserve"> to its associated numerical code and place it within curly braces to show that it is a token</w:t>
      </w:r>
      <w:r w:rsidR="003F03DC">
        <w:t xml:space="preserve"> {$61}</w:t>
      </w:r>
      <w:r w:rsidR="008D3D3F">
        <w:t>.  Note that this is for Normal alpha case.  W</w:t>
      </w:r>
      <w:r w:rsidR="003F03DC">
        <w:t xml:space="preserve">hen you are working with </w:t>
      </w:r>
      <w:r w:rsidR="008D3D3F">
        <w:t xml:space="preserve">the alternate character set you will want to specify alpha mode </w:t>
      </w:r>
      <w:r w:rsidR="00800D4A">
        <w:rPr>
          <w:b/>
        </w:rPr>
        <w:t>alternate</w:t>
      </w:r>
      <w:r w:rsidR="008D3D3F">
        <w:t xml:space="preserve"> and then </w:t>
      </w:r>
      <w:r w:rsidR="003F03DC">
        <w:t xml:space="preserve">it will </w:t>
      </w:r>
      <w:r w:rsidR="008D3D3F">
        <w:t>come through as an uppercase A</w:t>
      </w:r>
      <w:r w:rsidR="003F03DC">
        <w:t>.</w:t>
      </w:r>
    </w:p>
    <w:p w14:paraId="738EF93D" w14:textId="77777777" w:rsidR="003F03DC" w:rsidRDefault="003F03DC" w:rsidP="000359AC">
      <w:pPr>
        <w:pStyle w:val="NoSpacing"/>
        <w:spacing w:after="0" w:line="240" w:lineRule="auto"/>
      </w:pPr>
    </w:p>
    <w:p w14:paraId="4EFCA19B" w14:textId="77777777" w:rsidR="003F03DC" w:rsidRDefault="008D3D3F" w:rsidP="000359AC">
      <w:pPr>
        <w:pStyle w:val="NoSpacing"/>
        <w:spacing w:after="0" w:line="240" w:lineRule="auto"/>
      </w:pPr>
      <w:r>
        <w:t xml:space="preserve">Similarly, when you convert from </w:t>
      </w:r>
      <w:r w:rsidRPr="00512F60">
        <w:rPr>
          <w:rStyle w:val="TypingChar"/>
        </w:rPr>
        <w:t>.txt</w:t>
      </w:r>
      <w:r>
        <w:t xml:space="preserve"> to </w:t>
      </w:r>
      <w:r w:rsidRPr="00512F60">
        <w:rPr>
          <w:rStyle w:val="TypingChar"/>
        </w:rPr>
        <w:t>.</w:t>
      </w:r>
      <w:proofErr w:type="spellStart"/>
      <w:r w:rsidRPr="00512F60">
        <w:rPr>
          <w:rStyle w:val="TypingChar"/>
        </w:rPr>
        <w:t>prg</w:t>
      </w:r>
      <w:proofErr w:type="spellEnd"/>
      <w:r>
        <w:t>, C64List will convert any numerical tokens of the form {$61} to the actual character.  You are free to use the numerical form for any of the characters you wish to insert.  For example instead of typing a normal B, you could type in {$42} instead, and C64List will convert it to a B.</w:t>
      </w:r>
    </w:p>
    <w:p w14:paraId="4CD0884E" w14:textId="77777777" w:rsidR="00AD0146" w:rsidRDefault="00AD0146" w:rsidP="000359AC">
      <w:pPr>
        <w:pStyle w:val="NoSpacing"/>
        <w:spacing w:after="0" w:line="240" w:lineRule="auto"/>
      </w:pPr>
    </w:p>
    <w:p w14:paraId="7709FFBC" w14:textId="77777777" w:rsidR="00615BA5" w:rsidRDefault="00AD0146" w:rsidP="000359AC">
      <w:pPr>
        <w:pStyle w:val="NoSpacing"/>
        <w:spacing w:after="0" w:line="240" w:lineRule="auto"/>
      </w:pPr>
      <w:r>
        <w:t>C64List provides another input mode that can help you program graphics glyphs.  If you know the keystrokes that provide the graphic character you are looking for you can type it in that way instead of the numeric token.  For example, the spade character is a shifted A on the C64.  If you know this, you can insert a spade glyph into your code this way:  {</w:t>
      </w:r>
      <w:proofErr w:type="spellStart"/>
      <w:r>
        <w:t>shft</w:t>
      </w:r>
      <w:proofErr w:type="spellEnd"/>
      <w:proofErr w:type="gramStart"/>
      <w:r>
        <w:t>}A</w:t>
      </w:r>
      <w:proofErr w:type="gramEnd"/>
      <w:r>
        <w:t>.  The {</w:t>
      </w:r>
      <w:proofErr w:type="spellStart"/>
      <w:r>
        <w:t>shft</w:t>
      </w:r>
      <w:proofErr w:type="spellEnd"/>
      <w:r>
        <w:t>} directive tells C64List that you have virtually pressed the shift key and any letters you type will be shifted.  The {</w:t>
      </w:r>
      <w:proofErr w:type="spellStart"/>
      <w:proofErr w:type="gramStart"/>
      <w:r>
        <w:t>cmdr</w:t>
      </w:r>
      <w:proofErr w:type="spellEnd"/>
      <w:proofErr w:type="gramEnd"/>
      <w:r>
        <w:t xml:space="preserve">} </w:t>
      </w:r>
      <w:r w:rsidR="00DC30AA">
        <w:t xml:space="preserve">and {ctrl} </w:t>
      </w:r>
      <w:r>
        <w:t>directive</w:t>
      </w:r>
      <w:r w:rsidR="00DC30AA">
        <w:t>s similarly tell</w:t>
      </w:r>
      <w:r>
        <w:t xml:space="preserve"> C64List that you have virtually pressed the Commodore key</w:t>
      </w:r>
      <w:r w:rsidR="00DC30AA">
        <w:t xml:space="preserve"> or control key</w:t>
      </w:r>
      <w:r>
        <w:t xml:space="preserve">.  </w:t>
      </w:r>
      <w:r w:rsidR="00DC30AA">
        <w:t xml:space="preserve"> The current </w:t>
      </w:r>
      <w:proofErr w:type="spellStart"/>
      <w:r w:rsidR="00DC30AA">
        <w:t>shft</w:t>
      </w:r>
      <w:proofErr w:type="spellEnd"/>
      <w:r w:rsidR="00DC30AA">
        <w:t>/ctrl/</w:t>
      </w:r>
      <w:proofErr w:type="spellStart"/>
      <w:r w:rsidR="00DC30AA">
        <w:t>cmdr</w:t>
      </w:r>
      <w:proofErr w:type="spellEnd"/>
      <w:r w:rsidR="00DC30AA">
        <w:t xml:space="preserve"> directive is in effect until another such directive is encountered, the end of the line is reached, or a {lift} directive is encountered.</w:t>
      </w:r>
    </w:p>
    <w:p w14:paraId="55A4C29C" w14:textId="77777777" w:rsidR="00615BA5" w:rsidRDefault="00615BA5" w:rsidP="00DC4748">
      <w:pPr>
        <w:pStyle w:val="Heading1"/>
      </w:pPr>
      <w:bookmarkStart w:id="21" w:name="_Toc519209257"/>
      <w:r>
        <w:t>Custom screen codes</w:t>
      </w:r>
      <w:bookmarkEnd w:id="21"/>
    </w:p>
    <w:p w14:paraId="7AA0B30C" w14:textId="77777777" w:rsidR="00615BA5" w:rsidRDefault="00615BA5" w:rsidP="00615BA5">
      <w:pPr>
        <w:pStyle w:val="NoSpacing"/>
        <w:spacing w:after="0" w:line="240" w:lineRule="auto"/>
      </w:pPr>
      <w:r>
        <w:t xml:space="preserve">Starting with release 2.30, you may add, modify and </w:t>
      </w:r>
      <w:r w:rsidR="00DD3948">
        <w:t>remove</w:t>
      </w:r>
      <w:r>
        <w:t xml:space="preserve"> </w:t>
      </w:r>
      <w:r w:rsidR="00DD3948">
        <w:t xml:space="preserve">custom </w:t>
      </w:r>
      <w:r>
        <w:t xml:space="preserve">screen </w:t>
      </w:r>
      <w:r w:rsidR="00685131">
        <w:t>(</w:t>
      </w:r>
      <w:r>
        <w:t>i.e.</w:t>
      </w:r>
      <w:r w:rsidR="00685131">
        <w:t>,</w:t>
      </w:r>
      <w:r>
        <w:t xml:space="preserve"> cursor</w:t>
      </w:r>
      <w:r w:rsidR="00685131">
        <w:t>)</w:t>
      </w:r>
      <w:r>
        <w:t xml:space="preserve"> codes.  </w:t>
      </w:r>
      <w:r w:rsidR="00DD3948">
        <w:t>The {</w:t>
      </w:r>
      <w:proofErr w:type="spellStart"/>
      <w:r w:rsidR="00DD3948">
        <w:t>quoter</w:t>
      </w:r>
      <w:proofErr w:type="spellEnd"/>
      <w:r w:rsidR="00DD3948">
        <w:t xml:space="preserve">} directive gives you the ability to change the screen code </w:t>
      </w:r>
      <w:proofErr w:type="spellStart"/>
      <w:r w:rsidR="00DD3948">
        <w:t>tokenizer</w:t>
      </w:r>
      <w:proofErr w:type="spellEnd"/>
      <w:r w:rsidR="00DD3948">
        <w:t xml:space="preserve"> in the same way that {</w:t>
      </w:r>
      <w:proofErr w:type="spellStart"/>
      <w:r w:rsidR="00DD3948">
        <w:t>tokenizer</w:t>
      </w:r>
      <w:proofErr w:type="spellEnd"/>
      <w:r w:rsidR="00DD3948">
        <w:t xml:space="preserve">} allows you to change the BASIC tokens.  </w:t>
      </w:r>
      <w:r>
        <w:t xml:space="preserve">For example, if you would like to replace the shifted </w:t>
      </w:r>
      <w:proofErr w:type="gramStart"/>
      <w:r>
        <w:t>A</w:t>
      </w:r>
      <w:proofErr w:type="gramEnd"/>
      <w:r>
        <w:t xml:space="preserve"> </w:t>
      </w:r>
      <w:proofErr w:type="spellStart"/>
      <w:r w:rsidR="00E05B0D" w:rsidRPr="00FD1B86">
        <w:rPr>
          <w:rStyle w:val="C64ListingChar"/>
        </w:rPr>
        <w:t>a</w:t>
      </w:r>
      <w:proofErr w:type="spellEnd"/>
      <w:r>
        <w:t xml:space="preserve"> glyph with the word {spade}, </w:t>
      </w:r>
      <w:r w:rsidR="00DD3948">
        <w:t>you can do it like this:</w:t>
      </w:r>
    </w:p>
    <w:p w14:paraId="0201D01E" w14:textId="77777777" w:rsidR="00DD3948" w:rsidRDefault="00DD3948" w:rsidP="00615BA5">
      <w:pPr>
        <w:pStyle w:val="NoSpacing"/>
        <w:spacing w:after="0" w:line="240" w:lineRule="auto"/>
      </w:pPr>
    </w:p>
    <w:p w14:paraId="1A99D303" w14:textId="77777777" w:rsidR="00DD3948" w:rsidRDefault="00DD3948" w:rsidP="00414CA7">
      <w:pPr>
        <w:pStyle w:val="Typing"/>
      </w:pPr>
      <w:r>
        <w:t>{</w:t>
      </w:r>
      <w:proofErr w:type="spellStart"/>
      <w:r>
        <w:t>quoter</w:t>
      </w:r>
      <w:proofErr w:type="spellEnd"/>
      <w:proofErr w:type="gramStart"/>
      <w:r>
        <w:t>:$</w:t>
      </w:r>
      <w:proofErr w:type="gramEnd"/>
      <w:r>
        <w:t>61=”spade”}</w:t>
      </w:r>
    </w:p>
    <w:p w14:paraId="1A40D1D7" w14:textId="77777777" w:rsidR="00DD3948" w:rsidRDefault="00DD3948" w:rsidP="00615BA5">
      <w:pPr>
        <w:pStyle w:val="NoSpacing"/>
        <w:spacing w:after="0" w:line="240" w:lineRule="auto"/>
      </w:pPr>
    </w:p>
    <w:p w14:paraId="43BEF4FB" w14:textId="77777777" w:rsidR="00DD3948" w:rsidRDefault="00DD3948" w:rsidP="00615BA5">
      <w:pPr>
        <w:pStyle w:val="NoSpacing"/>
        <w:spacing w:after="0" w:line="240" w:lineRule="auto"/>
      </w:pPr>
      <w:r>
        <w:t>After executing the above directive, whenever C64List encounters {spade} within quotes, it will happily convert it to character $61, the spade character.</w:t>
      </w:r>
      <w:r w:rsidR="00F82580">
        <w:t xml:space="preserve">  As with the BASIC tokens, you may add these directives into a </w:t>
      </w:r>
      <w:proofErr w:type="spellStart"/>
      <w:r w:rsidR="00F82580">
        <w:t>tokenizer</w:t>
      </w:r>
      <w:proofErr w:type="spellEnd"/>
      <w:r w:rsidR="00F82580">
        <w:t xml:space="preserve"> file so conversions from </w:t>
      </w:r>
      <w:r w:rsidR="00F82580" w:rsidRPr="00512F60">
        <w:rPr>
          <w:rFonts w:ascii="Courier New" w:hAnsi="Courier New" w:cs="Courier New"/>
        </w:rPr>
        <w:t>.</w:t>
      </w:r>
      <w:proofErr w:type="spellStart"/>
      <w:r w:rsidR="00F82580" w:rsidRPr="00512F60">
        <w:rPr>
          <w:rFonts w:ascii="Courier New" w:hAnsi="Courier New" w:cs="Courier New"/>
        </w:rPr>
        <w:t>prg</w:t>
      </w:r>
      <w:proofErr w:type="spellEnd"/>
      <w:r w:rsidR="00F82580">
        <w:t xml:space="preserve"> to </w:t>
      </w:r>
      <w:r w:rsidR="00F82580" w:rsidRPr="00512F60">
        <w:rPr>
          <w:rFonts w:ascii="Courier New" w:hAnsi="Courier New" w:cs="Courier New"/>
        </w:rPr>
        <w:t>.txt</w:t>
      </w:r>
      <w:r w:rsidR="00F82580">
        <w:t xml:space="preserve"> will also enjoy this ability.</w:t>
      </w:r>
    </w:p>
    <w:p w14:paraId="0FC90CCA" w14:textId="77777777" w:rsidR="00F82580" w:rsidRDefault="00F82580" w:rsidP="00615BA5">
      <w:pPr>
        <w:pStyle w:val="NoSpacing"/>
        <w:spacing w:after="0" w:line="240" w:lineRule="auto"/>
      </w:pPr>
    </w:p>
    <w:p w14:paraId="2EFC5F6D" w14:textId="524BC481" w:rsidR="00B72052" w:rsidRDefault="00F82580" w:rsidP="0062015A">
      <w:r>
        <w:t>Release 2.30 also introduced some new screen codes for the symbols that are present in the C64 character set that do not correspond to ASCII characters: {up arrow}</w:t>
      </w:r>
      <w:r w:rsidR="00685131">
        <w:t xml:space="preserve">, </w:t>
      </w:r>
      <w:r>
        <w:t>{back arrow}</w:t>
      </w:r>
      <w:r w:rsidR="00685131">
        <w:t xml:space="preserve">, </w:t>
      </w:r>
      <w:r>
        <w:t>{pound}</w:t>
      </w:r>
      <w:r w:rsidR="00685131">
        <w:t xml:space="preserve">, </w:t>
      </w:r>
      <w:r>
        <w:t>{</w:t>
      </w:r>
      <w:proofErr w:type="spellStart"/>
      <w:r>
        <w:t>shft</w:t>
      </w:r>
      <w:proofErr w:type="spellEnd"/>
      <w:r>
        <w:t xml:space="preserve"> pound}</w:t>
      </w:r>
      <w:r w:rsidR="00685131">
        <w:t xml:space="preserve">, </w:t>
      </w:r>
      <w:r>
        <w:t>{ctrl pound}</w:t>
      </w:r>
      <w:r w:rsidR="00685131">
        <w:t xml:space="preserve">, and </w:t>
      </w:r>
      <w:r>
        <w:t>{pi} are all new</w:t>
      </w:r>
      <w:r w:rsidR="00512F60">
        <w:t xml:space="preserve"> in that release</w:t>
      </w:r>
      <w:r>
        <w:t>.</w:t>
      </w:r>
    </w:p>
    <w:p w14:paraId="22E59B5C" w14:textId="77777777" w:rsidR="002E629E" w:rsidRDefault="002E629E" w:rsidP="002E629E">
      <w:pPr>
        <w:pStyle w:val="Heading1"/>
      </w:pPr>
      <w:bookmarkStart w:id="22" w:name="_Toc519209258"/>
      <w:r>
        <w:t>Including files</w:t>
      </w:r>
      <w:bookmarkEnd w:id="22"/>
    </w:p>
    <w:p w14:paraId="75C2F07C" w14:textId="77777777" w:rsidR="002E629E" w:rsidRDefault="002E629E" w:rsidP="002E629E">
      <w:pPr>
        <w:pStyle w:val="NoSpacing"/>
        <w:spacing w:after="0" w:line="240" w:lineRule="auto"/>
      </w:pPr>
      <w:r>
        <w:t xml:space="preserve">If you would like to split your source code into multiple files, C64List has two ways of supporting this.  </w:t>
      </w:r>
    </w:p>
    <w:p w14:paraId="5290B956" w14:textId="77777777" w:rsidR="002E629E" w:rsidRDefault="002E629E" w:rsidP="002E629E">
      <w:pPr>
        <w:pStyle w:val="NoSpacing"/>
        <w:spacing w:after="0" w:line="240" w:lineRule="auto"/>
      </w:pPr>
    </w:p>
    <w:p w14:paraId="1522EE7D" w14:textId="77777777" w:rsidR="002E629E" w:rsidRDefault="002E629E" w:rsidP="002E629E">
      <w:pPr>
        <w:pStyle w:val="NoSpacing"/>
        <w:spacing w:after="0" w:line="240" w:lineRule="auto"/>
      </w:pPr>
      <w:r>
        <w:t>The {</w:t>
      </w:r>
      <w:proofErr w:type="gramStart"/>
      <w:r>
        <w:t>include:</w:t>
      </w:r>
      <w:proofErr w:type="gramEnd"/>
      <w:r>
        <w:t>&lt;</w:t>
      </w:r>
      <w:r w:rsidRPr="002E629E">
        <w:rPr>
          <w:i/>
        </w:rPr>
        <w:t>filename</w:t>
      </w:r>
      <w:r>
        <w:t xml:space="preserve">&gt;} directive inserts the specified file at the location in the code where the directive exists.  50 levels of inclusion are allowed.  You must avoid circular includes, otherwise C64List will complain.  For example, if </w:t>
      </w:r>
      <w:r w:rsidRPr="00512F60">
        <w:rPr>
          <w:rFonts w:ascii="Courier New" w:hAnsi="Courier New" w:cs="Courier New"/>
        </w:rPr>
        <w:t>a.txt</w:t>
      </w:r>
      <w:r>
        <w:t xml:space="preserve"> includes </w:t>
      </w:r>
      <w:r w:rsidRPr="00512F60">
        <w:rPr>
          <w:rFonts w:ascii="Courier New" w:hAnsi="Courier New" w:cs="Courier New"/>
        </w:rPr>
        <w:t>b.txt</w:t>
      </w:r>
      <w:r>
        <w:t xml:space="preserve">, and </w:t>
      </w:r>
      <w:r w:rsidRPr="00512F60">
        <w:rPr>
          <w:rFonts w:ascii="Courier New" w:hAnsi="Courier New" w:cs="Courier New"/>
        </w:rPr>
        <w:t>b.txt</w:t>
      </w:r>
      <w:r>
        <w:t xml:space="preserve"> includes </w:t>
      </w:r>
      <w:r w:rsidRPr="00512F60">
        <w:rPr>
          <w:rFonts w:ascii="Courier New" w:hAnsi="Courier New" w:cs="Courier New"/>
        </w:rPr>
        <w:t>a.txt</w:t>
      </w:r>
      <w:r>
        <w:t>, this will cause an error.</w:t>
      </w:r>
    </w:p>
    <w:p w14:paraId="7823E781" w14:textId="77777777" w:rsidR="002E629E" w:rsidRDefault="002E629E" w:rsidP="002E629E">
      <w:pPr>
        <w:pStyle w:val="NoSpacing"/>
        <w:spacing w:after="0" w:line="240" w:lineRule="auto"/>
      </w:pPr>
    </w:p>
    <w:p w14:paraId="1475459D" w14:textId="77777777" w:rsidR="002E629E" w:rsidRDefault="002E629E" w:rsidP="002E629E">
      <w:pPr>
        <w:pStyle w:val="NoSpacing"/>
        <w:spacing w:after="0" w:line="240" w:lineRule="auto"/>
      </w:pPr>
      <w:r>
        <w:t>Alternately, the {</w:t>
      </w:r>
      <w:proofErr w:type="gramStart"/>
      <w:r>
        <w:t>uses:</w:t>
      </w:r>
      <w:proofErr w:type="gramEnd"/>
      <w:r>
        <w:t>&lt;</w:t>
      </w:r>
      <w:r w:rsidRPr="002E629E">
        <w:rPr>
          <w:i/>
        </w:rPr>
        <w:t>filename</w:t>
      </w:r>
      <w:r>
        <w:t xml:space="preserve">&gt;} directive is very similar to {include}, but it is smarter about things.  When C64List encounters a {uses} directive, it first checks to see if the specified file has already been included.  If not, it parses the specified file; if however, it sees that the file has already been parsed, it will silently ignore the request to use the file.  This </w:t>
      </w:r>
      <w:r w:rsidR="00F672A1">
        <w:t>is superior to {include} for a few reasons:</w:t>
      </w:r>
    </w:p>
    <w:p w14:paraId="71FC545A" w14:textId="77777777" w:rsidR="00F672A1" w:rsidRDefault="00F672A1" w:rsidP="00F672A1">
      <w:pPr>
        <w:pStyle w:val="NoSpacing"/>
        <w:numPr>
          <w:ilvl w:val="0"/>
          <w:numId w:val="8"/>
        </w:numPr>
        <w:spacing w:after="0" w:line="240" w:lineRule="auto"/>
      </w:pPr>
      <w:r>
        <w:t>It automatically prevents circular inclusion</w:t>
      </w:r>
    </w:p>
    <w:p w14:paraId="783CE300" w14:textId="77777777" w:rsidR="00F672A1" w:rsidRDefault="00F672A1" w:rsidP="00F672A1">
      <w:pPr>
        <w:pStyle w:val="NoSpacing"/>
        <w:numPr>
          <w:ilvl w:val="0"/>
          <w:numId w:val="8"/>
        </w:numPr>
        <w:spacing w:after="0" w:line="240" w:lineRule="auto"/>
      </w:pPr>
      <w:r>
        <w:t>It allows multiple files to include the same other file without complaining about it</w:t>
      </w:r>
    </w:p>
    <w:p w14:paraId="52DD5CD4" w14:textId="77777777" w:rsidR="00F672A1" w:rsidRDefault="00F672A1" w:rsidP="00F672A1">
      <w:pPr>
        <w:pStyle w:val="NoSpacing"/>
        <w:numPr>
          <w:ilvl w:val="0"/>
          <w:numId w:val="8"/>
        </w:numPr>
        <w:spacing w:after="0" w:line="240" w:lineRule="auto"/>
      </w:pPr>
      <w:r>
        <w:t>Since multiple files can uses the same third file, it eliminates a lot of file order dependencies</w:t>
      </w:r>
    </w:p>
    <w:p w14:paraId="113F052A" w14:textId="77777777" w:rsidR="006741C3" w:rsidRDefault="006741C3" w:rsidP="006741C3">
      <w:pPr>
        <w:pStyle w:val="NoSpacing"/>
        <w:spacing w:after="0" w:line="240" w:lineRule="auto"/>
      </w:pPr>
    </w:p>
    <w:p w14:paraId="39B5CF0F" w14:textId="77777777" w:rsidR="006741C3" w:rsidRDefault="006741C3" w:rsidP="006741C3">
      <w:r>
        <w:t>C64List keeps track of which files include other files, and where they are located in the directory structure.  If a file {include} or {uses} another file and do not provide the path to the file, C64List will look for the file in the same directory of the file that is including/using it.</w:t>
      </w:r>
    </w:p>
    <w:p w14:paraId="28BCBA78" w14:textId="77777777" w:rsidR="00DC33D4" w:rsidRDefault="00DC33D4" w:rsidP="00DC33D4">
      <w:pPr>
        <w:pStyle w:val="Heading1"/>
      </w:pPr>
      <w:bookmarkStart w:id="23" w:name="_Toc519209259"/>
      <w:r>
        <w:t>Conditional compiling</w:t>
      </w:r>
      <w:bookmarkEnd w:id="23"/>
    </w:p>
    <w:p w14:paraId="6B4A5872" w14:textId="77777777" w:rsidR="00DC33D4" w:rsidRDefault="00DC33D4" w:rsidP="00DC33D4">
      <w:r>
        <w:t>C64List provides a means of conditional compiling through the use of the following directives:</w:t>
      </w:r>
    </w:p>
    <w:p w14:paraId="1E2FF8DD" w14:textId="77777777" w:rsidR="00AB59C2" w:rsidRDefault="00AB59C2" w:rsidP="00AB59C2">
      <w:pPr>
        <w:pStyle w:val="C64ListListing"/>
      </w:pPr>
      <w:r>
        <w:tab/>
        <w:t>{</w:t>
      </w:r>
      <w:proofErr w:type="spellStart"/>
      <w:proofErr w:type="gramStart"/>
      <w:r>
        <w:t>def</w:t>
      </w:r>
      <w:proofErr w:type="spellEnd"/>
      <w:r>
        <w:t>:</w:t>
      </w:r>
      <w:proofErr w:type="gramEnd"/>
      <w:r>
        <w:t>&lt;</w:t>
      </w:r>
      <w:r w:rsidRPr="00AB59C2">
        <w:t>variable name</w:t>
      </w:r>
      <w:r>
        <w:t>&gt;}</w:t>
      </w:r>
    </w:p>
    <w:p w14:paraId="316AFC0B" w14:textId="77777777" w:rsidR="00AB59C2" w:rsidRDefault="00AB59C2" w:rsidP="00AB59C2">
      <w:pPr>
        <w:pStyle w:val="C64ListListing"/>
      </w:pPr>
      <w:r>
        <w:tab/>
        <w:t>{</w:t>
      </w:r>
      <w:proofErr w:type="spellStart"/>
      <w:proofErr w:type="gramStart"/>
      <w:r>
        <w:t>undef</w:t>
      </w:r>
      <w:proofErr w:type="spellEnd"/>
      <w:r>
        <w:t>:</w:t>
      </w:r>
      <w:proofErr w:type="gramEnd"/>
      <w:r>
        <w:t>&lt;</w:t>
      </w:r>
      <w:r w:rsidRPr="00AB59C2">
        <w:t>variable name</w:t>
      </w:r>
      <w:r>
        <w:t>&gt;}</w:t>
      </w:r>
    </w:p>
    <w:p w14:paraId="70540FF4" w14:textId="77777777" w:rsidR="00AB59C2" w:rsidRDefault="00AB59C2" w:rsidP="00AB59C2">
      <w:pPr>
        <w:pStyle w:val="C64ListListing"/>
      </w:pPr>
      <w:r>
        <w:tab/>
        <w:t>{</w:t>
      </w:r>
      <w:proofErr w:type="spellStart"/>
      <w:proofErr w:type="gramStart"/>
      <w:r>
        <w:t>ifdef</w:t>
      </w:r>
      <w:proofErr w:type="spellEnd"/>
      <w:r>
        <w:t>:</w:t>
      </w:r>
      <w:proofErr w:type="gramEnd"/>
      <w:r>
        <w:t>&lt;</w:t>
      </w:r>
      <w:r w:rsidRPr="00AB59C2">
        <w:t>variable name</w:t>
      </w:r>
      <w:r>
        <w:t>&gt;}</w:t>
      </w:r>
    </w:p>
    <w:p w14:paraId="63F4FB4D" w14:textId="77777777" w:rsidR="00AB59C2" w:rsidRDefault="00AB59C2" w:rsidP="00AB59C2">
      <w:pPr>
        <w:pStyle w:val="C64ListListing"/>
      </w:pPr>
      <w:r>
        <w:tab/>
        <w:t>{</w:t>
      </w:r>
      <w:proofErr w:type="spellStart"/>
      <w:proofErr w:type="gramStart"/>
      <w:r>
        <w:t>ifndef</w:t>
      </w:r>
      <w:proofErr w:type="spellEnd"/>
      <w:r>
        <w:t>:</w:t>
      </w:r>
      <w:proofErr w:type="gramEnd"/>
      <w:r>
        <w:t>&lt;</w:t>
      </w:r>
      <w:r w:rsidRPr="00AB59C2">
        <w:t>variable name</w:t>
      </w:r>
      <w:r>
        <w:t>&gt;}</w:t>
      </w:r>
    </w:p>
    <w:p w14:paraId="485995F5" w14:textId="77777777" w:rsidR="00AB59C2" w:rsidRDefault="00AB59C2" w:rsidP="00AB59C2">
      <w:pPr>
        <w:pStyle w:val="C64ListListing"/>
      </w:pPr>
      <w:r>
        <w:tab/>
        <w:t>{</w:t>
      </w:r>
      <w:proofErr w:type="gramStart"/>
      <w:r>
        <w:t>else</w:t>
      </w:r>
      <w:proofErr w:type="gramEnd"/>
      <w:r>
        <w:t>}</w:t>
      </w:r>
    </w:p>
    <w:p w14:paraId="2FDAC1CE" w14:textId="77777777" w:rsidR="00AB59C2" w:rsidRDefault="00AB59C2" w:rsidP="00AB59C2">
      <w:pPr>
        <w:pStyle w:val="C64ListListing"/>
      </w:pPr>
      <w:r>
        <w:tab/>
        <w:t>{</w:t>
      </w:r>
      <w:proofErr w:type="spellStart"/>
      <w:proofErr w:type="gramStart"/>
      <w:r>
        <w:t>endif</w:t>
      </w:r>
      <w:proofErr w:type="spellEnd"/>
      <w:proofErr w:type="gramEnd"/>
      <w:r>
        <w:t>}</w:t>
      </w:r>
    </w:p>
    <w:p w14:paraId="7649C197" w14:textId="77777777" w:rsidR="00AB59C2" w:rsidRDefault="00AB59C2" w:rsidP="006741C3"/>
    <w:p w14:paraId="0694C22F" w14:textId="0D533512" w:rsidR="00DC33D4" w:rsidRDefault="00AB59C2" w:rsidP="006741C3">
      <w:r>
        <w:t xml:space="preserve">These directives allow blocks of code to be ignored by C64List under various conditions.  You can </w:t>
      </w:r>
      <w:r w:rsidRPr="00AB59C2">
        <w:rPr>
          <w:b/>
        </w:rPr>
        <w:t>define</w:t>
      </w:r>
      <w:r>
        <w:t xml:space="preserve"> or </w:t>
      </w:r>
      <w:proofErr w:type="spellStart"/>
      <w:r w:rsidRPr="00AB59C2">
        <w:rPr>
          <w:b/>
        </w:rPr>
        <w:t>undefine</w:t>
      </w:r>
      <w:proofErr w:type="spellEnd"/>
      <w:r>
        <w:t xml:space="preserve"> a </w:t>
      </w:r>
      <w:r w:rsidR="00851BCB">
        <w:t xml:space="preserve">parser </w:t>
      </w:r>
      <w:r>
        <w:t>variable, and then use an {</w:t>
      </w:r>
      <w:proofErr w:type="spellStart"/>
      <w:r>
        <w:t>ifdef</w:t>
      </w:r>
      <w:proofErr w:type="spellEnd"/>
      <w:r>
        <w:t>} … {</w:t>
      </w:r>
      <w:proofErr w:type="spellStart"/>
      <w:r>
        <w:t>endif</w:t>
      </w:r>
      <w:proofErr w:type="spellEnd"/>
      <w:r>
        <w:t xml:space="preserve">} pair (or other various forms) to delineate the conditional code. </w:t>
      </w:r>
    </w:p>
    <w:p w14:paraId="13EA3029" w14:textId="77777777" w:rsidR="00D84D0A" w:rsidRDefault="00D84D0A" w:rsidP="006741C3"/>
    <w:p w14:paraId="1A465962" w14:textId="77777777" w:rsidR="00D84D0A" w:rsidRDefault="00D84D0A" w:rsidP="006741C3">
      <w:r>
        <w:t>Only one conditional block can be in effect at any given time in the code.  In other words, nesting of {</w:t>
      </w:r>
      <w:proofErr w:type="spellStart"/>
      <w:r>
        <w:t>ifdef</w:t>
      </w:r>
      <w:proofErr w:type="spellEnd"/>
      <w:proofErr w:type="gramStart"/>
      <w:r>
        <w:t>}s</w:t>
      </w:r>
      <w:proofErr w:type="gramEnd"/>
      <w:r>
        <w:t xml:space="preserve"> is not allowed.</w:t>
      </w:r>
    </w:p>
    <w:p w14:paraId="17DFB8D4" w14:textId="77777777" w:rsidR="00D84D0A" w:rsidRDefault="00D84D0A" w:rsidP="006741C3"/>
    <w:p w14:paraId="7CC267A4" w14:textId="2737CEC9" w:rsidR="00D84D0A" w:rsidRDefault="00D84D0A" w:rsidP="006741C3">
      <w:r>
        <w:t>Note that these directives are in the BASIC domain, so they do not work inside {</w:t>
      </w:r>
      <w:proofErr w:type="spellStart"/>
      <w:r>
        <w:t>asm</w:t>
      </w:r>
      <w:proofErr w:type="spellEnd"/>
      <w:r>
        <w:t>} blocks.  If needed, you can exit an {</w:t>
      </w:r>
      <w:proofErr w:type="spellStart"/>
      <w:r>
        <w:t>asm</w:t>
      </w:r>
      <w:proofErr w:type="spellEnd"/>
      <w:r>
        <w:t>} block with {</w:t>
      </w:r>
      <w:proofErr w:type="spellStart"/>
      <w:r>
        <w:t>endasm</w:t>
      </w:r>
      <w:proofErr w:type="spellEnd"/>
      <w:r>
        <w:t xml:space="preserve">}, add a conditional compile directive, </w:t>
      </w:r>
      <w:proofErr w:type="gramStart"/>
      <w:r>
        <w:t>then</w:t>
      </w:r>
      <w:proofErr w:type="gramEnd"/>
      <w:r>
        <w:t xml:space="preserve"> re</w:t>
      </w:r>
      <w:r w:rsidR="00712FCC">
        <w:noBreakHyphen/>
      </w:r>
      <w:r>
        <w:t>enter assembly mode</w:t>
      </w:r>
      <w:r w:rsidR="00851BCB">
        <w:t xml:space="preserve"> with another {</w:t>
      </w:r>
      <w:proofErr w:type="spellStart"/>
      <w:r w:rsidR="00851BCB">
        <w:t>asm</w:t>
      </w:r>
      <w:proofErr w:type="spellEnd"/>
      <w:r w:rsidR="00851BCB">
        <w:t>}</w:t>
      </w:r>
      <w:r>
        <w:t xml:space="preserve">.  This restriction </w:t>
      </w:r>
      <w:r w:rsidR="00512F60">
        <w:t xml:space="preserve">is expected to be </w:t>
      </w:r>
      <w:r>
        <w:t xml:space="preserve">removed </w:t>
      </w:r>
      <w:r w:rsidR="00512F60">
        <w:t>in C64List 4.0</w:t>
      </w:r>
      <w:r>
        <w:t>.</w:t>
      </w:r>
    </w:p>
    <w:p w14:paraId="490EFB7C" w14:textId="77777777" w:rsidR="00D84D0A" w:rsidRDefault="00D84D0A" w:rsidP="006741C3"/>
    <w:p w14:paraId="5ED29618" w14:textId="77777777" w:rsidR="00D84D0A" w:rsidRDefault="00D84D0A" w:rsidP="006741C3">
      <w:r>
        <w:t>Currently, only one conditional compiler directive may be present on a given line of code, and nothing else may be on the line with it.</w:t>
      </w:r>
    </w:p>
    <w:p w14:paraId="260B9D9F" w14:textId="77777777" w:rsidR="00851BCB" w:rsidRDefault="00851BCB" w:rsidP="006741C3"/>
    <w:p w14:paraId="26AAB45B" w14:textId="48A24B1F" w:rsidR="00851BCB" w:rsidRDefault="00851BCB" w:rsidP="006741C3">
      <w:r>
        <w:t>You may also define parser variables from the command line using the –</w:t>
      </w:r>
      <w:proofErr w:type="spellStart"/>
      <w:proofErr w:type="gramStart"/>
      <w:r>
        <w:t>def</w:t>
      </w:r>
      <w:proofErr w:type="spellEnd"/>
      <w:r>
        <w:t>:</w:t>
      </w:r>
      <w:proofErr w:type="gramEnd"/>
      <w:r>
        <w:t>&lt;name&gt; command line option.</w:t>
      </w:r>
    </w:p>
    <w:p w14:paraId="5F676496" w14:textId="77777777" w:rsidR="00851BCB" w:rsidRDefault="00851BCB" w:rsidP="006741C3"/>
    <w:p w14:paraId="4C27B699" w14:textId="22BCC326" w:rsidR="00851BCB" w:rsidRDefault="00851BCB" w:rsidP="006741C3">
      <w:r>
        <w:t>Parser variables are in their own namespace and are completely independent from BASIC variables and assembly symbols.</w:t>
      </w:r>
    </w:p>
    <w:p w14:paraId="4FD4EC96" w14:textId="67BEF788" w:rsidR="00AD0D91" w:rsidRDefault="00AD0D91" w:rsidP="00AD0D91">
      <w:pPr>
        <w:pStyle w:val="Heading1"/>
      </w:pPr>
      <w:bookmarkStart w:id="24" w:name="_Toc519209260"/>
      <w:r>
        <w:t xml:space="preserve">C64List </w:t>
      </w:r>
      <w:r w:rsidR="007453AE">
        <w:t>d</w:t>
      </w:r>
      <w:r>
        <w:t>isassembler</w:t>
      </w:r>
      <w:bookmarkEnd w:id="24"/>
    </w:p>
    <w:p w14:paraId="3685167A" w14:textId="08055C2E" w:rsidR="00AD0D91" w:rsidRDefault="00AD0D91" w:rsidP="00AD0D91">
      <w:r>
        <w:t>C64List allows machine</w:t>
      </w:r>
      <w:r w:rsidR="00712FCC">
        <w:noBreakHyphen/>
      </w:r>
      <w:r>
        <w:t xml:space="preserve">language </w:t>
      </w:r>
      <w:r w:rsidRPr="00AD0D91">
        <w:rPr>
          <w:rStyle w:val="TypingChar"/>
        </w:rPr>
        <w:t>.</w:t>
      </w:r>
      <w:proofErr w:type="spellStart"/>
      <w:r w:rsidRPr="00AD0D91">
        <w:rPr>
          <w:rStyle w:val="TypingChar"/>
        </w:rPr>
        <w:t>prg</w:t>
      </w:r>
      <w:proofErr w:type="spellEnd"/>
      <w:r>
        <w:t xml:space="preserve"> files to be disassembled.  By default, C64List looks at the load address of the </w:t>
      </w:r>
      <w:r w:rsidRPr="00AD0D91">
        <w:rPr>
          <w:rStyle w:val="TypingChar"/>
        </w:rPr>
        <w:t>.</w:t>
      </w:r>
      <w:proofErr w:type="spellStart"/>
      <w:r w:rsidRPr="00AD0D91">
        <w:rPr>
          <w:rStyle w:val="TypingChar"/>
        </w:rPr>
        <w:t>prg</w:t>
      </w:r>
      <w:proofErr w:type="spellEnd"/>
      <w:r>
        <w:t xml:space="preserve"> file and begins disassembly at that address, and continues to the end of the file.  </w:t>
      </w:r>
    </w:p>
    <w:p w14:paraId="2ABC13F3" w14:textId="77777777" w:rsidR="00AD0D91" w:rsidRDefault="00AD0D91" w:rsidP="00AD0D91"/>
    <w:p w14:paraId="0C560BA6" w14:textId="77777777" w:rsidR="00AD0D91" w:rsidRDefault="00AD0D91" w:rsidP="00AD0D91">
      <w:r>
        <w:t>Note that as with any disassembler, it will simply attempt decode bytes as if they were valid assembly instructions.  Therefore, although you may attempt to disassemble a BASIC program, the result will be junk.  Also, inline data can cause the disassembly to get off track, since a disassembler has no way of identifying data versus code.</w:t>
      </w:r>
    </w:p>
    <w:p w14:paraId="5C09A5E3" w14:textId="77777777" w:rsidR="00AD0D91" w:rsidRDefault="00AD0D91" w:rsidP="00AD0D91"/>
    <w:p w14:paraId="792DD359" w14:textId="3D53E916" w:rsidR="00AD0D91" w:rsidRDefault="00AD0D91" w:rsidP="00AD0D91">
      <w:r>
        <w:t>C64List does have tools to help you get a meaningful disassembly listing however.  For one thing, you may specify a starting and ending address for the disassembly</w:t>
      </w:r>
      <w:r w:rsidR="003B61EC">
        <w:t xml:space="preserve"> using the </w:t>
      </w:r>
      <w:r w:rsidR="00712FCC">
        <w:rPr>
          <w:rStyle w:val="TypingChar"/>
        </w:rPr>
        <w:noBreakHyphen/>
      </w:r>
      <w:r w:rsidR="003B61EC" w:rsidRPr="003B61EC">
        <w:rPr>
          <w:rStyle w:val="TypingChar"/>
        </w:rPr>
        <w:t>range</w:t>
      </w:r>
      <w:r w:rsidR="003B61EC">
        <w:t xml:space="preserve"> command line parameter</w:t>
      </w:r>
      <w:r>
        <w:t xml:space="preserve">.  </w:t>
      </w:r>
      <w:r w:rsidR="003B61EC">
        <w:t>Some</w:t>
      </w:r>
      <w:r>
        <w:t xml:space="preserve"> example</w:t>
      </w:r>
      <w:r w:rsidR="003B61EC">
        <w:t>s</w:t>
      </w:r>
      <w:r>
        <w:t>:</w:t>
      </w:r>
    </w:p>
    <w:p w14:paraId="6E11EE06" w14:textId="77777777" w:rsidR="003B61EC" w:rsidRDefault="003B61EC" w:rsidP="00AD0D91"/>
    <w:p w14:paraId="40E53D36" w14:textId="77777777" w:rsidR="003B61EC" w:rsidRDefault="003B61EC" w:rsidP="003B61EC">
      <w:pPr>
        <w:pStyle w:val="ListParagraph"/>
        <w:numPr>
          <w:ilvl w:val="0"/>
          <w:numId w:val="9"/>
        </w:numPr>
      </w:pPr>
      <w:r>
        <w:t>List assembly instructions starting at $8020 and continue to the end of the file</w:t>
      </w:r>
    </w:p>
    <w:p w14:paraId="356A2326" w14:textId="77777777" w:rsidR="00AD0D91" w:rsidRDefault="003B61EC" w:rsidP="003B61EC">
      <w:pPr>
        <w:pStyle w:val="Typing"/>
      </w:pPr>
      <w:r>
        <w:t xml:space="preserve">C64List </w:t>
      </w:r>
      <w:proofErr w:type="spellStart"/>
      <w:r>
        <w:t>asm.prg</w:t>
      </w:r>
      <w:proofErr w:type="spellEnd"/>
      <w:r>
        <w:t xml:space="preserve"> –range</w:t>
      </w:r>
      <w:proofErr w:type="gramStart"/>
      <w:r>
        <w:t>:$</w:t>
      </w:r>
      <w:proofErr w:type="gramEnd"/>
      <w:r>
        <w:t>8020</w:t>
      </w:r>
    </w:p>
    <w:p w14:paraId="43D33D2D" w14:textId="77777777" w:rsidR="003B61EC" w:rsidRDefault="003B61EC" w:rsidP="003B61EC">
      <w:pPr>
        <w:pStyle w:val="ListParagraph"/>
        <w:numPr>
          <w:ilvl w:val="0"/>
          <w:numId w:val="9"/>
        </w:numPr>
      </w:pPr>
      <w:r>
        <w:t>List assembly instructions between 8192 and 8265</w:t>
      </w:r>
    </w:p>
    <w:p w14:paraId="19DEAF0F" w14:textId="45F9445A" w:rsidR="003B61EC" w:rsidRDefault="003B61EC" w:rsidP="003B61EC">
      <w:pPr>
        <w:pStyle w:val="Typing"/>
      </w:pPr>
      <w:r>
        <w:t xml:space="preserve">C64List </w:t>
      </w:r>
      <w:proofErr w:type="spellStart"/>
      <w:r>
        <w:t>asm.prg</w:t>
      </w:r>
      <w:proofErr w:type="spellEnd"/>
      <w:r>
        <w:t xml:space="preserve"> –range</w:t>
      </w:r>
      <w:proofErr w:type="gramStart"/>
      <w:r>
        <w:t>:8192</w:t>
      </w:r>
      <w:proofErr w:type="gramEnd"/>
      <w:r w:rsidR="00712FCC">
        <w:noBreakHyphen/>
      </w:r>
      <w:r>
        <w:t>8265</w:t>
      </w:r>
    </w:p>
    <w:p w14:paraId="0EEE7F69" w14:textId="77777777" w:rsidR="003B61EC" w:rsidRDefault="003B61EC" w:rsidP="00AD0D91"/>
    <w:p w14:paraId="6E9A9205" w14:textId="12A2C173" w:rsidR="003B61EC" w:rsidRDefault="003B61EC" w:rsidP="00AD0D91">
      <w:r>
        <w:t xml:space="preserve">Note that the </w:t>
      </w:r>
      <w:proofErr w:type="spellStart"/>
      <w:r>
        <w:t>the</w:t>
      </w:r>
      <w:proofErr w:type="spellEnd"/>
      <w:r>
        <w:t xml:space="preserve"> </w:t>
      </w:r>
      <w:r w:rsidR="00712FCC">
        <w:rPr>
          <w:rStyle w:val="TypingChar"/>
        </w:rPr>
        <w:noBreakHyphen/>
      </w:r>
      <w:r w:rsidRPr="003B61EC">
        <w:rPr>
          <w:rStyle w:val="TypingChar"/>
        </w:rPr>
        <w:t>range</w:t>
      </w:r>
      <w:r>
        <w:t xml:space="preserve"> command line parameter also works for hex dumps.</w:t>
      </w:r>
    </w:p>
    <w:p w14:paraId="3AE0B078" w14:textId="77777777" w:rsidR="003B61EC" w:rsidRDefault="003B61EC" w:rsidP="00AD0D91"/>
    <w:p w14:paraId="58DEBFBD" w14:textId="6F4ADA07" w:rsidR="00AD0D91" w:rsidRDefault="003B61EC" w:rsidP="00AD0D91">
      <w:r w:rsidRPr="003B61EC">
        <w:t>Another</w:t>
      </w:r>
      <w:r>
        <w:t xml:space="preserve"> tool that can help to digest unfamiliar code and make it more readable, is C64List’s label</w:t>
      </w:r>
      <w:r w:rsidR="00712FCC">
        <w:noBreakHyphen/>
      </w:r>
      <w:r>
        <w:t>stuffing feature.  Using the {</w:t>
      </w:r>
      <w:r w:rsidR="00712FCC">
        <w:noBreakHyphen/>
      </w:r>
      <w:proofErr w:type="spellStart"/>
      <w:r>
        <w:t>tokenizer</w:t>
      </w:r>
      <w:proofErr w:type="spellEnd"/>
      <w:r>
        <w:t xml:space="preserve">} directive you may specify a file that contains symbol assignments.  So as you identify subroutines and other interesting addresses, you can name them by adding symbol assignments to the </w:t>
      </w:r>
      <w:proofErr w:type="spellStart"/>
      <w:r>
        <w:t>tokenizer</w:t>
      </w:r>
      <w:proofErr w:type="spellEnd"/>
      <w:r>
        <w:t xml:space="preserve"> file.  For example if you find a function at $3561 that writes a string to the screen, you might want to name it “</w:t>
      </w:r>
      <w:proofErr w:type="spellStart"/>
      <w:r>
        <w:t>printstring</w:t>
      </w:r>
      <w:proofErr w:type="spellEnd"/>
      <w:r>
        <w:t xml:space="preserve">”.  To do this, add the following to the </w:t>
      </w:r>
      <w:proofErr w:type="spellStart"/>
      <w:r>
        <w:t>tokenizer</w:t>
      </w:r>
      <w:proofErr w:type="spellEnd"/>
      <w:r>
        <w:t xml:space="preserve"> file:</w:t>
      </w:r>
    </w:p>
    <w:p w14:paraId="746E8ED2" w14:textId="77777777" w:rsidR="003B61EC" w:rsidRDefault="003B61EC" w:rsidP="00AD0D91">
      <w:r>
        <w:tab/>
      </w:r>
      <w:proofErr w:type="spellStart"/>
      <w:proofErr w:type="gramStart"/>
      <w:r>
        <w:t>printstring</w:t>
      </w:r>
      <w:proofErr w:type="spellEnd"/>
      <w:proofErr w:type="gramEnd"/>
      <w:r>
        <w:t xml:space="preserve"> = $3561</w:t>
      </w:r>
    </w:p>
    <w:p w14:paraId="506A1456" w14:textId="77777777" w:rsidR="003B61EC" w:rsidRDefault="003B61EC" w:rsidP="00AD0D91">
      <w:r>
        <w:t>Now, next time you disassemble the file, the label “</w:t>
      </w:r>
      <w:proofErr w:type="spellStart"/>
      <w:r>
        <w:t>printstring</w:t>
      </w:r>
      <w:proofErr w:type="spellEnd"/>
      <w:r>
        <w:t>” will appear at location $3561.  In the near future I also plan to insert the symbol names into the operands as well.</w:t>
      </w:r>
    </w:p>
    <w:p w14:paraId="109AFF70" w14:textId="77777777" w:rsidR="006B4182" w:rsidRDefault="006B4182" w:rsidP="00AD0D91"/>
    <w:p w14:paraId="25461726" w14:textId="4FC01756" w:rsidR="006B4182" w:rsidRPr="006B4182" w:rsidRDefault="006B4182" w:rsidP="006B4182">
      <w:pPr>
        <w:pStyle w:val="Typing"/>
        <w:ind w:firstLine="0"/>
        <w:rPr>
          <w:rFonts w:ascii="Calibri" w:hAnsi="Calibri" w:cs="F"/>
        </w:rPr>
      </w:pPr>
      <w:r w:rsidRPr="006B4182">
        <w:rPr>
          <w:rFonts w:ascii="Calibri" w:hAnsi="Calibri" w:cs="F"/>
        </w:rPr>
        <w:t xml:space="preserve">Another feature is the </w:t>
      </w:r>
      <w:r w:rsidR="00712FCC">
        <w:noBreakHyphen/>
      </w:r>
      <w:r w:rsidRPr="006B4182">
        <w:t>con</w:t>
      </w:r>
      <w:r w:rsidRPr="006B4182">
        <w:rPr>
          <w:rFonts w:ascii="Calibri" w:hAnsi="Calibri" w:cs="F"/>
        </w:rPr>
        <w:t xml:space="preserve"> command line </w:t>
      </w:r>
      <w:r>
        <w:rPr>
          <w:rFonts w:ascii="Calibri" w:hAnsi="Calibri" w:cs="F"/>
        </w:rPr>
        <w:t xml:space="preserve">option.  This will direct C64List to output hex and </w:t>
      </w:r>
      <w:proofErr w:type="spellStart"/>
      <w:r w:rsidR="00D82B59">
        <w:rPr>
          <w:rFonts w:ascii="Calibri" w:hAnsi="Calibri" w:cs="F"/>
        </w:rPr>
        <w:t>lst</w:t>
      </w:r>
      <w:proofErr w:type="spellEnd"/>
      <w:r>
        <w:rPr>
          <w:rFonts w:ascii="Calibri" w:hAnsi="Calibri" w:cs="F"/>
        </w:rPr>
        <w:t xml:space="preserve"> output to the console instead of a file.  It has no effect on tokenized or text BASIC output.</w:t>
      </w:r>
      <w:r w:rsidR="005F4770">
        <w:rPr>
          <w:rFonts w:ascii="Calibri" w:hAnsi="Calibri" w:cs="F"/>
        </w:rPr>
        <w:t xml:space="preserve"> This is a temporary feature that will be supplanted by a better mechanism in the C64 4.x line.</w:t>
      </w:r>
    </w:p>
    <w:p w14:paraId="6BDC6B8C" w14:textId="77777777" w:rsidR="00FB081A" w:rsidRDefault="00FB081A" w:rsidP="00FB081A">
      <w:pPr>
        <w:pStyle w:val="Heading1"/>
      </w:pPr>
      <w:bookmarkStart w:id="25" w:name="_Toc519209261"/>
      <w:r>
        <w:t>Long variable names</w:t>
      </w:r>
      <w:bookmarkEnd w:id="25"/>
    </w:p>
    <w:p w14:paraId="0216BBA5" w14:textId="77777777" w:rsidR="00FB081A" w:rsidRDefault="00FB081A" w:rsidP="00FB081A">
      <w:r>
        <w:t xml:space="preserve">C64 BASIC limits variable names to 2 characters. This can make BASIC source code cryptic and difficult to read. C64List has a feature in beta development called </w:t>
      </w:r>
      <w:proofErr w:type="spellStart"/>
      <w:r w:rsidRPr="00996EFF">
        <w:rPr>
          <w:b/>
        </w:rPr>
        <w:t>Supervariables</w:t>
      </w:r>
      <w:proofErr w:type="spellEnd"/>
      <w:r>
        <w:t xml:space="preserve"> to address this limitation. Feel free to use them at this time, however, it is possible that some syntax changes may be made in the future.</w:t>
      </w:r>
    </w:p>
    <w:p w14:paraId="3D295E11" w14:textId="77777777" w:rsidR="00FB081A" w:rsidRDefault="00FB081A" w:rsidP="00FB081A"/>
    <w:p w14:paraId="770A83B2" w14:textId="77777777" w:rsidR="00FB081A" w:rsidRDefault="00FB081A" w:rsidP="00FB081A">
      <w:r>
        <w:t xml:space="preserve">A C64List </w:t>
      </w:r>
      <w:proofErr w:type="spellStart"/>
      <w:r>
        <w:t>supervariable</w:t>
      </w:r>
      <w:proofErr w:type="spellEnd"/>
      <w:r>
        <w:t xml:space="preserve"> is defined like this:</w:t>
      </w:r>
    </w:p>
    <w:p w14:paraId="696B4C7B" w14:textId="77777777" w:rsidR="00FB081A" w:rsidRDefault="00FB081A" w:rsidP="00FB081A"/>
    <w:p w14:paraId="5461FE99" w14:textId="77777777" w:rsidR="00FB081A" w:rsidRPr="00996EFF" w:rsidRDefault="00FB081A" w:rsidP="00FB081A">
      <w:pPr>
        <w:ind w:firstLine="709"/>
        <w:rPr>
          <w:rFonts w:ascii="Courier New" w:hAnsi="Courier New" w:cs="Courier New"/>
          <w:sz w:val="18"/>
          <w:szCs w:val="18"/>
        </w:rPr>
      </w:pPr>
      <w:r w:rsidRPr="00996EFF">
        <w:rPr>
          <w:rFonts w:ascii="Courier New" w:hAnsi="Courier New" w:cs="Courier New"/>
          <w:sz w:val="18"/>
          <w:szCs w:val="18"/>
        </w:rPr>
        <w:t>{</w:t>
      </w:r>
      <w:proofErr w:type="spellStart"/>
      <w:proofErr w:type="gramStart"/>
      <w:r w:rsidRPr="00996EFF">
        <w:rPr>
          <w:rFonts w:ascii="Courier New" w:hAnsi="Courier New" w:cs="Courier New"/>
          <w:sz w:val="18"/>
          <w:szCs w:val="18"/>
        </w:rPr>
        <w:t>var:</w:t>
      </w:r>
      <w:proofErr w:type="gramEnd"/>
      <w:r w:rsidRPr="00996EFF">
        <w:rPr>
          <w:rFonts w:ascii="Courier New" w:hAnsi="Courier New" w:cs="Courier New"/>
          <w:sz w:val="18"/>
          <w:szCs w:val="18"/>
        </w:rPr>
        <w:t>LongVariableName</w:t>
      </w:r>
      <w:proofErr w:type="spellEnd"/>
      <w:r w:rsidRPr="00996EFF">
        <w:rPr>
          <w:rFonts w:ascii="Courier New" w:hAnsi="Courier New" w:cs="Courier New"/>
          <w:sz w:val="18"/>
          <w:szCs w:val="18"/>
        </w:rPr>
        <w:t>=</w:t>
      </w:r>
      <w:proofErr w:type="spellStart"/>
      <w:r w:rsidRPr="00996EFF">
        <w:rPr>
          <w:rFonts w:ascii="Courier New" w:hAnsi="Courier New" w:cs="Courier New"/>
          <w:sz w:val="18"/>
          <w:szCs w:val="18"/>
        </w:rPr>
        <w:t>sh</w:t>
      </w:r>
      <w:proofErr w:type="spellEnd"/>
      <w:r w:rsidRPr="00996EFF">
        <w:rPr>
          <w:rFonts w:ascii="Courier New" w:hAnsi="Courier New" w:cs="Courier New"/>
          <w:sz w:val="18"/>
          <w:szCs w:val="18"/>
        </w:rPr>
        <w:t>}</w:t>
      </w:r>
    </w:p>
    <w:p w14:paraId="4E710D58" w14:textId="77777777" w:rsidR="00FB081A" w:rsidRDefault="00FB081A" w:rsidP="00FB081A"/>
    <w:p w14:paraId="6219DA09" w14:textId="5FE830E8" w:rsidR="00FB081A" w:rsidRDefault="00FB081A" w:rsidP="00FB081A">
      <w:r>
        <w:t>This tells C64List that the two</w:t>
      </w:r>
      <w:r w:rsidR="00712FCC">
        <w:noBreakHyphen/>
      </w:r>
      <w:r>
        <w:t xml:space="preserve">character BASIC variable </w:t>
      </w:r>
      <w:r w:rsidRPr="00996EFF">
        <w:rPr>
          <w:b/>
        </w:rPr>
        <w:t>SH</w:t>
      </w:r>
      <w:r>
        <w:t xml:space="preserve"> is equivalent to the much more readable </w:t>
      </w:r>
      <w:proofErr w:type="spellStart"/>
      <w:r>
        <w:t>supervariable</w:t>
      </w:r>
      <w:proofErr w:type="spellEnd"/>
      <w:r>
        <w:t xml:space="preserve"> named </w:t>
      </w:r>
      <w:proofErr w:type="spellStart"/>
      <w:r>
        <w:t>LongVariableName</w:t>
      </w:r>
      <w:proofErr w:type="spellEnd"/>
      <w:r>
        <w:t xml:space="preserve">. Using the newly defined </w:t>
      </w:r>
      <w:proofErr w:type="spellStart"/>
      <w:r>
        <w:t>LongVariableName</w:t>
      </w:r>
      <w:proofErr w:type="spellEnd"/>
      <w:r>
        <w:t xml:space="preserve"> in your code looks like these examples:</w:t>
      </w:r>
    </w:p>
    <w:p w14:paraId="14CE68C8" w14:textId="77777777" w:rsidR="00FB081A" w:rsidRDefault="00FB081A" w:rsidP="00FB081A"/>
    <w:p w14:paraId="4D968E82" w14:textId="77777777" w:rsidR="00FB081A" w:rsidRPr="00996EFF" w:rsidRDefault="00FB081A" w:rsidP="00FB081A">
      <w:pPr>
        <w:ind w:firstLine="709"/>
        <w:rPr>
          <w:rFonts w:ascii="Courier New" w:hAnsi="Courier New" w:cs="Courier New"/>
          <w:sz w:val="18"/>
          <w:szCs w:val="18"/>
        </w:rPr>
      </w:pPr>
      <w:r w:rsidRPr="00996EFF">
        <w:rPr>
          <w:rFonts w:ascii="Courier New" w:hAnsi="Courier New" w:cs="Courier New"/>
          <w:sz w:val="18"/>
          <w:szCs w:val="18"/>
        </w:rPr>
        <w:t>{</w:t>
      </w:r>
      <w:proofErr w:type="spellStart"/>
      <w:proofErr w:type="gramStart"/>
      <w:r w:rsidRPr="00996EFF">
        <w:rPr>
          <w:rFonts w:ascii="Courier New" w:hAnsi="Courier New" w:cs="Courier New"/>
          <w:sz w:val="18"/>
          <w:szCs w:val="18"/>
        </w:rPr>
        <w:t>var:</w:t>
      </w:r>
      <w:proofErr w:type="gramEnd"/>
      <w:r w:rsidRPr="00996EFF">
        <w:rPr>
          <w:rFonts w:ascii="Courier New" w:hAnsi="Courier New" w:cs="Courier New"/>
          <w:sz w:val="18"/>
          <w:szCs w:val="18"/>
        </w:rPr>
        <w:t>LongVariableName</w:t>
      </w:r>
      <w:proofErr w:type="spellEnd"/>
      <w:r w:rsidRPr="00996EFF">
        <w:rPr>
          <w:rFonts w:ascii="Courier New" w:hAnsi="Courier New" w:cs="Courier New"/>
          <w:sz w:val="18"/>
          <w:szCs w:val="18"/>
        </w:rPr>
        <w:t>} = 942</w:t>
      </w:r>
    </w:p>
    <w:p w14:paraId="23E5E081" w14:textId="77777777" w:rsidR="00FB081A" w:rsidRPr="00996EFF" w:rsidRDefault="00FB081A" w:rsidP="00FB081A">
      <w:pPr>
        <w:ind w:firstLine="709"/>
        <w:rPr>
          <w:rFonts w:ascii="Courier New" w:hAnsi="Courier New" w:cs="Courier New"/>
          <w:sz w:val="18"/>
          <w:szCs w:val="18"/>
        </w:rPr>
      </w:pPr>
      <w:proofErr w:type="gramStart"/>
      <w:r w:rsidRPr="00996EFF">
        <w:rPr>
          <w:rFonts w:ascii="Courier New" w:hAnsi="Courier New" w:cs="Courier New"/>
          <w:sz w:val="18"/>
          <w:szCs w:val="18"/>
        </w:rPr>
        <w:t>print</w:t>
      </w:r>
      <w:proofErr w:type="gramEnd"/>
      <w:r w:rsidRPr="00996EFF">
        <w:rPr>
          <w:rFonts w:ascii="Courier New" w:hAnsi="Courier New" w:cs="Courier New"/>
          <w:sz w:val="18"/>
          <w:szCs w:val="18"/>
        </w:rPr>
        <w:t xml:space="preserve"> {</w:t>
      </w:r>
      <w:proofErr w:type="spellStart"/>
      <w:r w:rsidRPr="00996EFF">
        <w:rPr>
          <w:rFonts w:ascii="Courier New" w:hAnsi="Courier New" w:cs="Courier New"/>
          <w:sz w:val="18"/>
          <w:szCs w:val="18"/>
        </w:rPr>
        <w:t>var:LongVariableName</w:t>
      </w:r>
      <w:proofErr w:type="spellEnd"/>
      <w:r w:rsidRPr="00996EFF">
        <w:rPr>
          <w:rFonts w:ascii="Courier New" w:hAnsi="Courier New" w:cs="Courier New"/>
          <w:sz w:val="18"/>
          <w:szCs w:val="18"/>
        </w:rPr>
        <w:t>}</w:t>
      </w:r>
    </w:p>
    <w:p w14:paraId="44E26F15" w14:textId="77777777" w:rsidR="00FB081A" w:rsidRDefault="00FB081A" w:rsidP="00FB081A"/>
    <w:p w14:paraId="3DCC57A3" w14:textId="77777777" w:rsidR="00FB081A" w:rsidRDefault="00FB081A" w:rsidP="00FB081A">
      <w:r>
        <w:t xml:space="preserve">Here are some other working examples of </w:t>
      </w:r>
      <w:proofErr w:type="spellStart"/>
      <w:r>
        <w:t>Supervariables</w:t>
      </w:r>
      <w:proofErr w:type="spellEnd"/>
      <w:r>
        <w:t>:</w:t>
      </w:r>
    </w:p>
    <w:p w14:paraId="634AEE57" w14:textId="77777777" w:rsidR="00FB081A" w:rsidRDefault="00FB081A" w:rsidP="00FB081A"/>
    <w:p w14:paraId="4CA66F8C" w14:textId="77777777" w:rsidR="00FB081A" w:rsidRPr="00996EFF" w:rsidRDefault="00FB081A" w:rsidP="00FB081A">
      <w:pPr>
        <w:ind w:firstLine="709"/>
        <w:rPr>
          <w:rFonts w:ascii="Courier New" w:hAnsi="Courier New" w:cs="Courier New"/>
          <w:sz w:val="18"/>
          <w:szCs w:val="18"/>
        </w:rPr>
      </w:pPr>
      <w:r w:rsidRPr="00996EFF">
        <w:rPr>
          <w:rFonts w:ascii="Courier New" w:hAnsi="Courier New" w:cs="Courier New"/>
          <w:sz w:val="18"/>
          <w:szCs w:val="18"/>
        </w:rPr>
        <w:t>{</w:t>
      </w:r>
      <w:proofErr w:type="spellStart"/>
      <w:proofErr w:type="gramStart"/>
      <w:r w:rsidRPr="00996EFF">
        <w:rPr>
          <w:rFonts w:ascii="Courier New" w:hAnsi="Courier New" w:cs="Courier New"/>
          <w:sz w:val="18"/>
          <w:szCs w:val="18"/>
        </w:rPr>
        <w:t>var:</w:t>
      </w:r>
      <w:proofErr w:type="gramEnd"/>
      <w:r w:rsidRPr="00996EFF">
        <w:rPr>
          <w:rFonts w:ascii="Courier New" w:hAnsi="Courier New" w:cs="Courier New"/>
          <w:sz w:val="18"/>
          <w:szCs w:val="18"/>
        </w:rPr>
        <w:t>superduperlongvariable</w:t>
      </w:r>
      <w:proofErr w:type="spellEnd"/>
      <w:r w:rsidRPr="00996EFF">
        <w:rPr>
          <w:rFonts w:ascii="Courier New" w:hAnsi="Courier New" w:cs="Courier New"/>
          <w:sz w:val="18"/>
          <w:szCs w:val="18"/>
        </w:rPr>
        <w:t>=s0}</w:t>
      </w:r>
    </w:p>
    <w:p w14:paraId="281235F0" w14:textId="77777777" w:rsidR="00FB081A" w:rsidRPr="00996EFF" w:rsidRDefault="00FB081A" w:rsidP="00FB081A">
      <w:pPr>
        <w:ind w:firstLine="709"/>
        <w:rPr>
          <w:rFonts w:ascii="Courier New" w:hAnsi="Courier New" w:cs="Courier New"/>
          <w:sz w:val="18"/>
          <w:szCs w:val="18"/>
        </w:rPr>
      </w:pPr>
      <w:r w:rsidRPr="00996EFF">
        <w:rPr>
          <w:rFonts w:ascii="Courier New" w:hAnsi="Courier New" w:cs="Courier New"/>
          <w:sz w:val="18"/>
          <w:szCs w:val="18"/>
        </w:rPr>
        <w:t>{</w:t>
      </w:r>
      <w:proofErr w:type="spellStart"/>
      <w:proofErr w:type="gramStart"/>
      <w:r w:rsidRPr="00996EFF">
        <w:rPr>
          <w:rFonts w:ascii="Courier New" w:hAnsi="Courier New" w:cs="Courier New"/>
          <w:sz w:val="18"/>
          <w:szCs w:val="18"/>
        </w:rPr>
        <w:t>var:</w:t>
      </w:r>
      <w:proofErr w:type="gramEnd"/>
      <w:r w:rsidRPr="00996EFF">
        <w:rPr>
          <w:rFonts w:ascii="Courier New" w:hAnsi="Courier New" w:cs="Courier New"/>
          <w:sz w:val="18"/>
          <w:szCs w:val="18"/>
        </w:rPr>
        <w:t>SuperDuperLongString</w:t>
      </w:r>
      <w:proofErr w:type="spellEnd"/>
      <w:r w:rsidRPr="00996EFF">
        <w:rPr>
          <w:rFonts w:ascii="Courier New" w:hAnsi="Courier New" w:cs="Courier New"/>
          <w:sz w:val="18"/>
          <w:szCs w:val="18"/>
        </w:rPr>
        <w:t>$=s1$}</w:t>
      </w:r>
    </w:p>
    <w:p w14:paraId="5DABF720" w14:textId="77777777" w:rsidR="00FB081A" w:rsidRPr="00996EFF" w:rsidRDefault="00FB081A" w:rsidP="00FB081A">
      <w:pPr>
        <w:ind w:firstLine="709"/>
        <w:rPr>
          <w:rFonts w:ascii="Courier New" w:hAnsi="Courier New" w:cs="Courier New"/>
          <w:sz w:val="18"/>
          <w:szCs w:val="18"/>
        </w:rPr>
      </w:pPr>
      <w:r w:rsidRPr="00996EFF">
        <w:rPr>
          <w:rFonts w:ascii="Courier New" w:hAnsi="Courier New" w:cs="Courier New"/>
          <w:sz w:val="18"/>
          <w:szCs w:val="18"/>
        </w:rPr>
        <w:t>{</w:t>
      </w:r>
      <w:proofErr w:type="spellStart"/>
      <w:proofErr w:type="gramStart"/>
      <w:r w:rsidRPr="00996EFF">
        <w:rPr>
          <w:rFonts w:ascii="Courier New" w:hAnsi="Courier New" w:cs="Courier New"/>
          <w:sz w:val="18"/>
          <w:szCs w:val="18"/>
        </w:rPr>
        <w:t>var:</w:t>
      </w:r>
      <w:proofErr w:type="gramEnd"/>
      <w:r w:rsidRPr="00996EFF">
        <w:rPr>
          <w:rFonts w:ascii="Courier New" w:hAnsi="Courier New" w:cs="Courier New"/>
          <w:sz w:val="18"/>
          <w:szCs w:val="18"/>
        </w:rPr>
        <w:t>superduper</w:t>
      </w:r>
      <w:proofErr w:type="spellEnd"/>
      <w:r w:rsidRPr="00996EFF">
        <w:rPr>
          <w:rFonts w:ascii="Courier New" w:hAnsi="Courier New" w:cs="Courier New"/>
          <w:sz w:val="18"/>
          <w:szCs w:val="18"/>
        </w:rPr>
        <w:t>%=s9%}</w:t>
      </w:r>
    </w:p>
    <w:p w14:paraId="293476A5" w14:textId="77777777" w:rsidR="00FB081A" w:rsidRPr="00996EFF" w:rsidRDefault="00FB081A" w:rsidP="00FB081A">
      <w:pPr>
        <w:ind w:firstLine="709"/>
        <w:rPr>
          <w:rFonts w:ascii="Courier New" w:hAnsi="Courier New" w:cs="Courier New"/>
          <w:sz w:val="18"/>
          <w:szCs w:val="18"/>
        </w:rPr>
      </w:pPr>
    </w:p>
    <w:p w14:paraId="5CB8609F" w14:textId="77777777" w:rsidR="00FB081A" w:rsidRPr="00996EFF" w:rsidRDefault="00FB081A" w:rsidP="00FB081A">
      <w:pPr>
        <w:ind w:firstLine="709"/>
        <w:rPr>
          <w:rFonts w:ascii="Courier New" w:hAnsi="Courier New" w:cs="Courier New"/>
          <w:sz w:val="18"/>
          <w:szCs w:val="18"/>
        </w:rPr>
      </w:pPr>
      <w:r w:rsidRPr="00996EFF">
        <w:rPr>
          <w:rFonts w:ascii="Courier New" w:hAnsi="Courier New" w:cs="Courier New"/>
          <w:sz w:val="18"/>
          <w:szCs w:val="18"/>
        </w:rPr>
        <w:t>{</w:t>
      </w:r>
      <w:proofErr w:type="spellStart"/>
      <w:proofErr w:type="gramStart"/>
      <w:r w:rsidRPr="00996EFF">
        <w:rPr>
          <w:rFonts w:ascii="Courier New" w:hAnsi="Courier New" w:cs="Courier New"/>
          <w:sz w:val="18"/>
          <w:szCs w:val="18"/>
        </w:rPr>
        <w:t>var:</w:t>
      </w:r>
      <w:proofErr w:type="gramEnd"/>
      <w:r w:rsidRPr="00996EFF">
        <w:rPr>
          <w:rFonts w:ascii="Courier New" w:hAnsi="Courier New" w:cs="Courier New"/>
          <w:sz w:val="18"/>
          <w:szCs w:val="18"/>
        </w:rPr>
        <w:t>superduperlongvariable</w:t>
      </w:r>
      <w:proofErr w:type="spellEnd"/>
      <w:r w:rsidRPr="00996EFF">
        <w:rPr>
          <w:rFonts w:ascii="Courier New" w:hAnsi="Courier New" w:cs="Courier New"/>
          <w:sz w:val="18"/>
          <w:szCs w:val="18"/>
        </w:rPr>
        <w:t>} = 942</w:t>
      </w:r>
    </w:p>
    <w:p w14:paraId="285F94F2" w14:textId="77777777" w:rsidR="00FB081A" w:rsidRPr="00996EFF" w:rsidRDefault="00FB081A" w:rsidP="00FB081A">
      <w:pPr>
        <w:ind w:firstLine="709"/>
        <w:rPr>
          <w:rFonts w:ascii="Courier New" w:hAnsi="Courier New" w:cs="Courier New"/>
          <w:sz w:val="18"/>
          <w:szCs w:val="18"/>
        </w:rPr>
      </w:pPr>
      <w:r w:rsidRPr="00996EFF">
        <w:rPr>
          <w:rFonts w:ascii="Courier New" w:hAnsi="Courier New" w:cs="Courier New"/>
          <w:sz w:val="18"/>
          <w:szCs w:val="18"/>
        </w:rPr>
        <w:t>{</w:t>
      </w:r>
      <w:proofErr w:type="spellStart"/>
      <w:proofErr w:type="gramStart"/>
      <w:r w:rsidRPr="00996EFF">
        <w:rPr>
          <w:rFonts w:ascii="Courier New" w:hAnsi="Courier New" w:cs="Courier New"/>
          <w:sz w:val="18"/>
          <w:szCs w:val="18"/>
        </w:rPr>
        <w:t>var:</w:t>
      </w:r>
      <w:proofErr w:type="gramEnd"/>
      <w:r w:rsidRPr="00996EFF">
        <w:rPr>
          <w:rFonts w:ascii="Courier New" w:hAnsi="Courier New" w:cs="Courier New"/>
          <w:sz w:val="18"/>
          <w:szCs w:val="18"/>
        </w:rPr>
        <w:t>SuperDuperLongString</w:t>
      </w:r>
      <w:proofErr w:type="spellEnd"/>
      <w:r w:rsidRPr="00996EFF">
        <w:rPr>
          <w:rFonts w:ascii="Courier New" w:hAnsi="Courier New" w:cs="Courier New"/>
          <w:sz w:val="18"/>
          <w:szCs w:val="18"/>
        </w:rPr>
        <w:t>$} = "hello there!"</w:t>
      </w:r>
    </w:p>
    <w:p w14:paraId="75E1D1F1" w14:textId="19D6BBAA" w:rsidR="00FB081A" w:rsidRPr="00996EFF" w:rsidRDefault="00FB081A" w:rsidP="00FB081A">
      <w:pPr>
        <w:ind w:firstLine="709"/>
        <w:rPr>
          <w:rFonts w:ascii="Courier New" w:hAnsi="Courier New" w:cs="Courier New"/>
          <w:sz w:val="18"/>
          <w:szCs w:val="18"/>
        </w:rPr>
      </w:pPr>
      <w:r w:rsidRPr="00996EFF">
        <w:rPr>
          <w:rFonts w:ascii="Courier New" w:hAnsi="Courier New" w:cs="Courier New"/>
          <w:sz w:val="18"/>
          <w:szCs w:val="18"/>
        </w:rPr>
        <w:t>{</w:t>
      </w:r>
      <w:proofErr w:type="spellStart"/>
      <w:proofErr w:type="gramStart"/>
      <w:r w:rsidRPr="00996EFF">
        <w:rPr>
          <w:rFonts w:ascii="Courier New" w:hAnsi="Courier New" w:cs="Courier New"/>
          <w:sz w:val="18"/>
          <w:szCs w:val="18"/>
        </w:rPr>
        <w:t>var:</w:t>
      </w:r>
      <w:proofErr w:type="gramEnd"/>
      <w:r w:rsidRPr="00996EFF">
        <w:rPr>
          <w:rFonts w:ascii="Courier New" w:hAnsi="Courier New" w:cs="Courier New"/>
          <w:sz w:val="18"/>
          <w:szCs w:val="18"/>
        </w:rPr>
        <w:t>superduper</w:t>
      </w:r>
      <w:proofErr w:type="spellEnd"/>
      <w:r w:rsidRPr="00996EFF">
        <w:rPr>
          <w:rFonts w:ascii="Courier New" w:hAnsi="Courier New" w:cs="Courier New"/>
          <w:sz w:val="18"/>
          <w:szCs w:val="18"/>
        </w:rPr>
        <w:t xml:space="preserve">%} = </w:t>
      </w:r>
      <w:r w:rsidR="00712FCC">
        <w:rPr>
          <w:rFonts w:ascii="Courier New" w:hAnsi="Courier New" w:cs="Courier New"/>
          <w:sz w:val="18"/>
          <w:szCs w:val="18"/>
        </w:rPr>
        <w:noBreakHyphen/>
      </w:r>
      <w:r w:rsidRPr="00996EFF">
        <w:rPr>
          <w:rFonts w:ascii="Courier New" w:hAnsi="Courier New" w:cs="Courier New"/>
          <w:sz w:val="18"/>
          <w:szCs w:val="18"/>
        </w:rPr>
        <w:t>23280</w:t>
      </w:r>
    </w:p>
    <w:p w14:paraId="733FF612" w14:textId="77777777" w:rsidR="00FB081A" w:rsidRPr="00996EFF" w:rsidRDefault="00FB081A" w:rsidP="00FB081A">
      <w:pPr>
        <w:ind w:firstLine="709"/>
        <w:rPr>
          <w:rFonts w:ascii="Courier New" w:hAnsi="Courier New" w:cs="Courier New"/>
          <w:sz w:val="18"/>
          <w:szCs w:val="18"/>
        </w:rPr>
      </w:pPr>
    </w:p>
    <w:p w14:paraId="77D0038D" w14:textId="77777777" w:rsidR="00FB081A" w:rsidRPr="00996EFF" w:rsidRDefault="00FB081A" w:rsidP="00FB081A">
      <w:pPr>
        <w:ind w:firstLine="709"/>
        <w:rPr>
          <w:rFonts w:ascii="Courier New" w:hAnsi="Courier New" w:cs="Courier New"/>
          <w:sz w:val="18"/>
          <w:szCs w:val="18"/>
        </w:rPr>
      </w:pPr>
      <w:proofErr w:type="gramStart"/>
      <w:r w:rsidRPr="00996EFF">
        <w:rPr>
          <w:rFonts w:ascii="Courier New" w:hAnsi="Courier New" w:cs="Courier New"/>
          <w:sz w:val="18"/>
          <w:szCs w:val="18"/>
        </w:rPr>
        <w:t>print</w:t>
      </w:r>
      <w:proofErr w:type="gramEnd"/>
      <w:r w:rsidRPr="00996EFF">
        <w:rPr>
          <w:rFonts w:ascii="Courier New" w:hAnsi="Courier New" w:cs="Courier New"/>
          <w:sz w:val="18"/>
          <w:szCs w:val="18"/>
        </w:rPr>
        <w:t xml:space="preserve"> {</w:t>
      </w:r>
      <w:proofErr w:type="spellStart"/>
      <w:r w:rsidRPr="00996EFF">
        <w:rPr>
          <w:rFonts w:ascii="Courier New" w:hAnsi="Courier New" w:cs="Courier New"/>
          <w:sz w:val="18"/>
          <w:szCs w:val="18"/>
        </w:rPr>
        <w:t>var:superduperlongvariable</w:t>
      </w:r>
      <w:proofErr w:type="spellEnd"/>
      <w:r w:rsidRPr="00996EFF">
        <w:rPr>
          <w:rFonts w:ascii="Courier New" w:hAnsi="Courier New" w:cs="Courier New"/>
          <w:sz w:val="18"/>
          <w:szCs w:val="18"/>
        </w:rPr>
        <w:t>}, {</w:t>
      </w:r>
      <w:proofErr w:type="spellStart"/>
      <w:r w:rsidRPr="00996EFF">
        <w:rPr>
          <w:rFonts w:ascii="Courier New" w:hAnsi="Courier New" w:cs="Courier New"/>
          <w:sz w:val="18"/>
          <w:szCs w:val="18"/>
        </w:rPr>
        <w:t>var:SuperDuperLongString</w:t>
      </w:r>
      <w:proofErr w:type="spellEnd"/>
      <w:r w:rsidRPr="00996EFF">
        <w:rPr>
          <w:rFonts w:ascii="Courier New" w:hAnsi="Courier New" w:cs="Courier New"/>
          <w:sz w:val="18"/>
          <w:szCs w:val="18"/>
        </w:rPr>
        <w:t>$}, {</w:t>
      </w:r>
      <w:proofErr w:type="spellStart"/>
      <w:r w:rsidRPr="00996EFF">
        <w:rPr>
          <w:rFonts w:ascii="Courier New" w:hAnsi="Courier New" w:cs="Courier New"/>
          <w:sz w:val="18"/>
          <w:szCs w:val="18"/>
        </w:rPr>
        <w:t>var:superduper</w:t>
      </w:r>
      <w:proofErr w:type="spellEnd"/>
      <w:r w:rsidRPr="00996EFF">
        <w:rPr>
          <w:rFonts w:ascii="Courier New" w:hAnsi="Courier New" w:cs="Courier New"/>
          <w:sz w:val="18"/>
          <w:szCs w:val="18"/>
        </w:rPr>
        <w:t>%}</w:t>
      </w:r>
    </w:p>
    <w:p w14:paraId="02253189" w14:textId="77777777" w:rsidR="00FB081A" w:rsidRDefault="00FB081A" w:rsidP="00FB081A"/>
    <w:p w14:paraId="67EA0B3E" w14:textId="77777777" w:rsidR="00FB081A" w:rsidRDefault="00FB081A" w:rsidP="00FB081A">
      <w:r>
        <w:t xml:space="preserve">When you run C64List on code containing </w:t>
      </w:r>
      <w:proofErr w:type="spellStart"/>
      <w:r>
        <w:t>Supervariables</w:t>
      </w:r>
      <w:proofErr w:type="spellEnd"/>
      <w:r>
        <w:t xml:space="preserve">, C64List will output a summary of all the </w:t>
      </w:r>
      <w:proofErr w:type="spellStart"/>
      <w:r>
        <w:t>Supervariable</w:t>
      </w:r>
      <w:proofErr w:type="spellEnd"/>
      <w:r>
        <w:t xml:space="preserve"> assignments it found.</w:t>
      </w:r>
    </w:p>
    <w:p w14:paraId="18BE2564" w14:textId="77777777" w:rsidR="00FB081A" w:rsidRDefault="00FB081A" w:rsidP="00FB081A"/>
    <w:p w14:paraId="51AD2BF8" w14:textId="1B210E6A" w:rsidR="00FB081A" w:rsidRPr="00EF4133" w:rsidRDefault="00712FCC" w:rsidP="00FB081A">
      <w:pPr>
        <w:ind w:firstLine="709"/>
        <w:rPr>
          <w:rFonts w:ascii="Courier New" w:hAnsi="Courier New" w:cs="Courier New"/>
          <w:sz w:val="18"/>
          <w:szCs w:val="18"/>
        </w:rPr>
      </w:pP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proofErr w:type="spellStart"/>
      <w:r w:rsidR="00FB081A" w:rsidRPr="00EF4133">
        <w:rPr>
          <w:rFonts w:ascii="Courier New" w:hAnsi="Courier New" w:cs="Courier New"/>
          <w:sz w:val="18"/>
          <w:szCs w:val="18"/>
        </w:rPr>
        <w:t>Supervariable</w:t>
      </w:r>
      <w:proofErr w:type="spellEnd"/>
      <w:r w:rsidR="00FB081A" w:rsidRPr="00EF4133">
        <w:rPr>
          <w:rFonts w:ascii="Courier New" w:hAnsi="Courier New" w:cs="Courier New"/>
          <w:sz w:val="18"/>
          <w:szCs w:val="18"/>
        </w:rPr>
        <w:t xml:space="preserve"> assignments</w:t>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p>
    <w:p w14:paraId="7B7C9D3C" w14:textId="77777777" w:rsidR="00FB081A" w:rsidRPr="00EF4133" w:rsidRDefault="00FB081A" w:rsidP="00FB081A">
      <w:pPr>
        <w:ind w:firstLine="709"/>
        <w:rPr>
          <w:rFonts w:ascii="Courier New" w:hAnsi="Courier New" w:cs="Courier New"/>
          <w:sz w:val="18"/>
          <w:szCs w:val="18"/>
        </w:rPr>
      </w:pPr>
      <w:r w:rsidRPr="00EF4133">
        <w:rPr>
          <w:rFonts w:ascii="Courier New" w:hAnsi="Courier New" w:cs="Courier New"/>
          <w:sz w:val="18"/>
          <w:szCs w:val="18"/>
        </w:rPr>
        <w:t>{VAR</w:t>
      </w:r>
      <w:proofErr w:type="gramStart"/>
      <w:r w:rsidRPr="00EF4133">
        <w:rPr>
          <w:rFonts w:ascii="Courier New" w:hAnsi="Courier New" w:cs="Courier New"/>
          <w:sz w:val="18"/>
          <w:szCs w:val="18"/>
        </w:rPr>
        <w:t>:SUPERDUPER</w:t>
      </w:r>
      <w:proofErr w:type="gramEnd"/>
      <w:r w:rsidRPr="00EF4133">
        <w:rPr>
          <w:rFonts w:ascii="Courier New" w:hAnsi="Courier New" w:cs="Courier New"/>
          <w:sz w:val="18"/>
          <w:szCs w:val="18"/>
        </w:rPr>
        <w:t>%=S9%}</w:t>
      </w:r>
    </w:p>
    <w:p w14:paraId="76A90652" w14:textId="77777777" w:rsidR="00FB081A" w:rsidRPr="00EF4133" w:rsidRDefault="00FB081A" w:rsidP="00FB081A">
      <w:pPr>
        <w:ind w:firstLine="709"/>
        <w:rPr>
          <w:rFonts w:ascii="Courier New" w:hAnsi="Courier New" w:cs="Courier New"/>
          <w:sz w:val="18"/>
          <w:szCs w:val="18"/>
        </w:rPr>
      </w:pPr>
      <w:r w:rsidRPr="00EF4133">
        <w:rPr>
          <w:rFonts w:ascii="Courier New" w:hAnsi="Courier New" w:cs="Courier New"/>
          <w:sz w:val="18"/>
          <w:szCs w:val="18"/>
        </w:rPr>
        <w:t>{VAR</w:t>
      </w:r>
      <w:proofErr w:type="gramStart"/>
      <w:r w:rsidRPr="00EF4133">
        <w:rPr>
          <w:rFonts w:ascii="Courier New" w:hAnsi="Courier New" w:cs="Courier New"/>
          <w:sz w:val="18"/>
          <w:szCs w:val="18"/>
        </w:rPr>
        <w:t>:SUPERDUPERLONGSTRING</w:t>
      </w:r>
      <w:proofErr w:type="gramEnd"/>
      <w:r w:rsidRPr="00EF4133">
        <w:rPr>
          <w:rFonts w:ascii="Courier New" w:hAnsi="Courier New" w:cs="Courier New"/>
          <w:sz w:val="18"/>
          <w:szCs w:val="18"/>
        </w:rPr>
        <w:t>$=S1$}</w:t>
      </w:r>
    </w:p>
    <w:p w14:paraId="4D647DFC" w14:textId="77777777" w:rsidR="00FB081A" w:rsidRPr="00EF4133" w:rsidRDefault="00FB081A" w:rsidP="00FB081A">
      <w:pPr>
        <w:ind w:firstLine="709"/>
        <w:rPr>
          <w:rFonts w:ascii="Courier New" w:hAnsi="Courier New" w:cs="Courier New"/>
          <w:sz w:val="18"/>
          <w:szCs w:val="18"/>
        </w:rPr>
      </w:pPr>
      <w:r w:rsidRPr="00EF4133">
        <w:rPr>
          <w:rFonts w:ascii="Courier New" w:hAnsi="Courier New" w:cs="Courier New"/>
          <w:sz w:val="18"/>
          <w:szCs w:val="18"/>
        </w:rPr>
        <w:t>{VAR</w:t>
      </w:r>
      <w:proofErr w:type="gramStart"/>
      <w:r w:rsidRPr="00EF4133">
        <w:rPr>
          <w:rFonts w:ascii="Courier New" w:hAnsi="Courier New" w:cs="Courier New"/>
          <w:sz w:val="18"/>
          <w:szCs w:val="18"/>
        </w:rPr>
        <w:t>:SUPERDUPERLONGVARIABLE</w:t>
      </w:r>
      <w:proofErr w:type="gramEnd"/>
      <w:r w:rsidRPr="00EF4133">
        <w:rPr>
          <w:rFonts w:ascii="Courier New" w:hAnsi="Courier New" w:cs="Courier New"/>
          <w:sz w:val="18"/>
          <w:szCs w:val="18"/>
        </w:rPr>
        <w:t>=S0}</w:t>
      </w:r>
    </w:p>
    <w:p w14:paraId="234212AD" w14:textId="30B141F5" w:rsidR="00FB081A" w:rsidRPr="00EF4133" w:rsidRDefault="00712FCC" w:rsidP="00FB081A">
      <w:pPr>
        <w:ind w:firstLine="709"/>
        <w:rPr>
          <w:rFonts w:ascii="Courier New" w:hAnsi="Courier New" w:cs="Courier New"/>
          <w:sz w:val="18"/>
          <w:szCs w:val="18"/>
        </w:rPr>
      </w:pP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r>
        <w:rPr>
          <w:rFonts w:ascii="Courier New" w:hAnsi="Courier New" w:cs="Courier New"/>
          <w:sz w:val="18"/>
          <w:szCs w:val="18"/>
        </w:rPr>
        <w:noBreakHyphen/>
      </w:r>
    </w:p>
    <w:p w14:paraId="38D3406E" w14:textId="77777777" w:rsidR="00FB081A" w:rsidRPr="00EF4133" w:rsidRDefault="00FB081A" w:rsidP="00FB081A">
      <w:pPr>
        <w:ind w:firstLine="709"/>
        <w:rPr>
          <w:rFonts w:ascii="Courier New" w:hAnsi="Courier New" w:cs="Courier New"/>
          <w:sz w:val="18"/>
          <w:szCs w:val="18"/>
        </w:rPr>
      </w:pPr>
      <w:r w:rsidRPr="00EF4133">
        <w:rPr>
          <w:rFonts w:ascii="Courier New" w:hAnsi="Courier New" w:cs="Courier New"/>
          <w:sz w:val="18"/>
          <w:szCs w:val="18"/>
        </w:rPr>
        <w:t xml:space="preserve">3 </w:t>
      </w:r>
      <w:proofErr w:type="spellStart"/>
      <w:r w:rsidRPr="00EF4133">
        <w:rPr>
          <w:rFonts w:ascii="Courier New" w:hAnsi="Courier New" w:cs="Courier New"/>
          <w:sz w:val="18"/>
          <w:szCs w:val="18"/>
        </w:rPr>
        <w:t>Supervariable</w:t>
      </w:r>
      <w:proofErr w:type="spellEnd"/>
      <w:r w:rsidRPr="00EF4133">
        <w:rPr>
          <w:rFonts w:ascii="Courier New" w:hAnsi="Courier New" w:cs="Courier New"/>
          <w:sz w:val="18"/>
          <w:szCs w:val="18"/>
        </w:rPr>
        <w:t xml:space="preserve"> assignments found.</w:t>
      </w:r>
    </w:p>
    <w:p w14:paraId="1B5B7DAD" w14:textId="77777777" w:rsidR="00FB081A" w:rsidRDefault="00FB081A" w:rsidP="00FB081A"/>
    <w:p w14:paraId="1FF114CA" w14:textId="77777777" w:rsidR="00FB081A" w:rsidRDefault="00FB081A" w:rsidP="00FB081A">
      <w:r>
        <w:t>If you load the .</w:t>
      </w:r>
      <w:proofErr w:type="spellStart"/>
      <w:r>
        <w:t>prg</w:t>
      </w:r>
      <w:proofErr w:type="spellEnd"/>
      <w:r>
        <w:t xml:space="preserve"> file and LIST it on a C64, you will see that the above code compiled to this:</w:t>
      </w:r>
    </w:p>
    <w:p w14:paraId="7EB75309" w14:textId="77777777" w:rsidR="00FB081A" w:rsidRDefault="00FB081A" w:rsidP="00FB081A">
      <w:pPr>
        <w:spacing w:line="240" w:lineRule="auto"/>
        <w:rPr>
          <w:rFonts w:ascii="Arial" w:eastAsia="Times New Roman" w:hAnsi="Arial" w:cs="Arial"/>
          <w:color w:val="222222"/>
          <w:sz w:val="19"/>
          <w:szCs w:val="19"/>
        </w:rPr>
      </w:pPr>
    </w:p>
    <w:p w14:paraId="59F96F50" w14:textId="77777777" w:rsidR="00FB081A" w:rsidRPr="00EF4133" w:rsidRDefault="00FB081A" w:rsidP="00FB081A">
      <w:pPr>
        <w:pStyle w:val="C64Listing"/>
      </w:pPr>
      <w:r>
        <w:t xml:space="preserve">0 </w:t>
      </w:r>
      <w:r w:rsidRPr="00EF4133">
        <w:t>S0 = 942</w:t>
      </w:r>
    </w:p>
    <w:p w14:paraId="51303165" w14:textId="77777777" w:rsidR="00FB081A" w:rsidRPr="00EF4133" w:rsidRDefault="00FB081A" w:rsidP="00FB081A">
      <w:pPr>
        <w:pStyle w:val="C64Listing"/>
      </w:pPr>
      <w:r>
        <w:t xml:space="preserve">1 </w:t>
      </w:r>
      <w:r w:rsidRPr="00EF4133">
        <w:t>S1$ = "HELLO THERE!"</w:t>
      </w:r>
    </w:p>
    <w:p w14:paraId="40E3C7A8" w14:textId="6EE58712" w:rsidR="00FB081A" w:rsidRPr="00EF4133" w:rsidRDefault="00FB081A" w:rsidP="00FB081A">
      <w:pPr>
        <w:pStyle w:val="C64Listing"/>
      </w:pPr>
      <w:r>
        <w:t xml:space="preserve">2 </w:t>
      </w:r>
      <w:r w:rsidRPr="00EF4133">
        <w:t xml:space="preserve">S9% = </w:t>
      </w:r>
      <w:r w:rsidR="00712FCC">
        <w:noBreakHyphen/>
      </w:r>
      <w:r w:rsidRPr="00EF4133">
        <w:t>23280</w:t>
      </w:r>
    </w:p>
    <w:p w14:paraId="7D6F5B4F" w14:textId="77777777" w:rsidR="00FB081A" w:rsidRPr="00EF4133" w:rsidRDefault="00FB081A" w:rsidP="00FB081A">
      <w:pPr>
        <w:pStyle w:val="C64Listing"/>
      </w:pPr>
      <w:r>
        <w:t xml:space="preserve">3 </w:t>
      </w:r>
      <w:r w:rsidRPr="00EF4133">
        <w:t>PRINT S0, S1$, S9%</w:t>
      </w:r>
    </w:p>
    <w:p w14:paraId="340ED964" w14:textId="77777777" w:rsidR="00FB081A" w:rsidRDefault="00FB081A" w:rsidP="00FB081A"/>
    <w:p w14:paraId="38B69630" w14:textId="28B0DF40" w:rsidR="00FB081A" w:rsidRDefault="00FB081A" w:rsidP="00FB081A">
      <w:pPr>
        <w:pStyle w:val="Heading1"/>
      </w:pPr>
      <w:bookmarkStart w:id="26" w:name="_Toc519209262"/>
      <w:r>
        <w:t>Converting an existing .</w:t>
      </w:r>
      <w:proofErr w:type="spellStart"/>
      <w:r>
        <w:t>prg</w:t>
      </w:r>
      <w:proofErr w:type="spellEnd"/>
      <w:r>
        <w:t xml:space="preserve"> to use </w:t>
      </w:r>
      <w:proofErr w:type="spellStart"/>
      <w:r>
        <w:t>Supervariables</w:t>
      </w:r>
      <w:bookmarkEnd w:id="26"/>
      <w:proofErr w:type="spellEnd"/>
    </w:p>
    <w:p w14:paraId="4FAC8681" w14:textId="0DDCF1ED" w:rsidR="00FB081A" w:rsidRDefault="00FB081A" w:rsidP="00FB081A">
      <w:r>
        <w:t>C64List also has a function for automatically converting an existing .</w:t>
      </w:r>
      <w:proofErr w:type="spellStart"/>
      <w:r>
        <w:t>prg</w:t>
      </w:r>
      <w:proofErr w:type="spellEnd"/>
      <w:r>
        <w:t xml:space="preserve"> file to use </w:t>
      </w:r>
      <w:proofErr w:type="spellStart"/>
      <w:r>
        <w:t>Supervariables</w:t>
      </w:r>
      <w:proofErr w:type="spellEnd"/>
      <w:r>
        <w:t>. Use the –</w:t>
      </w:r>
      <w:proofErr w:type="spellStart"/>
      <w:r>
        <w:t>extractvariables</w:t>
      </w:r>
      <w:proofErr w:type="spellEnd"/>
      <w:r>
        <w:t xml:space="preserve"> command line option to do this. For example, we can convert the </w:t>
      </w:r>
      <w:proofErr w:type="spellStart"/>
      <w:r w:rsidRPr="00FB081A">
        <w:rPr>
          <w:rFonts w:ascii="Courier New" w:hAnsi="Courier New" w:cs="Courier New"/>
          <w:sz w:val="18"/>
          <w:szCs w:val="18"/>
        </w:rPr>
        <w:t>supervariable.prg</w:t>
      </w:r>
      <w:proofErr w:type="spellEnd"/>
      <w:r>
        <w:t xml:space="preserve"> file we just created back into a </w:t>
      </w:r>
      <w:proofErr w:type="spellStart"/>
      <w:r>
        <w:t>labelized</w:t>
      </w:r>
      <w:proofErr w:type="spellEnd"/>
      <w:r>
        <w:t xml:space="preserve"> listing as follows:</w:t>
      </w:r>
    </w:p>
    <w:p w14:paraId="3D0BEF02" w14:textId="77777777" w:rsidR="00FB081A" w:rsidRDefault="00FB081A" w:rsidP="00FB081A"/>
    <w:p w14:paraId="7039CE89" w14:textId="084EF738" w:rsidR="00FB081A" w:rsidRDefault="00FB081A" w:rsidP="00FB081A">
      <w:pPr>
        <w:ind w:firstLine="709"/>
      </w:pPr>
      <w:r w:rsidRPr="00FB081A">
        <w:rPr>
          <w:rFonts w:ascii="Courier New" w:hAnsi="Courier New" w:cs="Courier New"/>
          <w:sz w:val="18"/>
          <w:szCs w:val="18"/>
        </w:rPr>
        <w:t xml:space="preserve">C64List </w:t>
      </w:r>
      <w:proofErr w:type="spellStart"/>
      <w:r w:rsidRPr="00FB081A">
        <w:rPr>
          <w:rFonts w:ascii="Courier New" w:hAnsi="Courier New" w:cs="Courier New"/>
          <w:sz w:val="18"/>
          <w:szCs w:val="18"/>
        </w:rPr>
        <w:t>supervariables.prg</w:t>
      </w:r>
      <w:proofErr w:type="spellEnd"/>
      <w:r w:rsidRPr="00FB081A">
        <w:rPr>
          <w:rFonts w:ascii="Courier New" w:hAnsi="Courier New" w:cs="Courier New"/>
          <w:sz w:val="18"/>
          <w:szCs w:val="18"/>
        </w:rPr>
        <w:t xml:space="preserve"> –</w:t>
      </w:r>
      <w:proofErr w:type="spellStart"/>
      <w:r w:rsidRPr="00FB081A">
        <w:rPr>
          <w:rFonts w:ascii="Courier New" w:hAnsi="Courier New" w:cs="Courier New"/>
          <w:sz w:val="18"/>
          <w:szCs w:val="18"/>
        </w:rPr>
        <w:t>lbl</w:t>
      </w:r>
      <w:proofErr w:type="spellEnd"/>
      <w:r w:rsidRPr="00FB081A">
        <w:rPr>
          <w:rFonts w:ascii="Courier New" w:hAnsi="Courier New" w:cs="Courier New"/>
          <w:sz w:val="18"/>
          <w:szCs w:val="18"/>
        </w:rPr>
        <w:t xml:space="preserve"> –</w:t>
      </w:r>
      <w:proofErr w:type="spellStart"/>
      <w:r w:rsidRPr="00FB081A">
        <w:rPr>
          <w:rFonts w:ascii="Courier New" w:hAnsi="Courier New" w:cs="Courier New"/>
          <w:sz w:val="18"/>
          <w:szCs w:val="18"/>
        </w:rPr>
        <w:t>extractvariables</w:t>
      </w:r>
      <w:proofErr w:type="spellEnd"/>
    </w:p>
    <w:p w14:paraId="2387CF08" w14:textId="77777777" w:rsidR="00FB081A" w:rsidRDefault="00FB081A" w:rsidP="00FB081A"/>
    <w:p w14:paraId="014E1DA0" w14:textId="7C47DBF4" w:rsidR="00FB081A" w:rsidRDefault="00FB081A" w:rsidP="00FB081A">
      <w:r>
        <w:t xml:space="preserve">Opening the file, we see that C64List identified all 3 of the BASIC variables used in the program, assigned long </w:t>
      </w:r>
      <w:proofErr w:type="spellStart"/>
      <w:r>
        <w:t>Supervariable</w:t>
      </w:r>
      <w:proofErr w:type="spellEnd"/>
      <w:r>
        <w:t xml:space="preserve"> names for them, and then used them in the code as well:</w:t>
      </w:r>
    </w:p>
    <w:p w14:paraId="64AB4953" w14:textId="77777777" w:rsidR="00FB081A" w:rsidRDefault="00FB081A" w:rsidP="00FB081A"/>
    <w:p w14:paraId="3D610FA4" w14:textId="77777777" w:rsidR="00573453" w:rsidRPr="00573453" w:rsidRDefault="00573453" w:rsidP="00573453">
      <w:pPr>
        <w:rPr>
          <w:rFonts w:ascii="Courier New" w:hAnsi="Courier New" w:cs="Courier New"/>
          <w:sz w:val="18"/>
          <w:szCs w:val="18"/>
        </w:rPr>
      </w:pPr>
      <w:r w:rsidRPr="00573453">
        <w:rPr>
          <w:rFonts w:ascii="Courier New" w:hAnsi="Courier New" w:cs="Courier New"/>
          <w:sz w:val="18"/>
          <w:szCs w:val="18"/>
        </w:rPr>
        <w:t>{</w:t>
      </w:r>
      <w:proofErr w:type="gramStart"/>
      <w:r w:rsidRPr="00573453">
        <w:rPr>
          <w:rFonts w:ascii="Courier New" w:hAnsi="Courier New" w:cs="Courier New"/>
          <w:sz w:val="18"/>
          <w:szCs w:val="18"/>
        </w:rPr>
        <w:t>var:</w:t>
      </w:r>
      <w:proofErr w:type="gramEnd"/>
      <w:r w:rsidRPr="00573453">
        <w:rPr>
          <w:rFonts w:ascii="Courier New" w:hAnsi="Courier New" w:cs="Courier New"/>
          <w:sz w:val="18"/>
          <w:szCs w:val="18"/>
        </w:rPr>
        <w:t>SuperVariable0000=S0}</w:t>
      </w:r>
    </w:p>
    <w:p w14:paraId="4FA1DCAC" w14:textId="77777777" w:rsidR="00573453" w:rsidRPr="00573453" w:rsidRDefault="00573453" w:rsidP="00573453">
      <w:pPr>
        <w:rPr>
          <w:rFonts w:ascii="Courier New" w:hAnsi="Courier New" w:cs="Courier New"/>
          <w:sz w:val="18"/>
          <w:szCs w:val="18"/>
        </w:rPr>
      </w:pPr>
      <w:r w:rsidRPr="00573453">
        <w:rPr>
          <w:rFonts w:ascii="Courier New" w:hAnsi="Courier New" w:cs="Courier New"/>
          <w:sz w:val="18"/>
          <w:szCs w:val="18"/>
        </w:rPr>
        <w:t>{</w:t>
      </w:r>
      <w:proofErr w:type="gramStart"/>
      <w:r w:rsidRPr="00573453">
        <w:rPr>
          <w:rFonts w:ascii="Courier New" w:hAnsi="Courier New" w:cs="Courier New"/>
          <w:sz w:val="18"/>
          <w:szCs w:val="18"/>
        </w:rPr>
        <w:t>var:</w:t>
      </w:r>
      <w:proofErr w:type="gramEnd"/>
      <w:r w:rsidRPr="00573453">
        <w:rPr>
          <w:rFonts w:ascii="Courier New" w:hAnsi="Courier New" w:cs="Courier New"/>
          <w:sz w:val="18"/>
          <w:szCs w:val="18"/>
        </w:rPr>
        <w:t>SuperVariable0001=S1$}</w:t>
      </w:r>
    </w:p>
    <w:p w14:paraId="0F9B8103" w14:textId="77777777" w:rsidR="00573453" w:rsidRPr="00573453" w:rsidRDefault="00573453" w:rsidP="00573453">
      <w:pPr>
        <w:rPr>
          <w:rFonts w:ascii="Courier New" w:hAnsi="Courier New" w:cs="Courier New"/>
          <w:sz w:val="18"/>
          <w:szCs w:val="18"/>
        </w:rPr>
      </w:pPr>
      <w:r w:rsidRPr="00573453">
        <w:rPr>
          <w:rFonts w:ascii="Courier New" w:hAnsi="Courier New" w:cs="Courier New"/>
          <w:sz w:val="18"/>
          <w:szCs w:val="18"/>
        </w:rPr>
        <w:t>{</w:t>
      </w:r>
      <w:proofErr w:type="gramStart"/>
      <w:r w:rsidRPr="00573453">
        <w:rPr>
          <w:rFonts w:ascii="Courier New" w:hAnsi="Courier New" w:cs="Courier New"/>
          <w:sz w:val="18"/>
          <w:szCs w:val="18"/>
        </w:rPr>
        <w:t>var:</w:t>
      </w:r>
      <w:proofErr w:type="gramEnd"/>
      <w:r w:rsidRPr="00573453">
        <w:rPr>
          <w:rFonts w:ascii="Courier New" w:hAnsi="Courier New" w:cs="Courier New"/>
          <w:sz w:val="18"/>
          <w:szCs w:val="18"/>
        </w:rPr>
        <w:t>SuperVariable0002=S9%}</w:t>
      </w:r>
    </w:p>
    <w:p w14:paraId="5BB1115A" w14:textId="77777777" w:rsidR="00573453" w:rsidRPr="00573453" w:rsidRDefault="00573453" w:rsidP="00573453">
      <w:pPr>
        <w:rPr>
          <w:rFonts w:ascii="Courier New" w:hAnsi="Courier New" w:cs="Courier New"/>
          <w:sz w:val="18"/>
          <w:szCs w:val="18"/>
        </w:rPr>
      </w:pPr>
      <w:r w:rsidRPr="00573453">
        <w:rPr>
          <w:rFonts w:ascii="Courier New" w:hAnsi="Courier New" w:cs="Courier New"/>
          <w:sz w:val="18"/>
          <w:szCs w:val="18"/>
        </w:rPr>
        <w:tab/>
        <w:t>{</w:t>
      </w:r>
      <w:proofErr w:type="gramStart"/>
      <w:r w:rsidRPr="00573453">
        <w:rPr>
          <w:rFonts w:ascii="Courier New" w:hAnsi="Courier New" w:cs="Courier New"/>
          <w:sz w:val="18"/>
          <w:szCs w:val="18"/>
        </w:rPr>
        <w:t>var:</w:t>
      </w:r>
      <w:proofErr w:type="gramEnd"/>
      <w:r w:rsidRPr="00573453">
        <w:rPr>
          <w:rFonts w:ascii="Courier New" w:hAnsi="Courier New" w:cs="Courier New"/>
          <w:sz w:val="18"/>
          <w:szCs w:val="18"/>
        </w:rPr>
        <w:t>SuperVariable0000}= 942</w:t>
      </w:r>
    </w:p>
    <w:p w14:paraId="32F38B8E" w14:textId="77777777" w:rsidR="00573453" w:rsidRPr="00573453" w:rsidRDefault="00573453" w:rsidP="00573453">
      <w:pPr>
        <w:rPr>
          <w:rFonts w:ascii="Courier New" w:hAnsi="Courier New" w:cs="Courier New"/>
          <w:sz w:val="18"/>
          <w:szCs w:val="18"/>
        </w:rPr>
      </w:pPr>
      <w:r w:rsidRPr="00573453">
        <w:rPr>
          <w:rFonts w:ascii="Courier New" w:hAnsi="Courier New" w:cs="Courier New"/>
          <w:sz w:val="18"/>
          <w:szCs w:val="18"/>
        </w:rPr>
        <w:tab/>
        <w:t>{</w:t>
      </w:r>
      <w:proofErr w:type="gramStart"/>
      <w:r w:rsidRPr="00573453">
        <w:rPr>
          <w:rFonts w:ascii="Courier New" w:hAnsi="Courier New" w:cs="Courier New"/>
          <w:sz w:val="18"/>
          <w:szCs w:val="18"/>
        </w:rPr>
        <w:t>var:</w:t>
      </w:r>
      <w:proofErr w:type="gramEnd"/>
      <w:r w:rsidRPr="00573453">
        <w:rPr>
          <w:rFonts w:ascii="Courier New" w:hAnsi="Courier New" w:cs="Courier New"/>
          <w:sz w:val="18"/>
          <w:szCs w:val="18"/>
        </w:rPr>
        <w:t>SuperVariable0001}= "HELLO THERE!"</w:t>
      </w:r>
    </w:p>
    <w:p w14:paraId="443D829B" w14:textId="7FF7E422" w:rsidR="00573453" w:rsidRPr="00573453" w:rsidRDefault="00573453" w:rsidP="00573453">
      <w:pPr>
        <w:rPr>
          <w:rFonts w:ascii="Courier New" w:hAnsi="Courier New" w:cs="Courier New"/>
          <w:sz w:val="18"/>
          <w:szCs w:val="18"/>
        </w:rPr>
      </w:pPr>
      <w:r w:rsidRPr="00573453">
        <w:rPr>
          <w:rFonts w:ascii="Courier New" w:hAnsi="Courier New" w:cs="Courier New"/>
          <w:sz w:val="18"/>
          <w:szCs w:val="18"/>
        </w:rPr>
        <w:tab/>
        <w:t>{</w:t>
      </w:r>
      <w:proofErr w:type="gramStart"/>
      <w:r w:rsidRPr="00573453">
        <w:rPr>
          <w:rFonts w:ascii="Courier New" w:hAnsi="Courier New" w:cs="Courier New"/>
          <w:sz w:val="18"/>
          <w:szCs w:val="18"/>
        </w:rPr>
        <w:t>var:</w:t>
      </w:r>
      <w:proofErr w:type="gramEnd"/>
      <w:r w:rsidRPr="00573453">
        <w:rPr>
          <w:rFonts w:ascii="Courier New" w:hAnsi="Courier New" w:cs="Courier New"/>
          <w:sz w:val="18"/>
          <w:szCs w:val="18"/>
        </w:rPr>
        <w:t xml:space="preserve">SuperVariable0002}= </w:t>
      </w:r>
      <w:r w:rsidR="00712FCC">
        <w:rPr>
          <w:rFonts w:ascii="Courier New" w:hAnsi="Courier New" w:cs="Courier New"/>
          <w:sz w:val="18"/>
          <w:szCs w:val="18"/>
        </w:rPr>
        <w:noBreakHyphen/>
      </w:r>
      <w:r w:rsidRPr="00573453">
        <w:rPr>
          <w:rFonts w:ascii="Courier New" w:hAnsi="Courier New" w:cs="Courier New"/>
          <w:sz w:val="18"/>
          <w:szCs w:val="18"/>
        </w:rPr>
        <w:t>23280</w:t>
      </w:r>
    </w:p>
    <w:p w14:paraId="4E336D4A" w14:textId="06C83ABF" w:rsidR="009349E5" w:rsidRDefault="00573453" w:rsidP="00573453">
      <w:r w:rsidRPr="00573453">
        <w:rPr>
          <w:rFonts w:ascii="Courier New" w:hAnsi="Courier New" w:cs="Courier New"/>
          <w:sz w:val="18"/>
          <w:szCs w:val="18"/>
        </w:rPr>
        <w:tab/>
        <w:t>PRINT {var</w:t>
      </w:r>
      <w:proofErr w:type="gramStart"/>
      <w:r w:rsidRPr="00573453">
        <w:rPr>
          <w:rFonts w:ascii="Courier New" w:hAnsi="Courier New" w:cs="Courier New"/>
          <w:sz w:val="18"/>
          <w:szCs w:val="18"/>
        </w:rPr>
        <w:t>:SuperVariable0000</w:t>
      </w:r>
      <w:proofErr w:type="gramEnd"/>
      <w:r w:rsidRPr="00573453">
        <w:rPr>
          <w:rFonts w:ascii="Courier New" w:hAnsi="Courier New" w:cs="Courier New"/>
          <w:sz w:val="18"/>
          <w:szCs w:val="18"/>
        </w:rPr>
        <w:t>}, {var:SuperVariable0001}, {var:SuperVariable0002}</w:t>
      </w:r>
    </w:p>
    <w:p w14:paraId="4A825AF9" w14:textId="77777777" w:rsidR="00573453" w:rsidRDefault="00573453" w:rsidP="00FB081A"/>
    <w:p w14:paraId="247172AB" w14:textId="5533F85B" w:rsidR="00FB081A" w:rsidRDefault="00FB081A" w:rsidP="00FB081A">
      <w:r>
        <w:t xml:space="preserve">Now that long variable names </w:t>
      </w:r>
      <w:r w:rsidR="00573453">
        <w:t>have been assigned, you can use your text editor and search</w:t>
      </w:r>
      <w:r w:rsidR="00712FCC">
        <w:noBreakHyphen/>
      </w:r>
      <w:r w:rsidR="00573453">
        <w:t>and</w:t>
      </w:r>
      <w:r w:rsidR="00712FCC">
        <w:noBreakHyphen/>
      </w:r>
      <w:r w:rsidR="00573453">
        <w:t xml:space="preserve">replace the </w:t>
      </w:r>
      <w:proofErr w:type="spellStart"/>
      <w:r w:rsidR="00573453">
        <w:t>autogenerated</w:t>
      </w:r>
      <w:proofErr w:type="spellEnd"/>
      <w:r w:rsidR="00573453">
        <w:t xml:space="preserve"> names with something more meaningful.</w:t>
      </w:r>
    </w:p>
    <w:p w14:paraId="05E8D508" w14:textId="77777777" w:rsidR="00573453" w:rsidRDefault="00573453" w:rsidP="00FB081A"/>
    <w:p w14:paraId="50414DD3" w14:textId="40416385" w:rsidR="00573453" w:rsidRPr="003E7255" w:rsidRDefault="00573453" w:rsidP="00FB081A">
      <w:r>
        <w:t xml:space="preserve">Also note that this example shows that the variable type identifiers ($ and % for string and integer types) are optional in the </w:t>
      </w:r>
      <w:proofErr w:type="spellStart"/>
      <w:r>
        <w:t>supervariable</w:t>
      </w:r>
      <w:proofErr w:type="spellEnd"/>
      <w:r>
        <w:t xml:space="preserve"> long names. For clarity, you may wish to include these symbols during your search</w:t>
      </w:r>
      <w:r w:rsidR="00712FCC">
        <w:noBreakHyphen/>
      </w:r>
      <w:r>
        <w:t>and</w:t>
      </w:r>
      <w:r w:rsidR="00712FCC">
        <w:noBreakHyphen/>
      </w:r>
      <w:r>
        <w:t>replace.</w:t>
      </w:r>
    </w:p>
    <w:p w14:paraId="59CCC48C" w14:textId="24F83E37" w:rsidR="00E07784" w:rsidRDefault="00E07784" w:rsidP="00E07784">
      <w:pPr>
        <w:pStyle w:val="Heading1"/>
      </w:pPr>
      <w:bookmarkStart w:id="27" w:name="_Toc519209263"/>
      <w:r>
        <w:t xml:space="preserve">C64List </w:t>
      </w:r>
      <w:r w:rsidR="007453AE">
        <w:t>a</w:t>
      </w:r>
      <w:r>
        <w:t>ssembler</w:t>
      </w:r>
      <w:bookmarkEnd w:id="27"/>
    </w:p>
    <w:p w14:paraId="1F9D21BA" w14:textId="6C6C386E" w:rsidR="00E07784" w:rsidRDefault="00E07784" w:rsidP="00B72052">
      <w:pPr>
        <w:pStyle w:val="NoSpacing"/>
        <w:spacing w:after="0" w:line="240" w:lineRule="auto"/>
      </w:pPr>
      <w:r>
        <w:t xml:space="preserve">As of </w:t>
      </w:r>
      <w:r w:rsidR="00851BCB">
        <w:t>version 3.0, C64List contains a 6510 cross</w:t>
      </w:r>
      <w:r w:rsidR="00712FCC">
        <w:noBreakHyphen/>
      </w:r>
      <w:r>
        <w:t>assembler.</w:t>
      </w:r>
    </w:p>
    <w:p w14:paraId="6A23A181" w14:textId="77777777" w:rsidR="00E07784" w:rsidRDefault="00E07784" w:rsidP="00B72052">
      <w:pPr>
        <w:pStyle w:val="NoSpacing"/>
        <w:spacing w:after="0" w:line="240" w:lineRule="auto"/>
      </w:pPr>
    </w:p>
    <w:p w14:paraId="73F7AFE5" w14:textId="521920DA" w:rsidR="005A1BD5" w:rsidRDefault="00E07784" w:rsidP="00B72052">
      <w:pPr>
        <w:pStyle w:val="NoSpacing"/>
        <w:spacing w:after="0" w:line="240" w:lineRule="auto"/>
      </w:pPr>
      <w:r>
        <w:t>To enter the assembler, use the {</w:t>
      </w:r>
      <w:proofErr w:type="spellStart"/>
      <w:r>
        <w:t>asm</w:t>
      </w:r>
      <w:proofErr w:type="spellEnd"/>
      <w:r>
        <w:t>} directive.  Likewise, {</w:t>
      </w:r>
      <w:proofErr w:type="spellStart"/>
      <w:r>
        <w:t>endasm</w:t>
      </w:r>
      <w:proofErr w:type="spellEnd"/>
      <w:r>
        <w:t xml:space="preserve">} exits the assembler.  C64List’s assembler is built so that BASIC programs can easily call assembly routines that are embedded in the same file, after the end of the BASIC code.  All the BASIC code </w:t>
      </w:r>
      <w:r w:rsidR="00851BCB">
        <w:t xml:space="preserve">will be put into memory in a single block </w:t>
      </w:r>
      <w:r>
        <w:t>before any assembly code</w:t>
      </w:r>
      <w:r w:rsidR="00851BCB">
        <w:t xml:space="preserve"> is added</w:t>
      </w:r>
      <w:r>
        <w:t>.  C64List automatically finds the end of BASIC and locates the assembly code immediately after</w:t>
      </w:r>
      <w:r w:rsidR="005A1BD5">
        <w:t xml:space="preserve"> </w:t>
      </w:r>
      <w:r w:rsidR="00851BCB">
        <w:t>BASIC’s</w:t>
      </w:r>
      <w:r w:rsidR="005A1BD5">
        <w:t xml:space="preserve"> final NULL link.</w:t>
      </w:r>
    </w:p>
    <w:p w14:paraId="0023E2D3" w14:textId="77777777" w:rsidR="005A1BD5" w:rsidRDefault="005A1BD5" w:rsidP="00B72052">
      <w:pPr>
        <w:pStyle w:val="NoSpacing"/>
        <w:spacing w:after="0" w:line="240" w:lineRule="auto"/>
      </w:pPr>
    </w:p>
    <w:p w14:paraId="7BC16B3A" w14:textId="77777777" w:rsidR="00E07784" w:rsidRDefault="00E07784" w:rsidP="00B72052">
      <w:pPr>
        <w:pStyle w:val="NoSpacing"/>
        <w:spacing w:after="0" w:line="240" w:lineRule="auto"/>
      </w:pPr>
      <w:r>
        <w:t xml:space="preserve">Assembly functions should be labeled with a symbol so that they can be called from BASIC or other assembly routines.  To </w:t>
      </w:r>
      <w:r w:rsidR="006B4182">
        <w:t>access</w:t>
      </w:r>
      <w:r>
        <w:t xml:space="preserve"> an assembly </w:t>
      </w:r>
      <w:r w:rsidR="006B4182">
        <w:t xml:space="preserve">symbol </w:t>
      </w:r>
      <w:r>
        <w:t>function from BASIC, use the {</w:t>
      </w:r>
      <w:proofErr w:type="spellStart"/>
      <w:proofErr w:type="gramStart"/>
      <w:r>
        <w:t>sym</w:t>
      </w:r>
      <w:proofErr w:type="spellEnd"/>
      <w:r>
        <w:t>:</w:t>
      </w:r>
      <w:proofErr w:type="gramEnd"/>
      <w:r w:rsidR="001526FA">
        <w:t>&lt;</w:t>
      </w:r>
      <w:r w:rsidR="001526FA" w:rsidRPr="001526FA">
        <w:rPr>
          <w:i/>
        </w:rPr>
        <w:t>symbol name</w:t>
      </w:r>
      <w:r w:rsidR="001526FA">
        <w:t>&gt;</w:t>
      </w:r>
      <w:r>
        <w:t>} directive</w:t>
      </w:r>
      <w:r w:rsidR="006B4182">
        <w:t>.  The {</w:t>
      </w:r>
      <w:proofErr w:type="spellStart"/>
      <w:r w:rsidR="006B4182">
        <w:t>sym</w:t>
      </w:r>
      <w:proofErr w:type="spellEnd"/>
      <w:r w:rsidR="006B4182">
        <w:t xml:space="preserve">} </w:t>
      </w:r>
      <w:r w:rsidR="001526FA">
        <w:t>directive will be replaced in the code by the associated address.  For example, to call an assembly function, use sys {</w:t>
      </w:r>
      <w:proofErr w:type="spellStart"/>
      <w:r w:rsidR="001526FA">
        <w:t>sym</w:t>
      </w:r>
      <w:proofErr w:type="gramStart"/>
      <w:r w:rsidR="001526FA">
        <w:t>:FunctionName</w:t>
      </w:r>
      <w:proofErr w:type="spellEnd"/>
      <w:proofErr w:type="gramEnd"/>
      <w:r w:rsidR="001526FA">
        <w:t>};  to read a byte from memory, use peek({</w:t>
      </w:r>
      <w:proofErr w:type="spellStart"/>
      <w:r w:rsidR="001526FA">
        <w:t>sym:ByteName</w:t>
      </w:r>
      <w:proofErr w:type="spellEnd"/>
      <w:r w:rsidR="001526FA">
        <w:t>})</w:t>
      </w:r>
      <w:r>
        <w:t xml:space="preserve">  Here is a very brief example </w:t>
      </w:r>
      <w:r w:rsidR="0062015A">
        <w:t>calling</w:t>
      </w:r>
      <w:r>
        <w:t xml:space="preserve"> </w:t>
      </w:r>
      <w:r w:rsidR="0062015A">
        <w:t xml:space="preserve">an </w:t>
      </w:r>
      <w:r>
        <w:t xml:space="preserve">assembly </w:t>
      </w:r>
      <w:r w:rsidR="0062015A">
        <w:t xml:space="preserve">function from BASIC </w:t>
      </w:r>
      <w:r>
        <w:t>in C64List:</w:t>
      </w:r>
    </w:p>
    <w:p w14:paraId="463B8137" w14:textId="77777777" w:rsidR="00E07784" w:rsidRDefault="00E07784" w:rsidP="00B72052">
      <w:pPr>
        <w:pStyle w:val="NoSpacing"/>
        <w:spacing w:after="0" w:line="240" w:lineRule="auto"/>
      </w:pPr>
    </w:p>
    <w:p w14:paraId="73D8E77B" w14:textId="77777777" w:rsidR="00E07784" w:rsidRPr="00941181" w:rsidRDefault="00E07784" w:rsidP="00E07784">
      <w:pPr>
        <w:pStyle w:val="C64ListListing"/>
      </w:pPr>
      <w:proofErr w:type="gramStart"/>
      <w:r w:rsidRPr="00941181">
        <w:t>sys</w:t>
      </w:r>
      <w:proofErr w:type="gramEnd"/>
      <w:r w:rsidRPr="00941181">
        <w:t xml:space="preserve"> {</w:t>
      </w:r>
      <w:proofErr w:type="spellStart"/>
      <w:r w:rsidRPr="00941181">
        <w:t>sym:AssemblyFunction</w:t>
      </w:r>
      <w:proofErr w:type="spellEnd"/>
      <w:r w:rsidRPr="00941181">
        <w:t>}</w:t>
      </w:r>
    </w:p>
    <w:p w14:paraId="633544FB" w14:textId="77777777" w:rsidR="00E07784" w:rsidRPr="00941181" w:rsidRDefault="00E07784" w:rsidP="00E07784">
      <w:pPr>
        <w:pStyle w:val="C64ListListing"/>
      </w:pPr>
      <w:r w:rsidRPr="00941181">
        <w:t>{</w:t>
      </w:r>
      <w:proofErr w:type="spellStart"/>
      <w:proofErr w:type="gramStart"/>
      <w:r w:rsidRPr="00941181">
        <w:t>asm</w:t>
      </w:r>
      <w:proofErr w:type="spellEnd"/>
      <w:proofErr w:type="gramEnd"/>
      <w:r w:rsidRPr="00941181">
        <w:t>}</w:t>
      </w:r>
    </w:p>
    <w:p w14:paraId="0DA42F39" w14:textId="77777777" w:rsidR="00E07784" w:rsidRPr="00941181" w:rsidRDefault="00E07784" w:rsidP="00E07784">
      <w:pPr>
        <w:pStyle w:val="C64ListListing"/>
      </w:pPr>
      <w:r w:rsidRPr="00941181">
        <w:t>Screen</w:t>
      </w:r>
      <w:r w:rsidR="0062015A" w:rsidRPr="00941181">
        <w:t xml:space="preserve"> = 1024</w:t>
      </w:r>
    </w:p>
    <w:p w14:paraId="6EB44F9B" w14:textId="77777777" w:rsidR="0062015A" w:rsidRPr="00941181" w:rsidRDefault="0062015A" w:rsidP="00E07784">
      <w:pPr>
        <w:pStyle w:val="C64ListListing"/>
      </w:pPr>
      <w:r w:rsidRPr="00941181">
        <w:t>Checker = $</w:t>
      </w:r>
      <w:proofErr w:type="spellStart"/>
      <w:r w:rsidRPr="00941181">
        <w:t>ff</w:t>
      </w:r>
      <w:proofErr w:type="spellEnd"/>
    </w:p>
    <w:p w14:paraId="165EEC77" w14:textId="77777777" w:rsidR="00E07784" w:rsidRPr="00941181" w:rsidRDefault="00E07784" w:rsidP="00E07784">
      <w:pPr>
        <w:pStyle w:val="C64ListListing"/>
      </w:pPr>
      <w:proofErr w:type="spellStart"/>
      <w:r w:rsidRPr="00941181">
        <w:t>AssemblyFunction</w:t>
      </w:r>
      <w:proofErr w:type="spellEnd"/>
      <w:r w:rsidRPr="00941181">
        <w:t>:</w:t>
      </w:r>
    </w:p>
    <w:p w14:paraId="52A24E25" w14:textId="77777777" w:rsidR="00E07784" w:rsidRPr="00941181" w:rsidRDefault="00E07784" w:rsidP="00E07784">
      <w:pPr>
        <w:pStyle w:val="C64ListListing"/>
      </w:pPr>
      <w:r w:rsidRPr="00941181">
        <w:tab/>
      </w:r>
      <w:proofErr w:type="spellStart"/>
      <w:proofErr w:type="gramStart"/>
      <w:r w:rsidR="0062015A" w:rsidRPr="00941181">
        <w:t>lda</w:t>
      </w:r>
      <w:proofErr w:type="spellEnd"/>
      <w:proofErr w:type="gramEnd"/>
      <w:r w:rsidR="0062015A" w:rsidRPr="00941181">
        <w:t xml:space="preserve"> Checker</w:t>
      </w:r>
    </w:p>
    <w:p w14:paraId="379CD522" w14:textId="77777777" w:rsidR="0062015A" w:rsidRPr="00941181" w:rsidRDefault="0062015A" w:rsidP="00E07784">
      <w:pPr>
        <w:pStyle w:val="C64ListListing"/>
      </w:pPr>
      <w:r w:rsidRPr="00941181">
        <w:tab/>
      </w:r>
      <w:proofErr w:type="spellStart"/>
      <w:proofErr w:type="gramStart"/>
      <w:r w:rsidRPr="00941181">
        <w:t>ldx</w:t>
      </w:r>
      <w:proofErr w:type="spellEnd"/>
      <w:proofErr w:type="gramEnd"/>
      <w:r w:rsidRPr="00941181">
        <w:t xml:space="preserve"> #$28</w:t>
      </w:r>
    </w:p>
    <w:p w14:paraId="16A93E37" w14:textId="77777777" w:rsidR="0062015A" w:rsidRPr="00941181" w:rsidRDefault="0062015A" w:rsidP="00E07784">
      <w:pPr>
        <w:pStyle w:val="C64ListListing"/>
      </w:pPr>
      <w:r w:rsidRPr="00941181">
        <w:t>L0:</w:t>
      </w:r>
    </w:p>
    <w:p w14:paraId="75C474AE" w14:textId="77777777" w:rsidR="0062015A" w:rsidRPr="00941181" w:rsidRDefault="0062015A" w:rsidP="00E07784">
      <w:pPr>
        <w:pStyle w:val="C64ListListing"/>
      </w:pPr>
      <w:r w:rsidRPr="00941181">
        <w:tab/>
      </w:r>
      <w:proofErr w:type="spellStart"/>
      <w:proofErr w:type="gramStart"/>
      <w:r w:rsidRPr="00941181">
        <w:t>sta</w:t>
      </w:r>
      <w:proofErr w:type="spellEnd"/>
      <w:proofErr w:type="gramEnd"/>
      <w:r w:rsidRPr="00941181">
        <w:t xml:space="preserve"> </w:t>
      </w:r>
      <w:proofErr w:type="spellStart"/>
      <w:r w:rsidRPr="00941181">
        <w:t>Screen,x</w:t>
      </w:r>
      <w:proofErr w:type="spellEnd"/>
    </w:p>
    <w:p w14:paraId="0CBD39F7" w14:textId="77777777" w:rsidR="0062015A" w:rsidRPr="00941181" w:rsidRDefault="0062015A" w:rsidP="00E07784">
      <w:pPr>
        <w:pStyle w:val="C64ListListing"/>
      </w:pPr>
      <w:r w:rsidRPr="00941181">
        <w:tab/>
      </w:r>
      <w:proofErr w:type="spellStart"/>
      <w:proofErr w:type="gramStart"/>
      <w:r w:rsidRPr="00941181">
        <w:t>dex</w:t>
      </w:r>
      <w:proofErr w:type="spellEnd"/>
      <w:proofErr w:type="gramEnd"/>
    </w:p>
    <w:p w14:paraId="52656ADB" w14:textId="77777777" w:rsidR="0062015A" w:rsidRPr="00941181" w:rsidRDefault="0062015A" w:rsidP="00E07784">
      <w:pPr>
        <w:pStyle w:val="C64ListListing"/>
      </w:pPr>
      <w:r w:rsidRPr="00941181">
        <w:tab/>
      </w:r>
      <w:proofErr w:type="spellStart"/>
      <w:proofErr w:type="gramStart"/>
      <w:r w:rsidRPr="00941181">
        <w:t>bpl</w:t>
      </w:r>
      <w:proofErr w:type="spellEnd"/>
      <w:proofErr w:type="gramEnd"/>
      <w:r w:rsidRPr="00941181">
        <w:t xml:space="preserve"> L0</w:t>
      </w:r>
    </w:p>
    <w:p w14:paraId="17C14142" w14:textId="77777777" w:rsidR="0062015A" w:rsidRPr="00941181" w:rsidRDefault="0062015A" w:rsidP="0062015A">
      <w:pPr>
        <w:pStyle w:val="C64ListListing"/>
      </w:pPr>
      <w:r w:rsidRPr="00941181">
        <w:tab/>
      </w:r>
      <w:proofErr w:type="spellStart"/>
      <w:proofErr w:type="gramStart"/>
      <w:r w:rsidRPr="00941181">
        <w:t>rts</w:t>
      </w:r>
      <w:proofErr w:type="spellEnd"/>
      <w:proofErr w:type="gramEnd"/>
    </w:p>
    <w:p w14:paraId="6BF13174" w14:textId="77777777" w:rsidR="00941181" w:rsidRPr="00941181" w:rsidRDefault="00941181" w:rsidP="0062015A">
      <w:pPr>
        <w:pStyle w:val="C64ListListing"/>
      </w:pPr>
      <w:r w:rsidRPr="00941181">
        <w:t>{</w:t>
      </w:r>
      <w:proofErr w:type="spellStart"/>
      <w:proofErr w:type="gramStart"/>
      <w:r w:rsidRPr="00941181">
        <w:t>endasm</w:t>
      </w:r>
      <w:proofErr w:type="spellEnd"/>
      <w:proofErr w:type="gramEnd"/>
      <w:r w:rsidRPr="00941181">
        <w:t>}</w:t>
      </w:r>
    </w:p>
    <w:p w14:paraId="1F031CFD" w14:textId="77777777" w:rsidR="00941181" w:rsidRDefault="00941181" w:rsidP="00941181">
      <w:pPr>
        <w:pStyle w:val="C64ListListing"/>
        <w:ind w:left="0"/>
      </w:pPr>
    </w:p>
    <w:p w14:paraId="557BD479" w14:textId="77777777" w:rsidR="005A1BD5" w:rsidRDefault="005A1BD5" w:rsidP="005A1BD5"/>
    <w:p w14:paraId="0A931980" w14:textId="77777777" w:rsidR="005A1BD5" w:rsidRPr="005A1BD5" w:rsidRDefault="005A1BD5" w:rsidP="00DC33D4">
      <w:pPr>
        <w:keepNext/>
        <w:rPr>
          <w:b/>
        </w:rPr>
      </w:pPr>
      <w:r w:rsidRPr="005A1BD5">
        <w:rPr>
          <w:b/>
        </w:rPr>
        <w:t>General</w:t>
      </w:r>
      <w:r w:rsidR="006B4182">
        <w:rPr>
          <w:b/>
        </w:rPr>
        <w:t xml:space="preserve"> Info</w:t>
      </w:r>
    </w:p>
    <w:p w14:paraId="4845FA6C" w14:textId="77777777" w:rsidR="005A1BD5" w:rsidRDefault="005A1BD5" w:rsidP="001526FA">
      <w:pPr>
        <w:pStyle w:val="ListParagraph"/>
        <w:numPr>
          <w:ilvl w:val="0"/>
          <w:numId w:val="10"/>
        </w:numPr>
      </w:pPr>
      <w:r>
        <w:t>Only one statement is allowed per line</w:t>
      </w:r>
    </w:p>
    <w:p w14:paraId="3FA4E08B" w14:textId="2214115B" w:rsidR="00D934CF" w:rsidRDefault="00D934CF" w:rsidP="001526FA">
      <w:pPr>
        <w:pStyle w:val="ListParagraph"/>
        <w:numPr>
          <w:ilvl w:val="0"/>
          <w:numId w:val="10"/>
        </w:numPr>
      </w:pPr>
      <w:r>
        <w:t>All assembly</w:t>
      </w:r>
      <w:r w:rsidR="00712FCC">
        <w:noBreakHyphen/>
      </w:r>
      <w:r w:rsidR="006B4182">
        <w:t>language</w:t>
      </w:r>
      <w:r>
        <w:t xml:space="preserve"> </w:t>
      </w:r>
      <w:r w:rsidR="006B4182">
        <w:t xml:space="preserve"> instructions</w:t>
      </w:r>
      <w:r>
        <w:t xml:space="preserve"> must be placed inside {</w:t>
      </w:r>
      <w:proofErr w:type="spellStart"/>
      <w:r>
        <w:t>asm</w:t>
      </w:r>
      <w:proofErr w:type="spellEnd"/>
      <w:r>
        <w:t>} and {</w:t>
      </w:r>
      <w:proofErr w:type="spellStart"/>
      <w:r>
        <w:t>endasm</w:t>
      </w:r>
      <w:proofErr w:type="spellEnd"/>
      <w:r>
        <w:t>} directives</w:t>
      </w:r>
    </w:p>
    <w:p w14:paraId="33471022" w14:textId="77777777" w:rsidR="00D934CF" w:rsidRDefault="00D934CF" w:rsidP="001526FA">
      <w:pPr>
        <w:pStyle w:val="ListParagraph"/>
        <w:numPr>
          <w:ilvl w:val="0"/>
          <w:numId w:val="10"/>
        </w:numPr>
      </w:pPr>
      <w:r>
        <w:t>There can be any number of {</w:t>
      </w:r>
      <w:proofErr w:type="spellStart"/>
      <w:r>
        <w:t>asm</w:t>
      </w:r>
      <w:proofErr w:type="spellEnd"/>
      <w:r>
        <w:t>} and {</w:t>
      </w:r>
      <w:proofErr w:type="spellStart"/>
      <w:r>
        <w:t>endasm</w:t>
      </w:r>
      <w:proofErr w:type="spellEnd"/>
      <w:r>
        <w:t>} directive pairs</w:t>
      </w:r>
    </w:p>
    <w:p w14:paraId="44F839C6" w14:textId="4F5CB33C" w:rsidR="006B4182" w:rsidRDefault="006B4182" w:rsidP="001526FA">
      <w:pPr>
        <w:pStyle w:val="ListParagraph"/>
        <w:numPr>
          <w:ilvl w:val="0"/>
          <w:numId w:val="10"/>
        </w:numPr>
      </w:pPr>
      <w:r>
        <w:t>{</w:t>
      </w:r>
      <w:proofErr w:type="spellStart"/>
      <w:r>
        <w:t>asm</w:t>
      </w:r>
      <w:proofErr w:type="spellEnd"/>
      <w:r>
        <w:t>} and {</w:t>
      </w:r>
      <w:proofErr w:type="spellStart"/>
      <w:r>
        <w:t>endasm</w:t>
      </w:r>
      <w:proofErr w:type="spellEnd"/>
      <w:r>
        <w:t xml:space="preserve">} </w:t>
      </w:r>
      <w:r w:rsidR="000D22A8">
        <w:t xml:space="preserve">directives </w:t>
      </w:r>
      <w:r>
        <w:t>must appear on lines by themselves</w:t>
      </w:r>
    </w:p>
    <w:p w14:paraId="01CD3826" w14:textId="7DD0FAAB" w:rsidR="00D934CF" w:rsidRDefault="00D934CF" w:rsidP="001526FA">
      <w:pPr>
        <w:pStyle w:val="ListParagraph"/>
        <w:numPr>
          <w:ilvl w:val="0"/>
          <w:numId w:val="10"/>
        </w:numPr>
      </w:pPr>
      <w:r>
        <w:t>All directives are in the BASIC domain, which means they must not be inside an {</w:t>
      </w:r>
      <w:proofErr w:type="spellStart"/>
      <w:r>
        <w:t>asm</w:t>
      </w:r>
      <w:proofErr w:type="spellEnd"/>
      <w:r>
        <w:t>} block.</w:t>
      </w:r>
      <w:r w:rsidR="000D22A8">
        <w:t xml:space="preserve"> (I expect to remove this restriction in version 4.0)</w:t>
      </w:r>
    </w:p>
    <w:p w14:paraId="38EFCDC4" w14:textId="77777777" w:rsidR="00897A12" w:rsidRDefault="00897A12" w:rsidP="005A1BD5"/>
    <w:p w14:paraId="62B5A860" w14:textId="77777777" w:rsidR="005A1BD5" w:rsidRPr="005A1BD5" w:rsidRDefault="005A1BD5" w:rsidP="00DC33D4">
      <w:pPr>
        <w:keepNext/>
        <w:rPr>
          <w:b/>
        </w:rPr>
      </w:pPr>
      <w:r w:rsidRPr="005A1BD5">
        <w:rPr>
          <w:b/>
        </w:rPr>
        <w:t>Symbols</w:t>
      </w:r>
      <w:r w:rsidR="00897A12">
        <w:rPr>
          <w:b/>
        </w:rPr>
        <w:t xml:space="preserve"> and Labels</w:t>
      </w:r>
    </w:p>
    <w:p w14:paraId="7A1B92E9" w14:textId="56B41CEC" w:rsidR="00897A12" w:rsidRDefault="00897A12" w:rsidP="001526FA">
      <w:pPr>
        <w:pStyle w:val="ListParagraph"/>
        <w:numPr>
          <w:ilvl w:val="0"/>
          <w:numId w:val="11"/>
        </w:numPr>
      </w:pPr>
      <w:r>
        <w:t>The assembly symbols are completely separate from the BASIC line labels</w:t>
      </w:r>
      <w:r w:rsidR="000D22A8">
        <w:t>, and BASIC variables.</w:t>
      </w:r>
    </w:p>
    <w:p w14:paraId="0EDFE02C" w14:textId="77777777" w:rsidR="005A1BD5" w:rsidRDefault="005A1BD5" w:rsidP="001526FA">
      <w:pPr>
        <w:pStyle w:val="ListParagraph"/>
        <w:numPr>
          <w:ilvl w:val="0"/>
          <w:numId w:val="11"/>
        </w:numPr>
      </w:pPr>
      <w:r>
        <w:t>To define a symbol, use the format &lt;</w:t>
      </w:r>
      <w:r w:rsidRPr="001526FA">
        <w:rPr>
          <w:i/>
        </w:rPr>
        <w:t>symbol</w:t>
      </w:r>
      <w:r>
        <w:t>&gt; = &lt;</w:t>
      </w:r>
      <w:r w:rsidRPr="001526FA">
        <w:rPr>
          <w:i/>
        </w:rPr>
        <w:t>value</w:t>
      </w:r>
      <w:r>
        <w:t>&gt;</w:t>
      </w:r>
      <w:r w:rsidR="00897A12">
        <w:t xml:space="preserve"> like this:</w:t>
      </w:r>
    </w:p>
    <w:p w14:paraId="3DA79E46" w14:textId="77777777" w:rsidR="00897A12" w:rsidRDefault="00897A12" w:rsidP="001526FA">
      <w:pPr>
        <w:pStyle w:val="Typing"/>
      </w:pPr>
      <w:r>
        <w:tab/>
        <w:t>Screen = 1024</w:t>
      </w:r>
    </w:p>
    <w:p w14:paraId="72B17DC3" w14:textId="77777777" w:rsidR="00897A12" w:rsidRDefault="00897A12" w:rsidP="001526FA">
      <w:pPr>
        <w:pStyle w:val="ListParagraph"/>
        <w:numPr>
          <w:ilvl w:val="0"/>
          <w:numId w:val="12"/>
        </w:numPr>
      </w:pPr>
      <w:r>
        <w:t>Symbols are case insensitive</w:t>
      </w:r>
    </w:p>
    <w:p w14:paraId="1E32A138" w14:textId="77777777" w:rsidR="00897A12" w:rsidRDefault="00897A12" w:rsidP="001526FA">
      <w:pPr>
        <w:pStyle w:val="ListParagraph"/>
        <w:numPr>
          <w:ilvl w:val="0"/>
          <w:numId w:val="12"/>
        </w:numPr>
      </w:pPr>
      <w:r>
        <w:t>Symbols may only be defined once; any attempt at redefinition will produce an error</w:t>
      </w:r>
    </w:p>
    <w:p w14:paraId="175FB318" w14:textId="439EEE25" w:rsidR="00897A12" w:rsidRDefault="00861B06" w:rsidP="001526FA">
      <w:pPr>
        <w:pStyle w:val="ListParagraph"/>
        <w:numPr>
          <w:ilvl w:val="0"/>
          <w:numId w:val="12"/>
        </w:numPr>
      </w:pPr>
      <w:r>
        <w:t>Symbol v</w:t>
      </w:r>
      <w:r w:rsidR="00897A12">
        <w:t>alues may be expressed either in decimal or hexadecimal</w:t>
      </w:r>
    </w:p>
    <w:p w14:paraId="39A15115" w14:textId="36D9C0BD" w:rsidR="00861B06" w:rsidRDefault="00861B06" w:rsidP="00861B06">
      <w:pPr>
        <w:pStyle w:val="ListParagraph"/>
        <w:numPr>
          <w:ilvl w:val="0"/>
          <w:numId w:val="12"/>
        </w:numPr>
      </w:pPr>
      <w:r>
        <w:t>An assembly label is simply a symbol whose value is automatically set to the address of a line of code, and is added into the symbol table with all the other symbols.</w:t>
      </w:r>
    </w:p>
    <w:p w14:paraId="4D6659B6" w14:textId="5AC3F411" w:rsidR="00897A12" w:rsidRDefault="00897A12" w:rsidP="001526FA">
      <w:pPr>
        <w:pStyle w:val="ListParagraph"/>
        <w:numPr>
          <w:ilvl w:val="0"/>
          <w:numId w:val="12"/>
        </w:numPr>
      </w:pPr>
      <w:r>
        <w:t xml:space="preserve">To define a label, add a new </w:t>
      </w:r>
      <w:r w:rsidR="00861B06">
        <w:t xml:space="preserve">symbol </w:t>
      </w:r>
      <w:r>
        <w:t>name that has not yet been defined and follow it with a colon</w:t>
      </w:r>
    </w:p>
    <w:p w14:paraId="6A8C8B95" w14:textId="77777777" w:rsidR="00897A12" w:rsidRDefault="00897A12" w:rsidP="001526FA">
      <w:pPr>
        <w:pStyle w:val="Typing"/>
        <w:ind w:left="698"/>
      </w:pPr>
      <w:r>
        <w:t xml:space="preserve">Label: </w:t>
      </w:r>
      <w:proofErr w:type="spellStart"/>
      <w:r>
        <w:t>lda</w:t>
      </w:r>
      <w:proofErr w:type="spellEnd"/>
      <w:r>
        <w:t xml:space="preserve"> #$00</w:t>
      </w:r>
    </w:p>
    <w:p w14:paraId="2CD3C59F" w14:textId="77777777" w:rsidR="00897A12" w:rsidRDefault="00897A12" w:rsidP="001526FA">
      <w:pPr>
        <w:pStyle w:val="ListParagraph"/>
        <w:numPr>
          <w:ilvl w:val="0"/>
          <w:numId w:val="13"/>
        </w:numPr>
      </w:pPr>
      <w:r>
        <w:t>A label may be placed on a line with code (as shown above), or on a line by itself:</w:t>
      </w:r>
    </w:p>
    <w:p w14:paraId="53512D37" w14:textId="77777777" w:rsidR="00897A12" w:rsidRDefault="00897A12" w:rsidP="001526FA">
      <w:pPr>
        <w:pStyle w:val="Typing"/>
      </w:pPr>
      <w:r>
        <w:tab/>
        <w:t>Label2:</w:t>
      </w:r>
    </w:p>
    <w:p w14:paraId="6C40899E" w14:textId="77777777" w:rsidR="00897A12" w:rsidRDefault="00897A12" w:rsidP="001526FA">
      <w:pPr>
        <w:pStyle w:val="Typing"/>
      </w:pPr>
      <w:r>
        <w:tab/>
      </w:r>
      <w:r>
        <w:tab/>
      </w:r>
      <w:proofErr w:type="spellStart"/>
      <w:proofErr w:type="gramStart"/>
      <w:r>
        <w:t>lda</w:t>
      </w:r>
      <w:proofErr w:type="spellEnd"/>
      <w:proofErr w:type="gramEnd"/>
      <w:r>
        <w:t xml:space="preserve"> #$01</w:t>
      </w:r>
    </w:p>
    <w:p w14:paraId="02EC6F28" w14:textId="77777777" w:rsidR="00897A12" w:rsidRDefault="00897A12" w:rsidP="001526FA">
      <w:pPr>
        <w:pStyle w:val="ListParagraph"/>
        <w:numPr>
          <w:ilvl w:val="0"/>
          <w:numId w:val="13"/>
        </w:numPr>
      </w:pPr>
      <w:r>
        <w:t>Multiple labels may be created for the same line of code:</w:t>
      </w:r>
    </w:p>
    <w:p w14:paraId="437115A4" w14:textId="77777777" w:rsidR="00897A12" w:rsidRDefault="00897A12" w:rsidP="001526FA">
      <w:pPr>
        <w:pStyle w:val="Typing"/>
      </w:pPr>
      <w:r>
        <w:tab/>
        <w:t>Label3:</w:t>
      </w:r>
    </w:p>
    <w:p w14:paraId="645812B0" w14:textId="77777777" w:rsidR="00897A12" w:rsidRDefault="00897A12" w:rsidP="001526FA">
      <w:pPr>
        <w:pStyle w:val="Typing"/>
      </w:pPr>
      <w:r>
        <w:tab/>
        <w:t xml:space="preserve">Label4: </w:t>
      </w:r>
      <w:proofErr w:type="spellStart"/>
      <w:r>
        <w:t>lda</w:t>
      </w:r>
      <w:proofErr w:type="spellEnd"/>
      <w:r>
        <w:t xml:space="preserve"> #$</w:t>
      </w:r>
      <w:proofErr w:type="spellStart"/>
      <w:r>
        <w:t>ff</w:t>
      </w:r>
      <w:proofErr w:type="spellEnd"/>
    </w:p>
    <w:p w14:paraId="599A3AF7" w14:textId="5F67CC2D" w:rsidR="000D22A8" w:rsidRDefault="000D22A8" w:rsidP="000D22A8">
      <w:pPr>
        <w:pStyle w:val="ListParagraph"/>
        <w:numPr>
          <w:ilvl w:val="0"/>
          <w:numId w:val="13"/>
        </w:numPr>
      </w:pPr>
      <w:r>
        <w:t>Access symbols from BASIC with the {</w:t>
      </w:r>
      <w:proofErr w:type="spellStart"/>
      <w:proofErr w:type="gramStart"/>
      <w:r>
        <w:t>sym</w:t>
      </w:r>
      <w:proofErr w:type="spellEnd"/>
      <w:r>
        <w:t>:</w:t>
      </w:r>
      <w:proofErr w:type="gramEnd"/>
      <w:r>
        <w:t>&lt;name&gt;} directive.</w:t>
      </w:r>
    </w:p>
    <w:p w14:paraId="21D1E02D" w14:textId="77777777" w:rsidR="00897A12" w:rsidRDefault="00897A12" w:rsidP="00897A12"/>
    <w:p w14:paraId="0B91E9F4" w14:textId="77777777" w:rsidR="00897A12" w:rsidRPr="00897A12" w:rsidRDefault="00897A12" w:rsidP="00DC33D4">
      <w:pPr>
        <w:keepNext/>
        <w:rPr>
          <w:b/>
        </w:rPr>
      </w:pPr>
      <w:r>
        <w:rPr>
          <w:b/>
        </w:rPr>
        <w:t>Operands</w:t>
      </w:r>
      <w:r w:rsidR="006741C3">
        <w:rPr>
          <w:b/>
        </w:rPr>
        <w:t xml:space="preserve"> and Expressions</w:t>
      </w:r>
    </w:p>
    <w:p w14:paraId="77C8F3AE" w14:textId="216566AC" w:rsidR="00897A12" w:rsidRDefault="006741C3" w:rsidP="00897A12">
      <w:r>
        <w:t>Symbols, instructions, and pseudo</w:t>
      </w:r>
      <w:r w:rsidR="00712FCC">
        <w:noBreakHyphen/>
      </w:r>
      <w:r>
        <w:t>ops may require an operand.  Operands are somewhat dependent on what they are attached to.  However, in general, an operand is numeric, and often may be an expression.  C64List provides a number of elements that may be used in expressions:</w:t>
      </w:r>
    </w:p>
    <w:p w14:paraId="73394355" w14:textId="77777777" w:rsidR="006741C3" w:rsidRDefault="006741C3" w:rsidP="00897A12"/>
    <w:tbl>
      <w:tblPr>
        <w:tblStyle w:val="LightShading-Accent1"/>
        <w:tblW w:w="9576"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00" w:firstRow="0" w:lastRow="0" w:firstColumn="0" w:lastColumn="0" w:noHBand="0" w:noVBand="1"/>
      </w:tblPr>
      <w:tblGrid>
        <w:gridCol w:w="2717"/>
        <w:gridCol w:w="6859"/>
      </w:tblGrid>
      <w:tr w:rsidR="006741C3" w14:paraId="58C59B0E" w14:textId="77777777" w:rsidTr="00974B55">
        <w:trPr>
          <w:cnfStyle w:val="000000100000" w:firstRow="0" w:lastRow="0" w:firstColumn="0" w:lastColumn="0" w:oddVBand="0" w:evenVBand="0" w:oddHBand="1" w:evenHBand="0" w:firstRowFirstColumn="0" w:firstRowLastColumn="0" w:lastRowFirstColumn="0" w:lastRowLastColumn="0"/>
        </w:trPr>
        <w:tc>
          <w:tcPr>
            <w:tcW w:w="2717" w:type="dxa"/>
            <w:tcBorders>
              <w:left w:val="none" w:sz="0" w:space="0" w:color="auto"/>
              <w:right w:val="none" w:sz="0" w:space="0" w:color="auto"/>
            </w:tcBorders>
          </w:tcPr>
          <w:p w14:paraId="76D90E15" w14:textId="77777777" w:rsidR="006741C3" w:rsidRPr="00974B55" w:rsidRDefault="006741C3" w:rsidP="006B4182">
            <w:pPr>
              <w:pStyle w:val="NoSpacing"/>
            </w:pPr>
            <w:r w:rsidRPr="00974B55">
              <w:t>Symbol</w:t>
            </w:r>
          </w:p>
        </w:tc>
        <w:tc>
          <w:tcPr>
            <w:tcW w:w="6859" w:type="dxa"/>
            <w:tcBorders>
              <w:left w:val="none" w:sz="0" w:space="0" w:color="auto"/>
              <w:right w:val="none" w:sz="0" w:space="0" w:color="auto"/>
            </w:tcBorders>
          </w:tcPr>
          <w:p w14:paraId="7FFE45B8" w14:textId="77777777" w:rsidR="006741C3" w:rsidRDefault="006741C3" w:rsidP="006B4182">
            <w:pPr>
              <w:pStyle w:val="NoSpacing"/>
            </w:pPr>
            <w:r>
              <w:t>A symbol from the symbol table may be used</w:t>
            </w:r>
            <w:r w:rsidR="00974B55">
              <w:t>; some restrictions apply to labels.</w:t>
            </w:r>
          </w:p>
        </w:tc>
      </w:tr>
      <w:tr w:rsidR="006741C3" w14:paraId="2297A165" w14:textId="77777777" w:rsidTr="00974B55">
        <w:tc>
          <w:tcPr>
            <w:tcW w:w="2717" w:type="dxa"/>
          </w:tcPr>
          <w:p w14:paraId="2FDA41A0" w14:textId="77777777" w:rsidR="006741C3" w:rsidRPr="00974B55" w:rsidRDefault="006741C3" w:rsidP="006B4182">
            <w:pPr>
              <w:pStyle w:val="NoSpacing"/>
            </w:pPr>
            <w:r w:rsidRPr="00974B55">
              <w:t>Number</w:t>
            </w:r>
          </w:p>
        </w:tc>
        <w:tc>
          <w:tcPr>
            <w:tcW w:w="6859" w:type="dxa"/>
          </w:tcPr>
          <w:p w14:paraId="63147349" w14:textId="77777777" w:rsidR="006741C3" w:rsidRDefault="006741C3" w:rsidP="006741C3">
            <w:pPr>
              <w:pStyle w:val="NoSpacing"/>
            </w:pPr>
            <w:r>
              <w:t>A numeric value may be specified</w:t>
            </w:r>
          </w:p>
        </w:tc>
      </w:tr>
      <w:tr w:rsidR="006741C3" w14:paraId="4D51FDCA" w14:textId="77777777" w:rsidTr="00974B55">
        <w:trPr>
          <w:cnfStyle w:val="000000100000" w:firstRow="0" w:lastRow="0" w:firstColumn="0" w:lastColumn="0" w:oddVBand="0" w:evenVBand="0" w:oddHBand="1" w:evenHBand="0" w:firstRowFirstColumn="0" w:firstRowLastColumn="0" w:lastRowFirstColumn="0" w:lastRowLastColumn="0"/>
        </w:trPr>
        <w:tc>
          <w:tcPr>
            <w:tcW w:w="2717" w:type="dxa"/>
            <w:tcBorders>
              <w:left w:val="none" w:sz="0" w:space="0" w:color="auto"/>
              <w:right w:val="none" w:sz="0" w:space="0" w:color="auto"/>
            </w:tcBorders>
          </w:tcPr>
          <w:p w14:paraId="2E176C6B" w14:textId="77777777" w:rsidR="006741C3" w:rsidRPr="00974B55" w:rsidRDefault="00974B55" w:rsidP="006B4182">
            <w:pPr>
              <w:pStyle w:val="NoSpacing"/>
            </w:pPr>
            <w:r w:rsidRPr="00974B55">
              <w:t>+</w:t>
            </w:r>
          </w:p>
        </w:tc>
        <w:tc>
          <w:tcPr>
            <w:tcW w:w="6859" w:type="dxa"/>
            <w:tcBorders>
              <w:left w:val="none" w:sz="0" w:space="0" w:color="auto"/>
              <w:right w:val="none" w:sz="0" w:space="0" w:color="auto"/>
            </w:tcBorders>
          </w:tcPr>
          <w:p w14:paraId="53A71EB6" w14:textId="77777777" w:rsidR="006741C3" w:rsidRDefault="00974B55" w:rsidP="006741C3">
            <w:pPr>
              <w:pStyle w:val="NoSpacing"/>
            </w:pPr>
            <w:r>
              <w:t>Adds two elements of an expression</w:t>
            </w:r>
          </w:p>
        </w:tc>
      </w:tr>
      <w:tr w:rsidR="006741C3" w14:paraId="6ADF9B48" w14:textId="77777777" w:rsidTr="00974B55">
        <w:tc>
          <w:tcPr>
            <w:tcW w:w="2717" w:type="dxa"/>
          </w:tcPr>
          <w:p w14:paraId="5D8207C5" w14:textId="5EBBE6A3" w:rsidR="006741C3" w:rsidRPr="00974B55" w:rsidRDefault="00712FCC" w:rsidP="006B4182">
            <w:pPr>
              <w:pStyle w:val="NoSpacing"/>
            </w:pPr>
            <w:r>
              <w:noBreakHyphen/>
            </w:r>
          </w:p>
        </w:tc>
        <w:tc>
          <w:tcPr>
            <w:tcW w:w="6859" w:type="dxa"/>
          </w:tcPr>
          <w:p w14:paraId="60710527" w14:textId="77777777" w:rsidR="006741C3" w:rsidRDefault="00974B55" w:rsidP="006B4182">
            <w:pPr>
              <w:pStyle w:val="NoSpacing"/>
            </w:pPr>
            <w:r>
              <w:t>Subtracts two elements of an expression</w:t>
            </w:r>
          </w:p>
        </w:tc>
      </w:tr>
      <w:tr w:rsidR="00974B55" w14:paraId="4A259C14" w14:textId="77777777" w:rsidTr="00974B55">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7" w:type="dxa"/>
            <w:tcBorders>
              <w:left w:val="none" w:sz="0" w:space="0" w:color="auto"/>
              <w:right w:val="none" w:sz="0" w:space="0" w:color="auto"/>
            </w:tcBorders>
          </w:tcPr>
          <w:p w14:paraId="1F550B80" w14:textId="77777777" w:rsidR="00974B55" w:rsidRPr="00974B55" w:rsidRDefault="00974B55" w:rsidP="006B4182">
            <w:pPr>
              <w:pStyle w:val="NoSpacing"/>
              <w:rPr>
                <w:b w:val="0"/>
              </w:rPr>
            </w:pPr>
            <w:r w:rsidRPr="00974B55">
              <w:rPr>
                <w:b w:val="0"/>
              </w:rPr>
              <w:t>&amp;</w:t>
            </w:r>
          </w:p>
        </w:tc>
        <w:tc>
          <w:tcPr>
            <w:tcW w:w="6859" w:type="dxa"/>
            <w:tcBorders>
              <w:left w:val="none" w:sz="0" w:space="0" w:color="auto"/>
              <w:right w:val="none" w:sz="0" w:space="0" w:color="auto"/>
            </w:tcBorders>
          </w:tcPr>
          <w:p w14:paraId="1CA6E82C" w14:textId="77777777" w:rsidR="00974B55" w:rsidRDefault="00974B55" w:rsidP="006B4182">
            <w:pPr>
              <w:pStyle w:val="NoSpacing"/>
              <w:cnfStyle w:val="000000100000" w:firstRow="0" w:lastRow="0" w:firstColumn="0" w:lastColumn="0" w:oddVBand="0" w:evenVBand="0" w:oddHBand="1" w:evenHBand="0" w:firstRowFirstColumn="0" w:firstRowLastColumn="0" w:lastRowFirstColumn="0" w:lastRowLastColumn="0"/>
            </w:pPr>
            <w:r>
              <w:t>ANDs two elements of an expression</w:t>
            </w:r>
          </w:p>
        </w:tc>
      </w:tr>
      <w:tr w:rsidR="00974B55" w14:paraId="31A75439" w14:textId="77777777" w:rsidTr="00974B55">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17" w:type="dxa"/>
          </w:tcPr>
          <w:p w14:paraId="1FE178AB" w14:textId="77777777" w:rsidR="00974B55" w:rsidRPr="00974B55" w:rsidRDefault="00974B55" w:rsidP="006B4182">
            <w:pPr>
              <w:pStyle w:val="NoSpacing"/>
              <w:rPr>
                <w:b w:val="0"/>
              </w:rPr>
            </w:pPr>
            <w:r w:rsidRPr="00974B55">
              <w:rPr>
                <w:b w:val="0"/>
              </w:rPr>
              <w:t>|</w:t>
            </w:r>
          </w:p>
        </w:tc>
        <w:tc>
          <w:tcPr>
            <w:tcW w:w="6859" w:type="dxa"/>
          </w:tcPr>
          <w:p w14:paraId="27DF03F3" w14:textId="77777777" w:rsidR="00974B55" w:rsidRDefault="00974B55" w:rsidP="006B4182">
            <w:pPr>
              <w:pStyle w:val="NoSpacing"/>
              <w:cnfStyle w:val="000000000000" w:firstRow="0" w:lastRow="0" w:firstColumn="0" w:lastColumn="0" w:oddVBand="0" w:evenVBand="0" w:oddHBand="0" w:evenHBand="0" w:firstRowFirstColumn="0" w:firstRowLastColumn="0" w:lastRowFirstColumn="0" w:lastRowLastColumn="0"/>
            </w:pPr>
            <w:r>
              <w:t>ORs two elements of an expression</w:t>
            </w:r>
          </w:p>
        </w:tc>
      </w:tr>
      <w:tr w:rsidR="00974B55" w14:paraId="5FEEA09B" w14:textId="77777777" w:rsidTr="00974B55">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7" w:type="dxa"/>
            <w:tcBorders>
              <w:left w:val="none" w:sz="0" w:space="0" w:color="auto"/>
              <w:right w:val="none" w:sz="0" w:space="0" w:color="auto"/>
            </w:tcBorders>
          </w:tcPr>
          <w:p w14:paraId="7B56EB77" w14:textId="77777777" w:rsidR="00974B55" w:rsidRPr="00974B55" w:rsidRDefault="00974B55" w:rsidP="006B4182">
            <w:pPr>
              <w:pStyle w:val="NoSpacing"/>
              <w:rPr>
                <w:b w:val="0"/>
              </w:rPr>
            </w:pPr>
            <w:r w:rsidRPr="00974B55">
              <w:rPr>
                <w:b w:val="0"/>
              </w:rPr>
              <w:t>&lt;</w:t>
            </w:r>
          </w:p>
        </w:tc>
        <w:tc>
          <w:tcPr>
            <w:tcW w:w="6859" w:type="dxa"/>
            <w:tcBorders>
              <w:left w:val="none" w:sz="0" w:space="0" w:color="auto"/>
              <w:right w:val="none" w:sz="0" w:space="0" w:color="auto"/>
            </w:tcBorders>
          </w:tcPr>
          <w:p w14:paraId="50942F7D" w14:textId="77777777" w:rsidR="00974B55" w:rsidRDefault="00974B55" w:rsidP="006B4182">
            <w:pPr>
              <w:pStyle w:val="NoSpacing"/>
              <w:cnfStyle w:val="000000100000" w:firstRow="0" w:lastRow="0" w:firstColumn="0" w:lastColumn="0" w:oddVBand="0" w:evenVBand="0" w:oddHBand="1" w:evenHBand="0" w:firstRowFirstColumn="0" w:firstRowLastColumn="0" w:lastRowFirstColumn="0" w:lastRowLastColumn="0"/>
            </w:pPr>
            <w:r>
              <w:t>Low byte of expression (may only appear at the beginning)</w:t>
            </w:r>
          </w:p>
        </w:tc>
      </w:tr>
      <w:tr w:rsidR="00974B55" w14:paraId="05A0902C" w14:textId="77777777" w:rsidTr="00974B55">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17" w:type="dxa"/>
          </w:tcPr>
          <w:p w14:paraId="60943E1D" w14:textId="77777777" w:rsidR="00974B55" w:rsidRPr="00974B55" w:rsidRDefault="00974B55" w:rsidP="006B4182">
            <w:pPr>
              <w:pStyle w:val="NoSpacing"/>
              <w:rPr>
                <w:b w:val="0"/>
              </w:rPr>
            </w:pPr>
            <w:r w:rsidRPr="00974B55">
              <w:rPr>
                <w:b w:val="0"/>
              </w:rPr>
              <w:t>&gt;</w:t>
            </w:r>
          </w:p>
        </w:tc>
        <w:tc>
          <w:tcPr>
            <w:tcW w:w="6859" w:type="dxa"/>
          </w:tcPr>
          <w:p w14:paraId="321FB647" w14:textId="77777777" w:rsidR="00974B55" w:rsidRDefault="00974B55" w:rsidP="006B4182">
            <w:pPr>
              <w:pStyle w:val="NoSpacing"/>
              <w:cnfStyle w:val="000000000000" w:firstRow="0" w:lastRow="0" w:firstColumn="0" w:lastColumn="0" w:oddVBand="0" w:evenVBand="0" w:oddHBand="0" w:evenHBand="0" w:firstRowFirstColumn="0" w:firstRowLastColumn="0" w:lastRowFirstColumn="0" w:lastRowLastColumn="0"/>
            </w:pPr>
            <w:r>
              <w:t>High byte of expression (may only appear at the beginning)</w:t>
            </w:r>
          </w:p>
        </w:tc>
      </w:tr>
    </w:tbl>
    <w:p w14:paraId="7BC79B4F" w14:textId="77777777" w:rsidR="006741C3" w:rsidRDefault="006741C3" w:rsidP="00897A12"/>
    <w:p w14:paraId="66659271" w14:textId="3409C16A" w:rsidR="000D22A8" w:rsidRDefault="000D22A8" w:rsidP="00897A12">
      <w:r>
        <w:t>In C64List 3.x, expressions are parsed strictly from left to right. This is not ideal, and C64List 4.x (as well as the standalone assembler) will parse assembly expressions algebraically.</w:t>
      </w:r>
    </w:p>
    <w:p w14:paraId="61AFE5D8" w14:textId="77777777" w:rsidR="000D22A8" w:rsidRDefault="000D22A8" w:rsidP="00897A12"/>
    <w:p w14:paraId="339E0FCC" w14:textId="77777777" w:rsidR="00897A12" w:rsidRPr="00897A12" w:rsidRDefault="00897A12" w:rsidP="00DC33D4">
      <w:pPr>
        <w:keepNext/>
        <w:rPr>
          <w:b/>
        </w:rPr>
      </w:pPr>
      <w:r w:rsidRPr="00897A12">
        <w:rPr>
          <w:b/>
        </w:rPr>
        <w:t xml:space="preserve">Zero Page </w:t>
      </w:r>
      <w:r w:rsidR="001526FA">
        <w:rPr>
          <w:b/>
        </w:rPr>
        <w:t>addresses</w:t>
      </w:r>
    </w:p>
    <w:p w14:paraId="51D0E6BD" w14:textId="1EEFD9EA" w:rsidR="00897A12" w:rsidRDefault="00974B55" w:rsidP="00897A12">
      <w:r>
        <w:t>The 6510 processor has a number of instructions that utilize various “zero page” addressing modes.</w:t>
      </w:r>
      <w:r w:rsidR="001526FA">
        <w:t xml:space="preserve">  This means that addresses in the range 0</w:t>
      </w:r>
      <w:r w:rsidR="00712FCC">
        <w:noBreakHyphen/>
      </w:r>
      <w:r w:rsidR="001526FA">
        <w:t>255 can be either addressed in absolute modes (requiring two bytes), or zero page mode (requiring one byte).  The way to tell C64List that you want to use a zero page address is in the way you write the value.   One</w:t>
      </w:r>
      <w:r w:rsidR="00712FCC">
        <w:noBreakHyphen/>
      </w:r>
      <w:r w:rsidR="001526FA">
        <w:t xml:space="preserve"> or two</w:t>
      </w:r>
      <w:r w:rsidR="00712FCC">
        <w:noBreakHyphen/>
      </w:r>
      <w:r w:rsidR="001526FA">
        <w:t>digit hex values symbolize a zero</w:t>
      </w:r>
      <w:r w:rsidR="00712FCC">
        <w:noBreakHyphen/>
      </w:r>
      <w:r w:rsidR="001526FA">
        <w:t>page address, while three</w:t>
      </w:r>
      <w:r w:rsidR="00712FCC">
        <w:noBreakHyphen/>
      </w:r>
      <w:r w:rsidR="001526FA">
        <w:t xml:space="preserve"> or four</w:t>
      </w:r>
      <w:r w:rsidR="00712FCC">
        <w:noBreakHyphen/>
      </w:r>
      <w:r w:rsidR="001526FA">
        <w:t>digit hex values symbolize absolute addresses.  For decimal values, 1,</w:t>
      </w:r>
      <w:r w:rsidR="00861B06">
        <w:t xml:space="preserve"> </w:t>
      </w:r>
      <w:r w:rsidR="001526FA">
        <w:t>2, or 3 digit values that are 255 or less identify a zero page address, while 3</w:t>
      </w:r>
      <w:r w:rsidR="00712FCC">
        <w:noBreakHyphen/>
      </w:r>
      <w:r w:rsidR="001526FA">
        <w:t xml:space="preserve">digit values larger than 255, or </w:t>
      </w:r>
      <w:r w:rsidR="00090D21">
        <w:t>greater than 3 digit values identify absolute addresses.</w:t>
      </w:r>
    </w:p>
    <w:p w14:paraId="5630D480" w14:textId="77777777" w:rsidR="00090D21" w:rsidRDefault="00090D21" w:rsidP="00897A12"/>
    <w:p w14:paraId="2A55054C" w14:textId="77777777" w:rsidR="00090D21" w:rsidRDefault="00090D21" w:rsidP="00DC33D4">
      <w:pPr>
        <w:keepNext/>
      </w:pPr>
      <w:r>
        <w:t>Examples of zero page addresses:</w:t>
      </w:r>
    </w:p>
    <w:p w14:paraId="1AB90370" w14:textId="77777777" w:rsidR="00090D21" w:rsidRDefault="00090D21" w:rsidP="00DC33D4">
      <w:pPr>
        <w:pStyle w:val="C64ListListing"/>
      </w:pPr>
      <w:r>
        <w:tab/>
        <w:t>$4</w:t>
      </w:r>
    </w:p>
    <w:p w14:paraId="46C59676" w14:textId="77777777" w:rsidR="00090D21" w:rsidRDefault="00090D21" w:rsidP="00DC33D4">
      <w:pPr>
        <w:pStyle w:val="C64ListListing"/>
      </w:pPr>
      <w:r>
        <w:tab/>
        <w:t>$0A</w:t>
      </w:r>
    </w:p>
    <w:p w14:paraId="2529FE3E" w14:textId="77777777" w:rsidR="00090D21" w:rsidRDefault="00090D21" w:rsidP="00DC33D4">
      <w:pPr>
        <w:pStyle w:val="C64ListListing"/>
      </w:pPr>
      <w:r>
        <w:tab/>
        <w:t>$</w:t>
      </w:r>
      <w:proofErr w:type="spellStart"/>
      <w:r>
        <w:t>ff</w:t>
      </w:r>
      <w:proofErr w:type="spellEnd"/>
    </w:p>
    <w:p w14:paraId="570B4E0A" w14:textId="77777777" w:rsidR="00090D21" w:rsidRDefault="00090D21" w:rsidP="00DC33D4">
      <w:pPr>
        <w:pStyle w:val="C64ListListing"/>
      </w:pPr>
      <w:r>
        <w:tab/>
        <w:t>255</w:t>
      </w:r>
    </w:p>
    <w:p w14:paraId="67BDB457" w14:textId="77777777" w:rsidR="00090D21" w:rsidRDefault="00090D21" w:rsidP="00897A12"/>
    <w:p w14:paraId="73BC5E38" w14:textId="58F52640" w:rsidR="00974B55" w:rsidRDefault="00090D21" w:rsidP="00DC33D4">
      <w:pPr>
        <w:keepNext/>
      </w:pPr>
      <w:r>
        <w:t>Examples of non</w:t>
      </w:r>
      <w:r w:rsidR="00712FCC">
        <w:noBreakHyphen/>
      </w:r>
      <w:r>
        <w:t>zero page addresses:</w:t>
      </w:r>
    </w:p>
    <w:p w14:paraId="1C778AC6" w14:textId="77777777" w:rsidR="00090D21" w:rsidRDefault="00090D21" w:rsidP="00DC33D4">
      <w:pPr>
        <w:pStyle w:val="C64ListListing"/>
      </w:pPr>
      <w:r>
        <w:tab/>
        <w:t>$100</w:t>
      </w:r>
    </w:p>
    <w:p w14:paraId="31138E4B" w14:textId="77777777" w:rsidR="00090D21" w:rsidRDefault="00090D21" w:rsidP="00DC33D4">
      <w:pPr>
        <w:pStyle w:val="C64ListListing"/>
      </w:pPr>
      <w:r>
        <w:tab/>
        <w:t>256</w:t>
      </w:r>
    </w:p>
    <w:p w14:paraId="5646AE35" w14:textId="77777777" w:rsidR="00090D21" w:rsidRDefault="00090D21" w:rsidP="00DC33D4">
      <w:pPr>
        <w:pStyle w:val="C64ListListing"/>
      </w:pPr>
      <w:r>
        <w:tab/>
        <w:t>$000A</w:t>
      </w:r>
    </w:p>
    <w:p w14:paraId="709614B9" w14:textId="77777777" w:rsidR="00090D21" w:rsidRDefault="00090D21" w:rsidP="00DC33D4">
      <w:pPr>
        <w:pStyle w:val="C64ListListing"/>
      </w:pPr>
      <w:r>
        <w:tab/>
        <w:t>0255</w:t>
      </w:r>
    </w:p>
    <w:p w14:paraId="48A5E582" w14:textId="77777777" w:rsidR="00090D21" w:rsidRDefault="00090D21" w:rsidP="00897A12"/>
    <w:p w14:paraId="1F628013" w14:textId="77777777" w:rsidR="00090D21" w:rsidRDefault="00090D21" w:rsidP="00DC33D4">
      <w:pPr>
        <w:keepNext/>
      </w:pPr>
      <w:r>
        <w:t>When a symbol is defined, the zero page attribute follows it.  For example,</w:t>
      </w:r>
    </w:p>
    <w:p w14:paraId="20D81632" w14:textId="776C1CAE" w:rsidR="00090D21" w:rsidRDefault="00090D21" w:rsidP="00DC33D4">
      <w:pPr>
        <w:pStyle w:val="C64ListListing"/>
      </w:pPr>
      <w:r>
        <w:tab/>
      </w:r>
      <w:proofErr w:type="spellStart"/>
      <w:r>
        <w:t>Zp</w:t>
      </w:r>
      <w:proofErr w:type="spellEnd"/>
      <w:r>
        <w:t xml:space="preserve"> = $0F</w:t>
      </w:r>
      <w:r>
        <w:tab/>
      </w:r>
      <w:proofErr w:type="gramStart"/>
      <w:r>
        <w:t>;</w:t>
      </w:r>
      <w:proofErr w:type="spellStart"/>
      <w:r>
        <w:t>Zp</w:t>
      </w:r>
      <w:proofErr w:type="spellEnd"/>
      <w:proofErr w:type="gramEnd"/>
      <w:r>
        <w:t xml:space="preserve"> is a zero</w:t>
      </w:r>
      <w:r w:rsidR="00712FCC">
        <w:noBreakHyphen/>
      </w:r>
      <w:r>
        <w:t>page symbol</w:t>
      </w:r>
    </w:p>
    <w:p w14:paraId="1CD845F9" w14:textId="77777777" w:rsidR="00090D21" w:rsidRDefault="00090D21" w:rsidP="00DC33D4">
      <w:pPr>
        <w:pStyle w:val="C64ListListing"/>
      </w:pPr>
      <w:r>
        <w:tab/>
      </w:r>
      <w:proofErr w:type="spellStart"/>
      <w:proofErr w:type="gramStart"/>
      <w:r>
        <w:t>nZp</w:t>
      </w:r>
      <w:proofErr w:type="spellEnd"/>
      <w:proofErr w:type="gramEnd"/>
      <w:r>
        <w:t xml:space="preserve"> = $00F</w:t>
      </w:r>
      <w:r>
        <w:tab/>
        <w:t>;</w:t>
      </w:r>
      <w:proofErr w:type="spellStart"/>
      <w:r>
        <w:t>nZp</w:t>
      </w:r>
      <w:proofErr w:type="spellEnd"/>
      <w:r>
        <w:t xml:space="preserve"> is an absolute symbol</w:t>
      </w:r>
    </w:p>
    <w:p w14:paraId="300111B6" w14:textId="3A337F59" w:rsidR="00090D21" w:rsidRDefault="00090D21" w:rsidP="00DC33D4">
      <w:pPr>
        <w:pStyle w:val="C64ListListing"/>
      </w:pPr>
      <w:r>
        <w:tab/>
        <w:t>Zp2 = Zp+1</w:t>
      </w:r>
      <w:r>
        <w:tab/>
      </w:r>
      <w:proofErr w:type="gramStart"/>
      <w:r>
        <w:t>;zp2</w:t>
      </w:r>
      <w:proofErr w:type="gramEnd"/>
      <w:r>
        <w:t xml:space="preserve"> is a zero</w:t>
      </w:r>
      <w:r w:rsidR="00712FCC">
        <w:noBreakHyphen/>
      </w:r>
      <w:r>
        <w:t>page symbol</w:t>
      </w:r>
    </w:p>
    <w:p w14:paraId="62256853" w14:textId="5165B72B" w:rsidR="00A44F60" w:rsidRDefault="00A44F60" w:rsidP="00DC33D4">
      <w:pPr>
        <w:pStyle w:val="C64ListListing"/>
      </w:pPr>
      <w:r>
        <w:tab/>
        <w:t>nZp2 = Zp+nZp</w:t>
      </w:r>
      <w:proofErr w:type="gramStart"/>
      <w:r>
        <w:t>;nZp2</w:t>
      </w:r>
      <w:proofErr w:type="gramEnd"/>
      <w:r>
        <w:t xml:space="preserve"> is an absolute symbol</w:t>
      </w:r>
    </w:p>
    <w:p w14:paraId="34114C0F" w14:textId="77777777" w:rsidR="00090D21" w:rsidRDefault="00090D21" w:rsidP="00897A12"/>
    <w:p w14:paraId="169FA63B" w14:textId="4BDD93B4" w:rsidR="00090D21" w:rsidRDefault="00090D21" w:rsidP="00DC33D4">
      <w:pPr>
        <w:keepNext/>
      </w:pPr>
      <w:r>
        <w:t>When assembly instructions are assembled into machine code, C64List evaluates the zero</w:t>
      </w:r>
      <w:r w:rsidR="00712FCC">
        <w:noBreakHyphen/>
      </w:r>
      <w:r>
        <w:t xml:space="preserve">page attribute of the operand and assembles the correct </w:t>
      </w:r>
      <w:proofErr w:type="spellStart"/>
      <w:r>
        <w:t>opcode</w:t>
      </w:r>
      <w:proofErr w:type="spellEnd"/>
      <w:r>
        <w:t xml:space="preserve"> for the addressing mode implied by the operand.  Therefore, using the above symbol definitions C64List would do the following:</w:t>
      </w:r>
    </w:p>
    <w:p w14:paraId="05B8E38E" w14:textId="35F15483" w:rsidR="00090D21" w:rsidRPr="00DC33D4" w:rsidRDefault="00090D21" w:rsidP="00DC33D4">
      <w:pPr>
        <w:pStyle w:val="C64ListListing"/>
      </w:pPr>
      <w:r w:rsidRPr="00DC33D4">
        <w:tab/>
      </w:r>
      <w:proofErr w:type="spellStart"/>
      <w:proofErr w:type="gramStart"/>
      <w:r w:rsidRPr="00DC33D4">
        <w:t>lda</w:t>
      </w:r>
      <w:proofErr w:type="spellEnd"/>
      <w:proofErr w:type="gramEnd"/>
      <w:r w:rsidRPr="00DC33D4">
        <w:t xml:space="preserve"> </w:t>
      </w:r>
      <w:proofErr w:type="spellStart"/>
      <w:r w:rsidRPr="00DC33D4">
        <w:t>Zp</w:t>
      </w:r>
      <w:proofErr w:type="spellEnd"/>
      <w:r w:rsidRPr="00DC33D4">
        <w:tab/>
      </w:r>
      <w:r w:rsidRPr="00DC33D4">
        <w:tab/>
        <w:t>;do a zero</w:t>
      </w:r>
      <w:r w:rsidR="00712FCC">
        <w:noBreakHyphen/>
      </w:r>
      <w:r w:rsidRPr="00DC33D4">
        <w:t xml:space="preserve">page </w:t>
      </w:r>
      <w:proofErr w:type="spellStart"/>
      <w:r w:rsidRPr="00DC33D4">
        <w:t>lda</w:t>
      </w:r>
      <w:proofErr w:type="spellEnd"/>
      <w:r w:rsidRPr="00DC33D4">
        <w:t xml:space="preserve"> from address $0f</w:t>
      </w:r>
    </w:p>
    <w:p w14:paraId="20FE61F4" w14:textId="77777777" w:rsidR="00090D21" w:rsidRPr="00DC33D4" w:rsidRDefault="00DC33D4" w:rsidP="00DC33D4">
      <w:pPr>
        <w:pStyle w:val="C64ListListing"/>
      </w:pPr>
      <w:r w:rsidRPr="00DC33D4">
        <w:tab/>
      </w:r>
      <w:proofErr w:type="spellStart"/>
      <w:proofErr w:type="gramStart"/>
      <w:r w:rsidRPr="00DC33D4">
        <w:t>lda</w:t>
      </w:r>
      <w:proofErr w:type="spellEnd"/>
      <w:proofErr w:type="gramEnd"/>
      <w:r w:rsidRPr="00DC33D4">
        <w:t xml:space="preserve"> </w:t>
      </w:r>
      <w:proofErr w:type="spellStart"/>
      <w:r w:rsidRPr="00DC33D4">
        <w:t>nZp</w:t>
      </w:r>
      <w:proofErr w:type="spellEnd"/>
      <w:r w:rsidRPr="00DC33D4">
        <w:tab/>
      </w:r>
      <w:r w:rsidR="00090D21" w:rsidRPr="00DC33D4">
        <w:t xml:space="preserve">;do an absolute </w:t>
      </w:r>
      <w:proofErr w:type="spellStart"/>
      <w:r w:rsidR="00090D21" w:rsidRPr="00DC33D4">
        <w:t>lda</w:t>
      </w:r>
      <w:proofErr w:type="spellEnd"/>
      <w:r w:rsidR="00090D21" w:rsidRPr="00DC33D4">
        <w:t xml:space="preserve"> from address $000f</w:t>
      </w:r>
    </w:p>
    <w:p w14:paraId="5A009D4A" w14:textId="77777777" w:rsidR="00090D21" w:rsidRDefault="00090D21" w:rsidP="00897A12"/>
    <w:p w14:paraId="649EFCF1" w14:textId="76D97117" w:rsidR="00090D21" w:rsidRDefault="00090D21" w:rsidP="00DC33D4">
      <w:pPr>
        <w:keepNext/>
      </w:pPr>
      <w:r>
        <w:t xml:space="preserve">This also implies that an error will occur if instructions which </w:t>
      </w:r>
      <w:r w:rsidR="00941181">
        <w:t>can</w:t>
      </w:r>
      <w:r>
        <w:t>not accept zero page addresses are presented with an operand specified as zero</w:t>
      </w:r>
      <w:r w:rsidR="00712FCC">
        <w:noBreakHyphen/>
      </w:r>
      <w:r>
        <w:t>page.  For example the following would cause an error:</w:t>
      </w:r>
    </w:p>
    <w:p w14:paraId="425A9A51" w14:textId="77777777" w:rsidR="00090D21" w:rsidRDefault="00090D21" w:rsidP="00DC33D4">
      <w:pPr>
        <w:pStyle w:val="C64ListListing"/>
        <w:ind w:firstLine="565"/>
      </w:pPr>
      <w:proofErr w:type="spellStart"/>
      <w:proofErr w:type="gramStart"/>
      <w:r>
        <w:t>jsr</w:t>
      </w:r>
      <w:proofErr w:type="spellEnd"/>
      <w:proofErr w:type="gramEnd"/>
      <w:r>
        <w:t xml:space="preserve"> $45</w:t>
      </w:r>
    </w:p>
    <w:p w14:paraId="28DEFD6E" w14:textId="77777777" w:rsidR="00090D21" w:rsidRDefault="00090D21" w:rsidP="00897A12"/>
    <w:p w14:paraId="0DAD1CF0" w14:textId="77777777" w:rsidR="00D934CF" w:rsidRPr="00897A12" w:rsidRDefault="00D934CF" w:rsidP="00DC33D4">
      <w:pPr>
        <w:keepNext/>
        <w:rPr>
          <w:b/>
        </w:rPr>
      </w:pPr>
      <w:r w:rsidRPr="00897A12">
        <w:rPr>
          <w:b/>
        </w:rPr>
        <w:t>Label</w:t>
      </w:r>
      <w:r>
        <w:rPr>
          <w:b/>
        </w:rPr>
        <w:t>s</w:t>
      </w:r>
      <w:r w:rsidRPr="00897A12">
        <w:rPr>
          <w:b/>
        </w:rPr>
        <w:t xml:space="preserve"> </w:t>
      </w:r>
      <w:r>
        <w:rPr>
          <w:b/>
        </w:rPr>
        <w:t>used in symbol assignment</w:t>
      </w:r>
    </w:p>
    <w:p w14:paraId="453BCA9A" w14:textId="2944C639" w:rsidR="00D934CF" w:rsidRDefault="00D934CF" w:rsidP="00D934CF">
      <w:r>
        <w:t xml:space="preserve">There is currently a somewhat annoying limitation placed on labels, in that they can’t be included as any part of a label assignment.  For example, this </w:t>
      </w:r>
      <w:r w:rsidR="00583DB9">
        <w:t>will</w:t>
      </w:r>
      <w:r>
        <w:t xml:space="preserve"> fail:</w:t>
      </w:r>
    </w:p>
    <w:p w14:paraId="21D83E41" w14:textId="77777777" w:rsidR="00D934CF" w:rsidRDefault="00D934CF" w:rsidP="00D934CF">
      <w:pPr>
        <w:ind w:firstLine="709"/>
      </w:pPr>
      <w:r>
        <w:t xml:space="preserve">Label0: </w:t>
      </w:r>
      <w:proofErr w:type="spellStart"/>
      <w:r>
        <w:t>rts</w:t>
      </w:r>
      <w:proofErr w:type="spellEnd"/>
    </w:p>
    <w:p w14:paraId="7FD901F3" w14:textId="77777777" w:rsidR="00D934CF" w:rsidRDefault="00D934CF" w:rsidP="00D934CF">
      <w:pPr>
        <w:ind w:firstLine="709"/>
      </w:pPr>
      <w:proofErr w:type="spellStart"/>
      <w:r>
        <w:t>LastInstruction</w:t>
      </w:r>
      <w:proofErr w:type="spellEnd"/>
      <w:r>
        <w:t xml:space="preserve"> = Label0</w:t>
      </w:r>
    </w:p>
    <w:p w14:paraId="432CCC46" w14:textId="7289562A" w:rsidR="00D934CF" w:rsidRDefault="00D934CF" w:rsidP="00D934CF">
      <w:r>
        <w:t xml:space="preserve">The reason is that although labels are defined as soon as they are encountered in the code, their actual value can’t be assigned until very close to the end of the assembly process.  Symbol assignments, however, are done as soon as they are encountered.  This means that by the time labels are assigned a value, all the symbols have already been defined.  </w:t>
      </w:r>
      <w:r w:rsidR="00A44F60">
        <w:t xml:space="preserve">This restriction </w:t>
      </w:r>
      <w:r w:rsidR="00583DB9">
        <w:t xml:space="preserve">does not exist in </w:t>
      </w:r>
      <w:proofErr w:type="spellStart"/>
      <w:r w:rsidR="00583DB9">
        <w:t>casm</w:t>
      </w:r>
      <w:proofErr w:type="spellEnd"/>
      <w:r w:rsidR="00583DB9">
        <w:t xml:space="preserve">, and </w:t>
      </w:r>
      <w:r w:rsidR="00A44F60">
        <w:t xml:space="preserve">will </w:t>
      </w:r>
      <w:r w:rsidR="00583DB9">
        <w:t xml:space="preserve">also </w:t>
      </w:r>
      <w:r w:rsidR="00A44F60">
        <w:t>be</w:t>
      </w:r>
      <w:r>
        <w:t xml:space="preserve"> remove</w:t>
      </w:r>
      <w:r w:rsidR="00A44F60">
        <w:t>d</w:t>
      </w:r>
      <w:r>
        <w:t xml:space="preserve"> in </w:t>
      </w:r>
      <w:r w:rsidR="00583DB9">
        <w:t>C64List 4.x</w:t>
      </w:r>
      <w:r>
        <w:t>.</w:t>
      </w:r>
    </w:p>
    <w:p w14:paraId="28A58328" w14:textId="77777777" w:rsidR="00D934CF" w:rsidRPr="00897A12" w:rsidRDefault="00D934CF" w:rsidP="00D934CF"/>
    <w:p w14:paraId="70A55452" w14:textId="77777777" w:rsidR="00897A12" w:rsidRPr="00D934CF" w:rsidRDefault="00D934CF" w:rsidP="00DC33D4">
      <w:pPr>
        <w:keepNext/>
        <w:rPr>
          <w:b/>
        </w:rPr>
      </w:pPr>
      <w:r w:rsidRPr="00D934CF">
        <w:rPr>
          <w:b/>
        </w:rPr>
        <w:t>Pseudo Ops</w:t>
      </w:r>
    </w:p>
    <w:p w14:paraId="11A0AFE0" w14:textId="08E68602" w:rsidR="00897A12" w:rsidRDefault="00DC33D4" w:rsidP="005A1BD5">
      <w:r>
        <w:t>The following pseudo</w:t>
      </w:r>
      <w:r w:rsidR="00712FCC">
        <w:noBreakHyphen/>
      </w:r>
      <w:r>
        <w:t>ops are currently defined:</w:t>
      </w:r>
    </w:p>
    <w:p w14:paraId="5C87CF02" w14:textId="3DEE699B" w:rsidR="00DC33D4" w:rsidRDefault="00DC33D4" w:rsidP="00DC33D4">
      <w:r>
        <w:tab/>
      </w:r>
      <w:proofErr w:type="gramStart"/>
      <w:r w:rsidR="007453AE">
        <w:t>b</w:t>
      </w:r>
      <w:r>
        <w:t>yte</w:t>
      </w:r>
      <w:proofErr w:type="gramEnd"/>
      <w:r w:rsidR="007453AE">
        <w:t xml:space="preserve"> </w:t>
      </w:r>
      <w:r>
        <w:t>&lt;</w:t>
      </w:r>
      <w:r w:rsidRPr="00DC33D4">
        <w:rPr>
          <w:i/>
        </w:rPr>
        <w:t>n</w:t>
      </w:r>
      <w:r>
        <w:t>&gt;</w:t>
      </w:r>
      <w:r>
        <w:tab/>
        <w:t xml:space="preserve">;insert a single byte of value </w:t>
      </w:r>
      <w:r w:rsidRPr="00DC33D4">
        <w:rPr>
          <w:i/>
        </w:rPr>
        <w:t>n</w:t>
      </w:r>
      <w:r>
        <w:t xml:space="preserve"> in the code stream</w:t>
      </w:r>
    </w:p>
    <w:p w14:paraId="611D6720" w14:textId="04F1701C" w:rsidR="00DC33D4" w:rsidRDefault="00DC33D4" w:rsidP="00DC33D4">
      <w:r>
        <w:tab/>
      </w:r>
      <w:proofErr w:type="gramStart"/>
      <w:r>
        <w:t>word</w:t>
      </w:r>
      <w:proofErr w:type="gramEnd"/>
      <w:r w:rsidR="007453AE">
        <w:t xml:space="preserve"> </w:t>
      </w:r>
      <w:r>
        <w:t>&lt;</w:t>
      </w:r>
      <w:r w:rsidRPr="00DC33D4">
        <w:rPr>
          <w:i/>
        </w:rPr>
        <w:t>n</w:t>
      </w:r>
      <w:r>
        <w:t>&gt;</w:t>
      </w:r>
      <w:r>
        <w:tab/>
        <w:t>;insert the two</w:t>
      </w:r>
      <w:r w:rsidR="00712FCC">
        <w:noBreakHyphen/>
      </w:r>
      <w:r>
        <w:t xml:space="preserve">byte value </w:t>
      </w:r>
      <w:r w:rsidRPr="00DC33D4">
        <w:rPr>
          <w:i/>
        </w:rPr>
        <w:t>n</w:t>
      </w:r>
      <w:r>
        <w:t xml:space="preserve"> in the code stream</w:t>
      </w:r>
    </w:p>
    <w:p w14:paraId="400A29F1" w14:textId="6AC00B59" w:rsidR="00DC33D4" w:rsidRDefault="00DC33D4" w:rsidP="00DC33D4">
      <w:r>
        <w:tab/>
      </w:r>
      <w:proofErr w:type="gramStart"/>
      <w:r>
        <w:t>area</w:t>
      </w:r>
      <w:proofErr w:type="gramEnd"/>
      <w:r w:rsidR="007453AE">
        <w:t xml:space="preserve"> </w:t>
      </w:r>
      <w:r>
        <w:t>&lt;</w:t>
      </w:r>
      <w:r w:rsidRPr="00DC33D4">
        <w:rPr>
          <w:i/>
        </w:rPr>
        <w:t>n</w:t>
      </w:r>
      <w:r>
        <w:t>&gt;</w:t>
      </w:r>
      <w:r>
        <w:tab/>
        <w:t xml:space="preserve">;insert </w:t>
      </w:r>
      <w:r w:rsidRPr="00DC33D4">
        <w:rPr>
          <w:i/>
        </w:rPr>
        <w:t>n</w:t>
      </w:r>
      <w:r>
        <w:t xml:space="preserve"> bytes of space into the code stream, with undefined values</w:t>
      </w:r>
    </w:p>
    <w:p w14:paraId="144A8DDA" w14:textId="2E2FA144" w:rsidR="007453AE" w:rsidRDefault="007453AE" w:rsidP="00DC33D4">
      <w:r>
        <w:tab/>
      </w:r>
      <w:proofErr w:type="gramStart"/>
      <w:r>
        <w:t>align</w:t>
      </w:r>
      <w:proofErr w:type="gramEnd"/>
      <w:r>
        <w:t xml:space="preserve"> &lt;</w:t>
      </w:r>
      <w:r w:rsidRPr="007453AE">
        <w:rPr>
          <w:i/>
        </w:rPr>
        <w:t>n</w:t>
      </w:r>
      <w:r>
        <w:t>&gt;</w:t>
      </w:r>
      <w:r>
        <w:tab/>
        <w:t xml:space="preserve">;assemble the next instruction or data such that it aligns with address </w:t>
      </w:r>
      <w:r w:rsidRPr="007453AE">
        <w:rPr>
          <w:i/>
        </w:rPr>
        <w:t>n</w:t>
      </w:r>
    </w:p>
    <w:p w14:paraId="0B656209" w14:textId="4BE40399" w:rsidR="007453AE" w:rsidRDefault="007453AE" w:rsidP="007453AE">
      <w:r>
        <w:tab/>
      </w:r>
      <w:proofErr w:type="spellStart"/>
      <w:proofErr w:type="gramStart"/>
      <w:r>
        <w:t>ascii</w:t>
      </w:r>
      <w:proofErr w:type="spellEnd"/>
      <w:proofErr w:type="gramEnd"/>
      <w:r>
        <w:t xml:space="preserve"> &lt;</w:t>
      </w:r>
      <w:r>
        <w:rPr>
          <w:i/>
        </w:rPr>
        <w:t>string</w:t>
      </w:r>
      <w:r>
        <w:t>&gt;</w:t>
      </w:r>
      <w:r>
        <w:tab/>
        <w:t>;Insert the specified string into memory</w:t>
      </w:r>
    </w:p>
    <w:p w14:paraId="60F7CAEE" w14:textId="77777777" w:rsidR="00DC33D4" w:rsidRDefault="00DC33D4" w:rsidP="005A1BD5"/>
    <w:p w14:paraId="1D30F823" w14:textId="233A3678" w:rsidR="00DC33D4" w:rsidRDefault="00DC33D4" w:rsidP="005A1BD5">
      <w:r>
        <w:t>The above pseudo</w:t>
      </w:r>
      <w:r w:rsidR="00712FCC">
        <w:noBreakHyphen/>
      </w:r>
      <w:r>
        <w:t>ops may also be used in combination with labels, so the addresses of these variables can be accessed from assembly and BASIC.</w:t>
      </w:r>
    </w:p>
    <w:p w14:paraId="7AAC0ADD" w14:textId="77777777" w:rsidR="00DC33D4" w:rsidRDefault="00DC33D4" w:rsidP="005A1BD5"/>
    <w:p w14:paraId="3529AA4F" w14:textId="713117E7" w:rsidR="00D934CF" w:rsidRPr="00F672A1" w:rsidRDefault="007453AE" w:rsidP="00DC33D4">
      <w:pPr>
        <w:keepNext/>
        <w:rPr>
          <w:b/>
        </w:rPr>
      </w:pPr>
      <w:r>
        <w:rPr>
          <w:b/>
        </w:rPr>
        <w:t>Including and u</w:t>
      </w:r>
      <w:r w:rsidR="00D934CF" w:rsidRPr="00F672A1">
        <w:rPr>
          <w:b/>
        </w:rPr>
        <w:t>sing assembly files</w:t>
      </w:r>
    </w:p>
    <w:p w14:paraId="1A777371" w14:textId="229AF0F5" w:rsidR="00F672A1" w:rsidRDefault="00F672A1" w:rsidP="005A1BD5">
      <w:r>
        <w:t xml:space="preserve">Since {include} and {uses} are directives, they may only appear </w:t>
      </w:r>
      <w:r w:rsidRPr="00F672A1">
        <w:rPr>
          <w:i/>
        </w:rPr>
        <w:t>outside</w:t>
      </w:r>
      <w:r>
        <w:t xml:space="preserve"> of {</w:t>
      </w:r>
      <w:proofErr w:type="spellStart"/>
      <w:r>
        <w:t>asm</w:t>
      </w:r>
      <w:proofErr w:type="spellEnd"/>
      <w:r>
        <w:t xml:space="preserve">} blocks.  This restriction </w:t>
      </w:r>
      <w:r w:rsidR="004B40CD">
        <w:t>will</w:t>
      </w:r>
      <w:r>
        <w:t xml:space="preserve"> eventually be removed</w:t>
      </w:r>
      <w:r w:rsidR="004B40CD">
        <w:t xml:space="preserve"> in version 4.0</w:t>
      </w:r>
      <w:r>
        <w:t>, but at this time, the recommended method of including files is to make each file have its own {</w:t>
      </w:r>
      <w:proofErr w:type="spellStart"/>
      <w:r>
        <w:t>asm</w:t>
      </w:r>
      <w:proofErr w:type="spellEnd"/>
      <w:proofErr w:type="gramStart"/>
      <w:r>
        <w:t>}{</w:t>
      </w:r>
      <w:proofErr w:type="spellStart"/>
      <w:proofErr w:type="gramEnd"/>
      <w:r>
        <w:t>endasm</w:t>
      </w:r>
      <w:proofErr w:type="spellEnd"/>
      <w:r>
        <w:t>} block, as follows:</w:t>
      </w:r>
    </w:p>
    <w:p w14:paraId="73946840" w14:textId="77777777" w:rsidR="00F672A1" w:rsidRDefault="00F672A1" w:rsidP="005A1BD5"/>
    <w:p w14:paraId="1F7053EA" w14:textId="77777777" w:rsidR="00F672A1" w:rsidRPr="00F672A1" w:rsidRDefault="00DC33D4" w:rsidP="00DC33D4">
      <w:pPr>
        <w:keepNext/>
        <w:keepLines w:val="0"/>
        <w:widowControl w:val="0"/>
        <w:rPr>
          <w:i/>
        </w:rPr>
      </w:pPr>
      <w:r>
        <w:rPr>
          <w:i/>
        </w:rPr>
        <w:t>F</w:t>
      </w:r>
      <w:r w:rsidR="00F672A1" w:rsidRPr="00F672A1">
        <w:rPr>
          <w:i/>
        </w:rPr>
        <w:t>ile a.txt</w:t>
      </w:r>
    </w:p>
    <w:p w14:paraId="33500ACE" w14:textId="6EC9E2E9" w:rsidR="00DC33D4" w:rsidRDefault="00DC33D4" w:rsidP="00DC33D4">
      <w:pPr>
        <w:pStyle w:val="C64ListListing"/>
        <w:shd w:val="clear" w:color="auto" w:fill="F2F2F2" w:themeFill="background1" w:themeFillShade="F2"/>
        <w:ind w:left="0"/>
      </w:pPr>
      <w:r>
        <w:t>‘</w:t>
      </w:r>
      <w:proofErr w:type="gramStart"/>
      <w:r>
        <w:t>comments</w:t>
      </w:r>
      <w:proofErr w:type="gramEnd"/>
    </w:p>
    <w:p w14:paraId="20BB4FAA" w14:textId="77777777" w:rsidR="00F672A1" w:rsidRDefault="00F672A1" w:rsidP="00DC33D4">
      <w:pPr>
        <w:pStyle w:val="C64ListListing"/>
        <w:shd w:val="clear" w:color="auto" w:fill="F2F2F2" w:themeFill="background1" w:themeFillShade="F2"/>
        <w:ind w:left="0"/>
      </w:pPr>
      <w:r>
        <w:t>{</w:t>
      </w:r>
      <w:proofErr w:type="spellStart"/>
      <w:proofErr w:type="gramStart"/>
      <w:r>
        <w:t>asm</w:t>
      </w:r>
      <w:proofErr w:type="spellEnd"/>
      <w:proofErr w:type="gramEnd"/>
      <w:r>
        <w:t>}</w:t>
      </w:r>
    </w:p>
    <w:p w14:paraId="4CEBE388" w14:textId="77777777" w:rsidR="00DC33D4" w:rsidRDefault="00DC33D4" w:rsidP="00DC33D4">
      <w:pPr>
        <w:pStyle w:val="C64ListListing"/>
        <w:shd w:val="clear" w:color="auto" w:fill="F2F2F2" w:themeFill="background1" w:themeFillShade="F2"/>
        <w:ind w:left="0"/>
      </w:pPr>
    </w:p>
    <w:p w14:paraId="1084A9C8" w14:textId="77777777" w:rsidR="00F672A1" w:rsidRDefault="00DC33D4" w:rsidP="00DC33D4">
      <w:pPr>
        <w:pStyle w:val="C64ListListing"/>
        <w:shd w:val="clear" w:color="auto" w:fill="F2F2F2" w:themeFill="background1" w:themeFillShade="F2"/>
        <w:ind w:left="0"/>
      </w:pPr>
      <w:r>
        <w:t xml:space="preserve">Return: </w:t>
      </w:r>
      <w:proofErr w:type="spellStart"/>
      <w:r>
        <w:t>rts</w:t>
      </w:r>
      <w:proofErr w:type="spellEnd"/>
    </w:p>
    <w:p w14:paraId="4C721B2C" w14:textId="77777777" w:rsidR="00DC33D4" w:rsidRDefault="00DC33D4" w:rsidP="00DC33D4">
      <w:pPr>
        <w:pStyle w:val="C64ListListing"/>
        <w:shd w:val="clear" w:color="auto" w:fill="F2F2F2" w:themeFill="background1" w:themeFillShade="F2"/>
        <w:ind w:left="0"/>
      </w:pPr>
    </w:p>
    <w:p w14:paraId="508945B1" w14:textId="77777777" w:rsidR="00F672A1" w:rsidRDefault="00F672A1" w:rsidP="00DC33D4">
      <w:pPr>
        <w:pStyle w:val="C64ListListing"/>
        <w:shd w:val="clear" w:color="auto" w:fill="F2F2F2" w:themeFill="background1" w:themeFillShade="F2"/>
        <w:ind w:left="0"/>
      </w:pPr>
      <w:r>
        <w:t>{</w:t>
      </w:r>
      <w:proofErr w:type="spellStart"/>
      <w:proofErr w:type="gramStart"/>
      <w:r>
        <w:t>endasm</w:t>
      </w:r>
      <w:proofErr w:type="spellEnd"/>
      <w:proofErr w:type="gramEnd"/>
      <w:r>
        <w:t>}</w:t>
      </w:r>
    </w:p>
    <w:p w14:paraId="3D4387EB" w14:textId="77777777" w:rsidR="00F672A1" w:rsidRDefault="00F672A1" w:rsidP="005A1BD5"/>
    <w:p w14:paraId="62C21C6F" w14:textId="77777777" w:rsidR="00F672A1" w:rsidRPr="00F672A1" w:rsidRDefault="00F672A1" w:rsidP="00DC33D4">
      <w:pPr>
        <w:keepNext/>
        <w:keepLines w:val="0"/>
        <w:widowControl w:val="0"/>
        <w:rPr>
          <w:i/>
        </w:rPr>
      </w:pPr>
      <w:r w:rsidRPr="00F672A1">
        <w:rPr>
          <w:i/>
        </w:rPr>
        <w:t>File b.txt</w:t>
      </w:r>
    </w:p>
    <w:p w14:paraId="4BC9B4E7" w14:textId="32A7EA07" w:rsidR="00DC33D4" w:rsidRDefault="007453AE" w:rsidP="00DC33D4">
      <w:pPr>
        <w:pStyle w:val="C64ListListing"/>
        <w:shd w:val="clear" w:color="auto" w:fill="F2F2F2" w:themeFill="background1" w:themeFillShade="F2"/>
        <w:ind w:left="0"/>
      </w:pPr>
      <w:r>
        <w:t>‘</w:t>
      </w:r>
      <w:proofErr w:type="gramStart"/>
      <w:r w:rsidR="00DC33D4">
        <w:t>comments</w:t>
      </w:r>
      <w:proofErr w:type="gramEnd"/>
    </w:p>
    <w:p w14:paraId="142DCEF2" w14:textId="77777777" w:rsidR="00F672A1" w:rsidRDefault="00F672A1" w:rsidP="00DC33D4">
      <w:pPr>
        <w:pStyle w:val="C64ListListing"/>
        <w:shd w:val="clear" w:color="auto" w:fill="F2F2F2" w:themeFill="background1" w:themeFillShade="F2"/>
        <w:ind w:left="0"/>
      </w:pPr>
      <w:r>
        <w:t>{</w:t>
      </w:r>
      <w:proofErr w:type="gramStart"/>
      <w:r>
        <w:t>uses:</w:t>
      </w:r>
      <w:proofErr w:type="gramEnd"/>
      <w:r>
        <w:t>a.txt}</w:t>
      </w:r>
    </w:p>
    <w:p w14:paraId="3C68E943" w14:textId="77777777" w:rsidR="00DC33D4" w:rsidRDefault="00DC33D4" w:rsidP="00DC33D4">
      <w:pPr>
        <w:pStyle w:val="C64ListListing"/>
        <w:shd w:val="clear" w:color="auto" w:fill="F2F2F2" w:themeFill="background1" w:themeFillShade="F2"/>
        <w:ind w:left="0"/>
      </w:pPr>
    </w:p>
    <w:p w14:paraId="1FC996E5" w14:textId="77777777" w:rsidR="00F672A1" w:rsidRDefault="00F672A1" w:rsidP="00DC33D4">
      <w:pPr>
        <w:pStyle w:val="C64ListListing"/>
        <w:shd w:val="clear" w:color="auto" w:fill="F2F2F2" w:themeFill="background1" w:themeFillShade="F2"/>
        <w:ind w:left="0"/>
      </w:pPr>
      <w:r>
        <w:t>{</w:t>
      </w:r>
      <w:proofErr w:type="spellStart"/>
      <w:proofErr w:type="gramStart"/>
      <w:r>
        <w:t>asm</w:t>
      </w:r>
      <w:proofErr w:type="spellEnd"/>
      <w:proofErr w:type="gramEnd"/>
      <w:r>
        <w:t>}</w:t>
      </w:r>
    </w:p>
    <w:p w14:paraId="13AE83B8" w14:textId="77777777" w:rsidR="00F672A1" w:rsidRDefault="00DC33D4" w:rsidP="00DC33D4">
      <w:pPr>
        <w:pStyle w:val="C64ListListing"/>
        <w:shd w:val="clear" w:color="auto" w:fill="F2F2F2" w:themeFill="background1" w:themeFillShade="F2"/>
        <w:ind w:left="-144" w:firstLine="709"/>
      </w:pPr>
      <w:proofErr w:type="spellStart"/>
      <w:proofErr w:type="gramStart"/>
      <w:r>
        <w:t>jmp</w:t>
      </w:r>
      <w:proofErr w:type="spellEnd"/>
      <w:proofErr w:type="gramEnd"/>
      <w:r>
        <w:t xml:space="preserve"> Return</w:t>
      </w:r>
    </w:p>
    <w:p w14:paraId="28FFE9FC" w14:textId="77777777" w:rsidR="00F672A1" w:rsidRDefault="00F672A1" w:rsidP="00DC33D4">
      <w:pPr>
        <w:pStyle w:val="C64ListListing"/>
        <w:shd w:val="clear" w:color="auto" w:fill="F2F2F2" w:themeFill="background1" w:themeFillShade="F2"/>
        <w:ind w:left="0"/>
      </w:pPr>
      <w:r>
        <w:t>{</w:t>
      </w:r>
      <w:proofErr w:type="spellStart"/>
      <w:proofErr w:type="gramStart"/>
      <w:r>
        <w:t>endasm</w:t>
      </w:r>
      <w:proofErr w:type="spellEnd"/>
      <w:proofErr w:type="gramEnd"/>
      <w:r>
        <w:t>}</w:t>
      </w:r>
    </w:p>
    <w:p w14:paraId="7CC02E9A" w14:textId="77777777" w:rsidR="00AD0D91" w:rsidRDefault="00AD0D91" w:rsidP="005A1BD5"/>
    <w:p w14:paraId="73C8C3C7" w14:textId="213EFADA" w:rsidR="00E07784" w:rsidRDefault="00E07784" w:rsidP="00E07784">
      <w:pPr>
        <w:pStyle w:val="Heading1"/>
      </w:pPr>
      <w:bookmarkStart w:id="28" w:name="_Toc519209264"/>
      <w:r>
        <w:t xml:space="preserve">Reference </w:t>
      </w:r>
      <w:r w:rsidR="007453AE">
        <w:t>t</w:t>
      </w:r>
      <w:r>
        <w:t>ables</w:t>
      </w:r>
      <w:bookmarkEnd w:id="28"/>
    </w:p>
    <w:p w14:paraId="780B909E" w14:textId="77777777" w:rsidR="00E07784" w:rsidRDefault="00E07784" w:rsidP="00E07784">
      <w:pPr>
        <w:spacing w:line="240" w:lineRule="auto"/>
      </w:pPr>
    </w:p>
    <w:p w14:paraId="6EB7E9D1" w14:textId="77777777" w:rsidR="0021425A" w:rsidRDefault="00B72052" w:rsidP="00E07784">
      <w:pPr>
        <w:pStyle w:val="NoSpacing"/>
        <w:spacing w:after="0" w:line="240" w:lineRule="auto"/>
      </w:pPr>
      <w:r>
        <w:t xml:space="preserve">The cursor control codes recognized by C64List are listed in the following table.  All of the listed cursor control codes may be suffixed with a colon </w:t>
      </w:r>
      <w:r w:rsidR="00F422D4">
        <w:t>followed by a repetition value (such as “{down</w:t>
      </w:r>
      <w:proofErr w:type="gramStart"/>
      <w:r w:rsidR="00F422D4">
        <w:t>:10</w:t>
      </w:r>
      <w:proofErr w:type="gramEnd"/>
      <w:r w:rsidR="00F422D4">
        <w:t>}”)</w:t>
      </w:r>
    </w:p>
    <w:p w14:paraId="2091F0D6" w14:textId="77777777" w:rsidR="003C47A4" w:rsidRDefault="003C47A4" w:rsidP="0013413D">
      <w:pPr>
        <w:pStyle w:val="NoSpacing"/>
        <w:spacing w:after="0" w:line="240" w:lineRule="auto"/>
      </w:pPr>
    </w:p>
    <w:tbl>
      <w:tblPr>
        <w:tblStyle w:val="ColorfulGrid-Accent1"/>
        <w:tblW w:w="5508" w:type="dxa"/>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shd w:val="clear" w:color="auto" w:fill="8DB3E2" w:themeFill="text2" w:themeFillTint="66"/>
        <w:tblLayout w:type="fixed"/>
        <w:tblLook w:val="0000" w:firstRow="0" w:lastRow="0" w:firstColumn="0" w:lastColumn="0" w:noHBand="0" w:noVBand="0"/>
      </w:tblPr>
      <w:tblGrid>
        <w:gridCol w:w="1818"/>
        <w:gridCol w:w="900"/>
        <w:gridCol w:w="1890"/>
        <w:gridCol w:w="900"/>
      </w:tblGrid>
      <w:tr w:rsidR="00057E93" w:rsidRPr="00414CA7" w14:paraId="547ADDC8" w14:textId="77777777" w:rsidTr="00FD1B86">
        <w:trPr>
          <w:tblHeader/>
        </w:trPr>
        <w:tc>
          <w:tcPr>
            <w:cnfStyle w:val="000010000000" w:firstRow="0" w:lastRow="0" w:firstColumn="0" w:lastColumn="0" w:oddVBand="1" w:evenVBand="0" w:oddHBand="0" w:evenHBand="0" w:firstRowFirstColumn="0" w:firstRowLastColumn="0" w:lastRowFirstColumn="0" w:lastRowLastColumn="0"/>
            <w:tcW w:w="1818" w:type="dxa"/>
            <w:shd w:val="clear" w:color="auto" w:fill="548DD4" w:themeFill="text2" w:themeFillTint="99"/>
          </w:tcPr>
          <w:p w14:paraId="19D1099A" w14:textId="77777777" w:rsidR="00057E93" w:rsidRPr="00414CA7" w:rsidRDefault="00057E93" w:rsidP="00655B89">
            <w:pPr>
              <w:pStyle w:val="NoSpacing"/>
              <w:jc w:val="center"/>
              <w:rPr>
                <w:b/>
              </w:rPr>
            </w:pPr>
            <w:r w:rsidRPr="00414CA7">
              <w:rPr>
                <w:b/>
              </w:rPr>
              <w:t>Control code</w:t>
            </w:r>
          </w:p>
        </w:tc>
        <w:tc>
          <w:tcPr>
            <w:tcW w:w="900" w:type="dxa"/>
            <w:shd w:val="clear" w:color="auto" w:fill="548DD4" w:themeFill="text2" w:themeFillTint="99"/>
          </w:tcPr>
          <w:p w14:paraId="036A13D8" w14:textId="77777777" w:rsidR="00655B89" w:rsidRPr="00FD1B86" w:rsidRDefault="00057E93" w:rsidP="00FD1B86">
            <w:pPr>
              <w:cnfStyle w:val="000000000000" w:firstRow="0" w:lastRow="0" w:firstColumn="0" w:lastColumn="0" w:oddVBand="0" w:evenVBand="0" w:oddHBand="0" w:evenHBand="0" w:firstRowFirstColumn="0" w:firstRowLastColumn="0" w:lastRowFirstColumn="0" w:lastRowLastColumn="0"/>
              <w:rPr>
                <w:b/>
              </w:rPr>
            </w:pPr>
            <w:r>
              <w:rPr>
                <w:b/>
              </w:rPr>
              <w:t>Glyph</w:t>
            </w:r>
          </w:p>
        </w:tc>
        <w:tc>
          <w:tcPr>
            <w:cnfStyle w:val="000010000000" w:firstRow="0" w:lastRow="0" w:firstColumn="0" w:lastColumn="0" w:oddVBand="1" w:evenVBand="0" w:oddHBand="0" w:evenHBand="0" w:firstRowFirstColumn="0" w:firstRowLastColumn="0" w:lastRowFirstColumn="0" w:lastRowLastColumn="0"/>
            <w:tcW w:w="1890" w:type="dxa"/>
            <w:tcBorders>
              <w:right w:val="single" w:sz="4" w:space="0" w:color="auto"/>
            </w:tcBorders>
            <w:shd w:val="clear" w:color="auto" w:fill="548DD4" w:themeFill="text2" w:themeFillTint="99"/>
          </w:tcPr>
          <w:p w14:paraId="1787F01B" w14:textId="77777777" w:rsidR="00057E93" w:rsidRPr="00414CA7" w:rsidRDefault="00057E93" w:rsidP="00655B89">
            <w:pPr>
              <w:pStyle w:val="NoSpacing"/>
              <w:jc w:val="center"/>
              <w:rPr>
                <w:b/>
                <w:color w:val="auto"/>
              </w:rPr>
            </w:pPr>
            <w:r>
              <w:rPr>
                <w:b/>
              </w:rPr>
              <w:t>Control code</w:t>
            </w:r>
          </w:p>
        </w:tc>
        <w:tc>
          <w:tcPr>
            <w:tcW w:w="900" w:type="dxa"/>
            <w:tcBorders>
              <w:left w:val="single" w:sz="4" w:space="0" w:color="auto"/>
            </w:tcBorders>
            <w:shd w:val="clear" w:color="auto" w:fill="548DD4" w:themeFill="text2" w:themeFillTint="99"/>
          </w:tcPr>
          <w:p w14:paraId="5512FCD8" w14:textId="77777777" w:rsidR="00057E93" w:rsidRPr="00414CA7" w:rsidRDefault="00057E93" w:rsidP="00057E93">
            <w:pPr>
              <w:pStyle w:val="NoSpacing"/>
              <w:jc w:val="center"/>
              <w:cnfStyle w:val="000000000000" w:firstRow="0" w:lastRow="0" w:firstColumn="0" w:lastColumn="0" w:oddVBand="0" w:evenVBand="0" w:oddHBand="0" w:evenHBand="0" w:firstRowFirstColumn="0" w:firstRowLastColumn="0" w:lastRowFirstColumn="0" w:lastRowLastColumn="0"/>
              <w:rPr>
                <w:b/>
              </w:rPr>
            </w:pPr>
            <w:r>
              <w:rPr>
                <w:b/>
              </w:rPr>
              <w:t>Glyph</w:t>
            </w:r>
          </w:p>
        </w:tc>
      </w:tr>
      <w:tr w:rsidR="003C47A4" w:rsidRPr="00414CA7" w14:paraId="449CA4BA" w14:textId="77777777" w:rsidTr="00FD1B8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508" w:type="dxa"/>
            <w:gridSpan w:val="4"/>
            <w:shd w:val="clear" w:color="auto" w:fill="548DD4" w:themeFill="text2" w:themeFillTint="99"/>
          </w:tcPr>
          <w:p w14:paraId="089B3067" w14:textId="77777777" w:rsidR="003C47A4" w:rsidRPr="00FD1B86" w:rsidRDefault="00E05B0D" w:rsidP="007C0F9F">
            <w:pPr>
              <w:pStyle w:val="NoSpacing"/>
              <w:spacing w:after="200" w:line="276" w:lineRule="auto"/>
              <w:jc w:val="center"/>
              <w:rPr>
                <w:i/>
              </w:rPr>
            </w:pPr>
            <w:r w:rsidRPr="00FD1B86">
              <w:rPr>
                <w:i/>
              </w:rPr>
              <w:t>Change printing color</w:t>
            </w:r>
          </w:p>
        </w:tc>
      </w:tr>
      <w:tr w:rsidR="003C47A4" w14:paraId="29E852BE" w14:textId="77777777" w:rsidTr="00FD1B86">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48684E15" w14:textId="77777777" w:rsidR="003C47A4" w:rsidRDefault="007C0F9F" w:rsidP="007C0F9F">
            <w:pPr>
              <w:pStyle w:val="NoSpacing"/>
            </w:pPr>
            <w:r>
              <w:t>CTRL</w:t>
            </w:r>
            <w:r w:rsidR="00057E93">
              <w:t xml:space="preserve"> </w:t>
            </w:r>
            <w:r>
              <w:t>+</w:t>
            </w:r>
            <w:r w:rsidR="00057E93">
              <w:t xml:space="preserve"> </w:t>
            </w:r>
            <w:r>
              <w:t xml:space="preserve">1 </w:t>
            </w:r>
            <w:r w:rsidR="003C47A4">
              <w:t>{black}</w:t>
            </w:r>
          </w:p>
        </w:tc>
        <w:tc>
          <w:tcPr>
            <w:tcW w:w="900" w:type="dxa"/>
            <w:shd w:val="clear" w:color="auto" w:fill="8DB3E2" w:themeFill="text2" w:themeFillTint="66"/>
          </w:tcPr>
          <w:p w14:paraId="648865A7"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1890" w:type="dxa"/>
            <w:tcBorders>
              <w:right w:val="single" w:sz="4" w:space="0" w:color="auto"/>
            </w:tcBorders>
            <w:shd w:val="clear" w:color="auto" w:fill="8DB3E2" w:themeFill="text2" w:themeFillTint="66"/>
          </w:tcPr>
          <w:p w14:paraId="5FB09254" w14:textId="77777777" w:rsidR="003C47A4" w:rsidRDefault="00057E93" w:rsidP="00655B89">
            <w:pPr>
              <w:pStyle w:val="NoSpacing"/>
            </w:pPr>
            <w:r>
              <w:t xml:space="preserve">C= + 1 </w:t>
            </w:r>
            <w:r w:rsidR="003C47A4">
              <w:t>{orange}</w:t>
            </w:r>
          </w:p>
        </w:tc>
        <w:tc>
          <w:tcPr>
            <w:tcW w:w="900" w:type="dxa"/>
            <w:tcBorders>
              <w:left w:val="single" w:sz="4" w:space="0" w:color="auto"/>
            </w:tcBorders>
            <w:shd w:val="clear" w:color="auto" w:fill="8DB3E2" w:themeFill="text2" w:themeFillTint="66"/>
          </w:tcPr>
          <w:p w14:paraId="13EA987B" w14:textId="77777777" w:rsidR="00655B89" w:rsidRDefault="003C47A4" w:rsidP="00C32603">
            <w:pPr>
              <w:pStyle w:val="NoSpacing"/>
              <w:jc w:val="center"/>
              <w:cnfStyle w:val="000000000000" w:firstRow="0" w:lastRow="0" w:firstColumn="0" w:lastColumn="0" w:oddVBand="0" w:evenVBand="0" w:oddHBand="0" w:evenHBand="0" w:firstRowFirstColumn="0" w:firstRowLastColumn="0" w:lastRowFirstColumn="0" w:lastRowLastColumn="0"/>
              <w:rPr>
                <w:color w:val="auto"/>
              </w:rPr>
            </w:pPr>
            <w:r>
              <w:rPr>
                <w:rFonts w:ascii="CommodoreServer" w:hAnsi="CommodoreServer" w:cs="CommodoreServer"/>
                <w:kern w:val="0"/>
                <w:sz w:val="29"/>
                <w:szCs w:val="29"/>
              </w:rPr>
              <w:t></w:t>
            </w:r>
          </w:p>
        </w:tc>
      </w:tr>
      <w:tr w:rsidR="003C47A4" w14:paraId="7CFFA938" w14:textId="77777777" w:rsidTr="00FD1B8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50BB155E" w14:textId="77777777" w:rsidR="003C47A4" w:rsidRDefault="007C0F9F" w:rsidP="00655B89">
            <w:pPr>
              <w:pStyle w:val="NoSpacing"/>
            </w:pPr>
            <w:r>
              <w:t>CTRL</w:t>
            </w:r>
            <w:r w:rsidR="00057E93">
              <w:t xml:space="preserve"> </w:t>
            </w:r>
            <w:r>
              <w:t>+</w:t>
            </w:r>
            <w:r w:rsidR="00057E93">
              <w:t xml:space="preserve"> </w:t>
            </w:r>
            <w:r>
              <w:t xml:space="preserve">2 </w:t>
            </w:r>
            <w:r w:rsidR="003C47A4">
              <w:t>{white}</w:t>
            </w:r>
          </w:p>
        </w:tc>
        <w:tc>
          <w:tcPr>
            <w:tcW w:w="900" w:type="dxa"/>
            <w:shd w:val="clear" w:color="auto" w:fill="8DB3E2" w:themeFill="text2" w:themeFillTint="66"/>
          </w:tcPr>
          <w:p w14:paraId="342FA8E4"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Å</w:t>
            </w:r>
          </w:p>
        </w:tc>
        <w:tc>
          <w:tcPr>
            <w:cnfStyle w:val="000010000000" w:firstRow="0" w:lastRow="0" w:firstColumn="0" w:lastColumn="0" w:oddVBand="1" w:evenVBand="0" w:oddHBand="0" w:evenHBand="0" w:firstRowFirstColumn="0" w:firstRowLastColumn="0" w:lastRowFirstColumn="0" w:lastRowLastColumn="0"/>
            <w:tcW w:w="1890" w:type="dxa"/>
            <w:tcBorders>
              <w:right w:val="single" w:sz="4" w:space="0" w:color="auto"/>
            </w:tcBorders>
            <w:shd w:val="clear" w:color="auto" w:fill="8DB3E2" w:themeFill="text2" w:themeFillTint="66"/>
          </w:tcPr>
          <w:p w14:paraId="236F0254" w14:textId="77777777" w:rsidR="003C47A4" w:rsidRDefault="00057E93" w:rsidP="00655B89">
            <w:pPr>
              <w:pStyle w:val="NoSpacing"/>
            </w:pPr>
            <w:r>
              <w:t xml:space="preserve">C= + 2 </w:t>
            </w:r>
            <w:r w:rsidR="003C47A4">
              <w:t>{brown}</w:t>
            </w:r>
          </w:p>
        </w:tc>
        <w:tc>
          <w:tcPr>
            <w:tcW w:w="900" w:type="dxa"/>
            <w:tcBorders>
              <w:left w:val="single" w:sz="4" w:space="0" w:color="auto"/>
            </w:tcBorders>
            <w:shd w:val="clear" w:color="auto" w:fill="8DB3E2" w:themeFill="text2" w:themeFillTint="66"/>
          </w:tcPr>
          <w:p w14:paraId="74B91FA3" w14:textId="77777777" w:rsidR="00655B89" w:rsidRDefault="003C47A4" w:rsidP="00C32603">
            <w:pPr>
              <w:pStyle w:val="NoSpacing"/>
              <w:jc w:val="center"/>
              <w:cnfStyle w:val="000000100000" w:firstRow="0" w:lastRow="0" w:firstColumn="0" w:lastColumn="0" w:oddVBand="0" w:evenVBand="0" w:oddHBand="1" w:evenHBand="0" w:firstRowFirstColumn="0" w:firstRowLastColumn="0" w:lastRowFirstColumn="0" w:lastRowLastColumn="0"/>
              <w:rPr>
                <w:color w:val="auto"/>
              </w:rPr>
            </w:pPr>
            <w:r>
              <w:rPr>
                <w:rFonts w:ascii="CommodoreServer" w:hAnsi="CommodoreServer" w:cs="CommodoreServer"/>
                <w:kern w:val="0"/>
                <w:sz w:val="29"/>
                <w:szCs w:val="29"/>
              </w:rPr>
              <w:t></w:t>
            </w:r>
          </w:p>
        </w:tc>
      </w:tr>
      <w:tr w:rsidR="003C47A4" w14:paraId="41355682" w14:textId="77777777" w:rsidTr="00FD1B86">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770BD708" w14:textId="77777777" w:rsidR="003C47A4" w:rsidRDefault="007C0F9F" w:rsidP="00655B89">
            <w:pPr>
              <w:pStyle w:val="NoSpacing"/>
            </w:pPr>
            <w:r>
              <w:t>CTRL</w:t>
            </w:r>
            <w:r w:rsidR="00057E93">
              <w:t xml:space="preserve"> </w:t>
            </w:r>
            <w:r>
              <w:t>+</w:t>
            </w:r>
            <w:r w:rsidR="00057E93">
              <w:t xml:space="preserve"> </w:t>
            </w:r>
            <w:r>
              <w:t xml:space="preserve">3 </w:t>
            </w:r>
            <w:r w:rsidR="003C47A4">
              <w:t>{red}</w:t>
            </w:r>
          </w:p>
        </w:tc>
        <w:tc>
          <w:tcPr>
            <w:tcW w:w="900" w:type="dxa"/>
            <w:shd w:val="clear" w:color="auto" w:fill="8DB3E2" w:themeFill="text2" w:themeFillTint="66"/>
          </w:tcPr>
          <w:p w14:paraId="1C453A54"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Ü</w:t>
            </w:r>
          </w:p>
        </w:tc>
        <w:tc>
          <w:tcPr>
            <w:cnfStyle w:val="000010000000" w:firstRow="0" w:lastRow="0" w:firstColumn="0" w:lastColumn="0" w:oddVBand="1" w:evenVBand="0" w:oddHBand="0" w:evenHBand="0" w:firstRowFirstColumn="0" w:firstRowLastColumn="0" w:lastRowFirstColumn="0" w:lastRowLastColumn="0"/>
            <w:tcW w:w="1890" w:type="dxa"/>
            <w:tcBorders>
              <w:right w:val="single" w:sz="4" w:space="0" w:color="auto"/>
            </w:tcBorders>
            <w:shd w:val="clear" w:color="auto" w:fill="8DB3E2" w:themeFill="text2" w:themeFillTint="66"/>
          </w:tcPr>
          <w:p w14:paraId="26DB7C10" w14:textId="77777777" w:rsidR="003C47A4" w:rsidRDefault="00057E93" w:rsidP="00655B89">
            <w:pPr>
              <w:pStyle w:val="NoSpacing"/>
            </w:pPr>
            <w:r>
              <w:t xml:space="preserve">C= + 3 </w:t>
            </w:r>
            <w:r w:rsidR="003C47A4">
              <w:t>{lt. red}</w:t>
            </w:r>
          </w:p>
        </w:tc>
        <w:tc>
          <w:tcPr>
            <w:tcW w:w="900" w:type="dxa"/>
            <w:tcBorders>
              <w:left w:val="single" w:sz="4" w:space="0" w:color="auto"/>
            </w:tcBorders>
            <w:shd w:val="clear" w:color="auto" w:fill="8DB3E2" w:themeFill="text2" w:themeFillTint="66"/>
          </w:tcPr>
          <w:p w14:paraId="4D333998" w14:textId="77777777" w:rsidR="00655B89" w:rsidRDefault="003C47A4" w:rsidP="00C32603">
            <w:pPr>
              <w:pStyle w:val="NoSpacing"/>
              <w:jc w:val="center"/>
              <w:cnfStyle w:val="000000000000" w:firstRow="0" w:lastRow="0" w:firstColumn="0" w:lastColumn="0" w:oddVBand="0" w:evenVBand="0" w:oddHBand="0" w:evenHBand="0" w:firstRowFirstColumn="0" w:firstRowLastColumn="0" w:lastRowFirstColumn="0" w:lastRowLastColumn="0"/>
              <w:rPr>
                <w:color w:val="auto"/>
              </w:rPr>
            </w:pPr>
            <w:r>
              <w:rPr>
                <w:rFonts w:ascii="CommodoreServer" w:hAnsi="CommodoreServer" w:cs="CommodoreServer"/>
                <w:kern w:val="0"/>
                <w:sz w:val="29"/>
                <w:szCs w:val="29"/>
              </w:rPr>
              <w:t></w:t>
            </w:r>
          </w:p>
        </w:tc>
      </w:tr>
      <w:tr w:rsidR="003C47A4" w14:paraId="668CF625" w14:textId="77777777" w:rsidTr="00FD1B8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36448E59" w14:textId="77777777" w:rsidR="003C47A4" w:rsidRDefault="007C0F9F" w:rsidP="00655B89">
            <w:pPr>
              <w:pStyle w:val="NoSpacing"/>
            </w:pPr>
            <w:r>
              <w:t>CTRL</w:t>
            </w:r>
            <w:r w:rsidR="00057E93">
              <w:t xml:space="preserve"> </w:t>
            </w:r>
            <w:r>
              <w:t>+</w:t>
            </w:r>
            <w:r w:rsidR="00057E93">
              <w:t xml:space="preserve"> </w:t>
            </w:r>
            <w:r>
              <w:t xml:space="preserve">4 </w:t>
            </w:r>
            <w:r w:rsidR="003C47A4">
              <w:t>{cyan}</w:t>
            </w:r>
          </w:p>
        </w:tc>
        <w:tc>
          <w:tcPr>
            <w:tcW w:w="900" w:type="dxa"/>
            <w:shd w:val="clear" w:color="auto" w:fill="8DB3E2" w:themeFill="text2" w:themeFillTint="66"/>
          </w:tcPr>
          <w:p w14:paraId="7F15ACFE"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1890" w:type="dxa"/>
            <w:tcBorders>
              <w:right w:val="single" w:sz="4" w:space="0" w:color="auto"/>
            </w:tcBorders>
            <w:shd w:val="clear" w:color="auto" w:fill="8DB3E2" w:themeFill="text2" w:themeFillTint="66"/>
          </w:tcPr>
          <w:p w14:paraId="7D9A831B" w14:textId="77777777" w:rsidR="003C47A4" w:rsidRDefault="00057E93" w:rsidP="00655B89">
            <w:pPr>
              <w:pStyle w:val="NoSpacing"/>
            </w:pPr>
            <w:r>
              <w:t xml:space="preserve">C= + 4 </w:t>
            </w:r>
            <w:r w:rsidR="003C47A4">
              <w:t>{gray1}</w:t>
            </w:r>
          </w:p>
        </w:tc>
        <w:tc>
          <w:tcPr>
            <w:tcW w:w="900" w:type="dxa"/>
            <w:tcBorders>
              <w:left w:val="single" w:sz="4" w:space="0" w:color="auto"/>
            </w:tcBorders>
            <w:shd w:val="clear" w:color="auto" w:fill="8DB3E2" w:themeFill="text2" w:themeFillTint="66"/>
          </w:tcPr>
          <w:p w14:paraId="2BA4A64F" w14:textId="77777777" w:rsidR="00655B89" w:rsidRDefault="003C47A4" w:rsidP="00C32603">
            <w:pPr>
              <w:pStyle w:val="NoSpacing"/>
              <w:jc w:val="center"/>
              <w:cnfStyle w:val="000000100000" w:firstRow="0" w:lastRow="0" w:firstColumn="0" w:lastColumn="0" w:oddVBand="0" w:evenVBand="0" w:oddHBand="1" w:evenHBand="0" w:firstRowFirstColumn="0" w:firstRowLastColumn="0" w:lastRowFirstColumn="0" w:lastRowLastColumn="0"/>
              <w:rPr>
                <w:color w:val="auto"/>
              </w:rPr>
            </w:pPr>
            <w:r>
              <w:rPr>
                <w:rFonts w:ascii="CommodoreServer" w:hAnsi="CommodoreServer" w:cs="CommodoreServer"/>
                <w:kern w:val="0"/>
                <w:sz w:val="29"/>
                <w:szCs w:val="29"/>
              </w:rPr>
              <w:t></w:t>
            </w:r>
          </w:p>
        </w:tc>
      </w:tr>
      <w:tr w:rsidR="003C47A4" w14:paraId="37DFAD3E" w14:textId="77777777" w:rsidTr="00FD1B86">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48CBD44A" w14:textId="77777777" w:rsidR="003C47A4" w:rsidRDefault="007C0F9F" w:rsidP="00655B89">
            <w:pPr>
              <w:pStyle w:val="NoSpacing"/>
            </w:pPr>
            <w:r>
              <w:t>CTRL</w:t>
            </w:r>
            <w:r w:rsidR="00057E93">
              <w:t xml:space="preserve"> </w:t>
            </w:r>
            <w:r>
              <w:t>+</w:t>
            </w:r>
            <w:r w:rsidR="00057E93">
              <w:t xml:space="preserve"> </w:t>
            </w:r>
            <w:r>
              <w:t xml:space="preserve">5 </w:t>
            </w:r>
            <w:r w:rsidR="003C47A4">
              <w:t>{purple}</w:t>
            </w:r>
          </w:p>
        </w:tc>
        <w:tc>
          <w:tcPr>
            <w:tcW w:w="900" w:type="dxa"/>
            <w:shd w:val="clear" w:color="auto" w:fill="8DB3E2" w:themeFill="text2" w:themeFillTint="66"/>
          </w:tcPr>
          <w:p w14:paraId="4E9BF578"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1890" w:type="dxa"/>
            <w:tcBorders>
              <w:right w:val="single" w:sz="4" w:space="0" w:color="auto"/>
            </w:tcBorders>
            <w:shd w:val="clear" w:color="auto" w:fill="8DB3E2" w:themeFill="text2" w:themeFillTint="66"/>
          </w:tcPr>
          <w:p w14:paraId="5024ED96" w14:textId="77777777" w:rsidR="003C47A4" w:rsidRDefault="00057E93" w:rsidP="00655B89">
            <w:pPr>
              <w:pStyle w:val="NoSpacing"/>
            </w:pPr>
            <w:r>
              <w:t xml:space="preserve">C= + 5 </w:t>
            </w:r>
            <w:r w:rsidR="003C47A4">
              <w:t>{gray2}</w:t>
            </w:r>
          </w:p>
        </w:tc>
        <w:tc>
          <w:tcPr>
            <w:tcW w:w="900" w:type="dxa"/>
            <w:tcBorders>
              <w:left w:val="single" w:sz="4" w:space="0" w:color="auto"/>
            </w:tcBorders>
            <w:shd w:val="clear" w:color="auto" w:fill="8DB3E2" w:themeFill="text2" w:themeFillTint="66"/>
          </w:tcPr>
          <w:p w14:paraId="33BB6A09" w14:textId="77777777" w:rsidR="00655B89" w:rsidRDefault="003C47A4" w:rsidP="00C32603">
            <w:pPr>
              <w:pStyle w:val="NoSpacing"/>
              <w:jc w:val="center"/>
              <w:cnfStyle w:val="000000000000" w:firstRow="0" w:lastRow="0" w:firstColumn="0" w:lastColumn="0" w:oddVBand="0" w:evenVBand="0" w:oddHBand="0" w:evenHBand="0" w:firstRowFirstColumn="0" w:firstRowLastColumn="0" w:lastRowFirstColumn="0" w:lastRowLastColumn="0"/>
              <w:rPr>
                <w:color w:val="auto"/>
              </w:rPr>
            </w:pPr>
            <w:r>
              <w:rPr>
                <w:rFonts w:ascii="CommodoreServer" w:hAnsi="CommodoreServer" w:cs="CommodoreServer"/>
                <w:kern w:val="0"/>
                <w:sz w:val="29"/>
                <w:szCs w:val="29"/>
              </w:rPr>
              <w:t></w:t>
            </w:r>
          </w:p>
        </w:tc>
      </w:tr>
      <w:tr w:rsidR="003C47A4" w14:paraId="638DBEE6" w14:textId="77777777" w:rsidTr="00FD1B8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1B05F26D" w14:textId="77777777" w:rsidR="003C47A4" w:rsidRDefault="007C0F9F" w:rsidP="00655B89">
            <w:pPr>
              <w:pStyle w:val="NoSpacing"/>
            </w:pPr>
            <w:r>
              <w:t>CTRL</w:t>
            </w:r>
            <w:r w:rsidR="00057E93">
              <w:t xml:space="preserve"> </w:t>
            </w:r>
            <w:r>
              <w:t>+</w:t>
            </w:r>
            <w:r w:rsidR="00057E93">
              <w:t xml:space="preserve"> </w:t>
            </w:r>
            <w:r>
              <w:t xml:space="preserve">6 </w:t>
            </w:r>
            <w:r w:rsidR="003C47A4">
              <w:t>{green}</w:t>
            </w:r>
          </w:p>
        </w:tc>
        <w:tc>
          <w:tcPr>
            <w:tcW w:w="900" w:type="dxa"/>
            <w:shd w:val="clear" w:color="auto" w:fill="8DB3E2" w:themeFill="text2" w:themeFillTint="66"/>
          </w:tcPr>
          <w:p w14:paraId="4E31FD57"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Þ</w:t>
            </w:r>
          </w:p>
        </w:tc>
        <w:tc>
          <w:tcPr>
            <w:cnfStyle w:val="000010000000" w:firstRow="0" w:lastRow="0" w:firstColumn="0" w:lastColumn="0" w:oddVBand="1" w:evenVBand="0" w:oddHBand="0" w:evenHBand="0" w:firstRowFirstColumn="0" w:firstRowLastColumn="0" w:lastRowFirstColumn="0" w:lastRowLastColumn="0"/>
            <w:tcW w:w="1890" w:type="dxa"/>
            <w:tcBorders>
              <w:right w:val="single" w:sz="4" w:space="0" w:color="auto"/>
            </w:tcBorders>
            <w:shd w:val="clear" w:color="auto" w:fill="8DB3E2" w:themeFill="text2" w:themeFillTint="66"/>
          </w:tcPr>
          <w:p w14:paraId="6ED0BFDB" w14:textId="77777777" w:rsidR="003C47A4" w:rsidRDefault="00057E93" w:rsidP="00655B89">
            <w:pPr>
              <w:pStyle w:val="NoSpacing"/>
            </w:pPr>
            <w:r>
              <w:t xml:space="preserve">C= + 6 </w:t>
            </w:r>
            <w:r w:rsidR="003C47A4">
              <w:t>{lt. green}</w:t>
            </w:r>
          </w:p>
        </w:tc>
        <w:tc>
          <w:tcPr>
            <w:tcW w:w="900" w:type="dxa"/>
            <w:tcBorders>
              <w:left w:val="single" w:sz="4" w:space="0" w:color="auto"/>
            </w:tcBorders>
            <w:shd w:val="clear" w:color="auto" w:fill="8DB3E2" w:themeFill="text2" w:themeFillTint="66"/>
          </w:tcPr>
          <w:p w14:paraId="595D18D0" w14:textId="77777777" w:rsidR="00655B89" w:rsidRDefault="003C47A4" w:rsidP="00C32603">
            <w:pPr>
              <w:pStyle w:val="NoSpacing"/>
              <w:jc w:val="center"/>
              <w:cnfStyle w:val="000000100000" w:firstRow="0" w:lastRow="0" w:firstColumn="0" w:lastColumn="0" w:oddVBand="0" w:evenVBand="0" w:oddHBand="1" w:evenHBand="0" w:firstRowFirstColumn="0" w:firstRowLastColumn="0" w:lastRowFirstColumn="0" w:lastRowLastColumn="0"/>
              <w:rPr>
                <w:color w:val="auto"/>
              </w:rPr>
            </w:pPr>
            <w:r>
              <w:rPr>
                <w:rFonts w:ascii="CommodoreServer" w:hAnsi="CommodoreServer" w:cs="CommodoreServer"/>
                <w:kern w:val="0"/>
                <w:sz w:val="29"/>
                <w:szCs w:val="29"/>
              </w:rPr>
              <w:t></w:t>
            </w:r>
          </w:p>
        </w:tc>
      </w:tr>
      <w:tr w:rsidR="003C47A4" w14:paraId="29AB2B7E" w14:textId="77777777" w:rsidTr="00FD1B86">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4FE16781" w14:textId="77777777" w:rsidR="003C47A4" w:rsidRDefault="007C0F9F" w:rsidP="00655B89">
            <w:pPr>
              <w:pStyle w:val="NoSpacing"/>
            </w:pPr>
            <w:r>
              <w:t>CTRL</w:t>
            </w:r>
            <w:r w:rsidR="00057E93">
              <w:t xml:space="preserve"> </w:t>
            </w:r>
            <w:r>
              <w:t>+</w:t>
            </w:r>
            <w:r w:rsidR="00057E93">
              <w:t xml:space="preserve"> </w:t>
            </w:r>
            <w:r>
              <w:t xml:space="preserve">7 </w:t>
            </w:r>
            <w:r w:rsidR="003C47A4">
              <w:t>{blue}</w:t>
            </w:r>
          </w:p>
        </w:tc>
        <w:tc>
          <w:tcPr>
            <w:tcW w:w="900" w:type="dxa"/>
            <w:shd w:val="clear" w:color="auto" w:fill="8DB3E2" w:themeFill="text2" w:themeFillTint="66"/>
          </w:tcPr>
          <w:p w14:paraId="154C9390"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ß</w:t>
            </w:r>
          </w:p>
        </w:tc>
        <w:tc>
          <w:tcPr>
            <w:cnfStyle w:val="000010000000" w:firstRow="0" w:lastRow="0" w:firstColumn="0" w:lastColumn="0" w:oddVBand="1" w:evenVBand="0" w:oddHBand="0" w:evenHBand="0" w:firstRowFirstColumn="0" w:firstRowLastColumn="0" w:lastRowFirstColumn="0" w:lastRowLastColumn="0"/>
            <w:tcW w:w="1890" w:type="dxa"/>
            <w:tcBorders>
              <w:right w:val="single" w:sz="4" w:space="0" w:color="auto"/>
            </w:tcBorders>
            <w:shd w:val="clear" w:color="auto" w:fill="8DB3E2" w:themeFill="text2" w:themeFillTint="66"/>
          </w:tcPr>
          <w:p w14:paraId="35C5AAAB" w14:textId="77777777" w:rsidR="003C47A4" w:rsidRDefault="00057E93" w:rsidP="00655B89">
            <w:pPr>
              <w:pStyle w:val="NoSpacing"/>
            </w:pPr>
            <w:r>
              <w:t xml:space="preserve">C= + 7 </w:t>
            </w:r>
            <w:r w:rsidR="003C47A4">
              <w:t>{lt. blue}</w:t>
            </w:r>
          </w:p>
        </w:tc>
        <w:tc>
          <w:tcPr>
            <w:tcW w:w="900" w:type="dxa"/>
            <w:tcBorders>
              <w:left w:val="single" w:sz="4" w:space="0" w:color="auto"/>
            </w:tcBorders>
            <w:shd w:val="clear" w:color="auto" w:fill="8DB3E2" w:themeFill="text2" w:themeFillTint="66"/>
          </w:tcPr>
          <w:p w14:paraId="7B31342A" w14:textId="77777777" w:rsidR="00655B89" w:rsidRDefault="003C47A4" w:rsidP="00C32603">
            <w:pPr>
              <w:pStyle w:val="NoSpacing"/>
              <w:jc w:val="center"/>
              <w:cnfStyle w:val="000000000000" w:firstRow="0" w:lastRow="0" w:firstColumn="0" w:lastColumn="0" w:oddVBand="0" w:evenVBand="0" w:oddHBand="0" w:evenHBand="0" w:firstRowFirstColumn="0" w:firstRowLastColumn="0" w:lastRowFirstColumn="0" w:lastRowLastColumn="0"/>
              <w:rPr>
                <w:color w:val="auto"/>
              </w:rPr>
            </w:pPr>
            <w:r>
              <w:rPr>
                <w:rFonts w:ascii="CommodoreServer" w:hAnsi="CommodoreServer" w:cs="CommodoreServer"/>
                <w:kern w:val="0"/>
                <w:sz w:val="29"/>
                <w:szCs w:val="29"/>
              </w:rPr>
              <w:t></w:t>
            </w:r>
          </w:p>
        </w:tc>
      </w:tr>
      <w:tr w:rsidR="003C47A4" w14:paraId="6FFB61F1" w14:textId="77777777" w:rsidTr="00FD1B8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26B03A8C" w14:textId="77777777" w:rsidR="003C47A4" w:rsidRDefault="007C0F9F" w:rsidP="00655B89">
            <w:pPr>
              <w:pStyle w:val="NoSpacing"/>
            </w:pPr>
            <w:r>
              <w:t>CTRL</w:t>
            </w:r>
            <w:r w:rsidR="00057E93">
              <w:t xml:space="preserve"> </w:t>
            </w:r>
            <w:r>
              <w:t>+</w:t>
            </w:r>
            <w:r w:rsidR="00057E93">
              <w:t xml:space="preserve"> </w:t>
            </w:r>
            <w:r>
              <w:t xml:space="preserve">8 </w:t>
            </w:r>
            <w:r w:rsidR="003C47A4">
              <w:t>{yellow}</w:t>
            </w:r>
          </w:p>
        </w:tc>
        <w:tc>
          <w:tcPr>
            <w:tcW w:w="900" w:type="dxa"/>
            <w:shd w:val="clear" w:color="auto" w:fill="8DB3E2" w:themeFill="text2" w:themeFillTint="66"/>
          </w:tcPr>
          <w:p w14:paraId="51C2C20F"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1890" w:type="dxa"/>
            <w:tcBorders>
              <w:right w:val="single" w:sz="4" w:space="0" w:color="auto"/>
            </w:tcBorders>
            <w:shd w:val="clear" w:color="auto" w:fill="8DB3E2" w:themeFill="text2" w:themeFillTint="66"/>
          </w:tcPr>
          <w:p w14:paraId="379B91F1" w14:textId="77777777" w:rsidR="003C47A4" w:rsidRDefault="00057E93" w:rsidP="00655B89">
            <w:pPr>
              <w:pStyle w:val="NoSpacing"/>
            </w:pPr>
            <w:r>
              <w:t xml:space="preserve">C= + 8 </w:t>
            </w:r>
            <w:r w:rsidR="003C47A4">
              <w:t>{gray3}</w:t>
            </w:r>
          </w:p>
        </w:tc>
        <w:tc>
          <w:tcPr>
            <w:tcW w:w="900" w:type="dxa"/>
            <w:tcBorders>
              <w:left w:val="single" w:sz="4" w:space="0" w:color="auto"/>
            </w:tcBorders>
            <w:shd w:val="clear" w:color="auto" w:fill="8DB3E2" w:themeFill="text2" w:themeFillTint="66"/>
          </w:tcPr>
          <w:p w14:paraId="663A91E1" w14:textId="77777777" w:rsidR="00655B89" w:rsidRDefault="003C47A4" w:rsidP="00C32603">
            <w:pPr>
              <w:pStyle w:val="NoSpacing"/>
              <w:jc w:val="center"/>
              <w:cnfStyle w:val="000000100000" w:firstRow="0" w:lastRow="0" w:firstColumn="0" w:lastColumn="0" w:oddVBand="0" w:evenVBand="0" w:oddHBand="1" w:evenHBand="0" w:firstRowFirstColumn="0" w:firstRowLastColumn="0" w:lastRowFirstColumn="0" w:lastRowLastColumn="0"/>
              <w:rPr>
                <w:color w:val="auto"/>
              </w:rPr>
            </w:pPr>
            <w:r>
              <w:rPr>
                <w:rFonts w:ascii="CommodoreServer" w:hAnsi="CommodoreServer" w:cs="CommodoreServer"/>
                <w:kern w:val="0"/>
                <w:sz w:val="29"/>
                <w:szCs w:val="29"/>
              </w:rPr>
              <w:t></w:t>
            </w:r>
          </w:p>
        </w:tc>
      </w:tr>
      <w:tr w:rsidR="00057E93" w14:paraId="3439DB79" w14:textId="77777777" w:rsidTr="00FD1B86">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19E94866" w14:textId="77777777" w:rsidR="003C47A4" w:rsidRDefault="007C0F9F" w:rsidP="00655B89">
            <w:pPr>
              <w:pStyle w:val="NoSpacing"/>
            </w:pPr>
            <w:r>
              <w:t>CTRL</w:t>
            </w:r>
            <w:r w:rsidR="00057E93">
              <w:t xml:space="preserve"> </w:t>
            </w:r>
            <w:r>
              <w:t>+</w:t>
            </w:r>
            <w:r w:rsidR="00057E93">
              <w:t xml:space="preserve"> </w:t>
            </w:r>
            <w:r>
              <w:t xml:space="preserve">9 </w:t>
            </w:r>
            <w:r w:rsidR="003C47A4">
              <w:t>{</w:t>
            </w:r>
            <w:proofErr w:type="spellStart"/>
            <w:r w:rsidR="003C47A4">
              <w:t>rvrs</w:t>
            </w:r>
            <w:proofErr w:type="spellEnd"/>
            <w:r w:rsidR="003C47A4">
              <w:t xml:space="preserve"> on}</w:t>
            </w:r>
          </w:p>
        </w:tc>
        <w:tc>
          <w:tcPr>
            <w:tcW w:w="900" w:type="dxa"/>
            <w:shd w:val="clear" w:color="auto" w:fill="8DB3E2" w:themeFill="text2" w:themeFillTint="66"/>
          </w:tcPr>
          <w:p w14:paraId="258B2F9F"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67AEB3F0" w14:textId="77777777" w:rsidR="003C47A4" w:rsidRDefault="003C47A4" w:rsidP="00655B89">
            <w:pPr>
              <w:pStyle w:val="NoSpacing"/>
            </w:pPr>
            <w:r>
              <w:t>Invert the printing colors</w:t>
            </w:r>
          </w:p>
        </w:tc>
      </w:tr>
      <w:tr w:rsidR="00057E93" w14:paraId="66BF3062" w14:textId="77777777" w:rsidTr="00FD1B86">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2AA59044" w14:textId="77777777" w:rsidR="003C47A4" w:rsidRDefault="007C0F9F" w:rsidP="00655B89">
            <w:pPr>
              <w:pStyle w:val="NoSpacing"/>
            </w:pPr>
            <w:r>
              <w:t>CTRL</w:t>
            </w:r>
            <w:r w:rsidR="00057E93">
              <w:t xml:space="preserve"> </w:t>
            </w:r>
            <w:r>
              <w:t>+</w:t>
            </w:r>
            <w:r w:rsidR="00057E93">
              <w:t xml:space="preserve"> </w:t>
            </w:r>
            <w:r>
              <w:t xml:space="preserve">0 </w:t>
            </w:r>
            <w:r w:rsidR="003C47A4">
              <w:t>{</w:t>
            </w:r>
            <w:proofErr w:type="spellStart"/>
            <w:r w:rsidR="003C47A4">
              <w:t>rvrs</w:t>
            </w:r>
            <w:proofErr w:type="spellEnd"/>
            <w:r w:rsidR="003C47A4">
              <w:t xml:space="preserve"> off}</w:t>
            </w:r>
          </w:p>
        </w:tc>
        <w:tc>
          <w:tcPr>
            <w:tcW w:w="900" w:type="dxa"/>
            <w:shd w:val="clear" w:color="auto" w:fill="8DB3E2" w:themeFill="text2" w:themeFillTint="66"/>
          </w:tcPr>
          <w:p w14:paraId="2C9C5C58"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058F5511" w14:textId="77777777" w:rsidR="003C47A4" w:rsidRDefault="003C47A4" w:rsidP="00655B89">
            <w:pPr>
              <w:pStyle w:val="NoSpacing"/>
            </w:pPr>
            <w:r>
              <w:t>Restore the normal printing colors</w:t>
            </w:r>
          </w:p>
        </w:tc>
      </w:tr>
      <w:tr w:rsidR="006F37EC" w14:paraId="325C5809" w14:textId="77777777" w:rsidTr="00C32603">
        <w:tc>
          <w:tcPr>
            <w:cnfStyle w:val="000010000000" w:firstRow="0" w:lastRow="0" w:firstColumn="0" w:lastColumn="0" w:oddVBand="1" w:evenVBand="0" w:oddHBand="0" w:evenHBand="0" w:firstRowFirstColumn="0" w:firstRowLastColumn="0" w:lastRowFirstColumn="0" w:lastRowLastColumn="0"/>
            <w:tcW w:w="5508" w:type="dxa"/>
            <w:gridSpan w:val="4"/>
            <w:shd w:val="clear" w:color="auto" w:fill="548DD4" w:themeFill="text2" w:themeFillTint="99"/>
          </w:tcPr>
          <w:p w14:paraId="4FB01D2E" w14:textId="77777777" w:rsidR="00655B89" w:rsidRPr="00C32603" w:rsidRDefault="006F37EC" w:rsidP="00C32603">
            <w:pPr>
              <w:pStyle w:val="NoSpacing"/>
              <w:jc w:val="center"/>
              <w:rPr>
                <w:i/>
              </w:rPr>
            </w:pPr>
            <w:r>
              <w:rPr>
                <w:i/>
              </w:rPr>
              <w:t>Cursor control</w:t>
            </w:r>
          </w:p>
        </w:tc>
      </w:tr>
      <w:tr w:rsidR="00057E93" w14:paraId="00CD88FF"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1BAA2172" w14:textId="77777777" w:rsidR="003C47A4" w:rsidRDefault="003C47A4" w:rsidP="00655B89">
            <w:pPr>
              <w:pStyle w:val="NoSpacing"/>
            </w:pPr>
            <w:r>
              <w:t>{down}</w:t>
            </w:r>
          </w:p>
        </w:tc>
        <w:tc>
          <w:tcPr>
            <w:tcW w:w="900" w:type="dxa"/>
            <w:shd w:val="clear" w:color="auto" w:fill="8DB3E2" w:themeFill="text2" w:themeFillTint="66"/>
          </w:tcPr>
          <w:p w14:paraId="68D1D386"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54ACB5F6" w14:textId="77777777" w:rsidR="003C47A4" w:rsidRDefault="003C47A4" w:rsidP="00655B89">
            <w:pPr>
              <w:pStyle w:val="NoSpacing"/>
            </w:pPr>
            <w:r>
              <w:t>Move cursor down</w:t>
            </w:r>
          </w:p>
        </w:tc>
      </w:tr>
      <w:tr w:rsidR="00057E93" w14:paraId="5B0503D6"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680D3DF4" w14:textId="77777777" w:rsidR="003C47A4" w:rsidRDefault="003C47A4" w:rsidP="00655B89">
            <w:pPr>
              <w:pStyle w:val="NoSpacing"/>
            </w:pPr>
            <w:r>
              <w:t>{up}</w:t>
            </w:r>
          </w:p>
        </w:tc>
        <w:tc>
          <w:tcPr>
            <w:tcW w:w="900" w:type="dxa"/>
            <w:shd w:val="clear" w:color="auto" w:fill="8DB3E2" w:themeFill="text2" w:themeFillTint="66"/>
          </w:tcPr>
          <w:p w14:paraId="5F0EB6FF"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528F3585" w14:textId="77777777" w:rsidR="003C47A4" w:rsidRDefault="003C47A4" w:rsidP="00655B89">
            <w:pPr>
              <w:pStyle w:val="NoSpacing"/>
            </w:pPr>
            <w:r>
              <w:t>Move cursor up</w:t>
            </w:r>
          </w:p>
        </w:tc>
      </w:tr>
      <w:tr w:rsidR="00057E93" w14:paraId="18842528"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6A70FE62" w14:textId="77777777" w:rsidR="003C47A4" w:rsidRDefault="003C47A4" w:rsidP="00655B89">
            <w:pPr>
              <w:pStyle w:val="NoSpacing"/>
            </w:pPr>
            <w:r>
              <w:t>{left}</w:t>
            </w:r>
          </w:p>
        </w:tc>
        <w:tc>
          <w:tcPr>
            <w:tcW w:w="900" w:type="dxa"/>
            <w:shd w:val="clear" w:color="auto" w:fill="8DB3E2" w:themeFill="text2" w:themeFillTint="66"/>
          </w:tcPr>
          <w:p w14:paraId="0BDBE70C"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0E3B6AFD" w14:textId="77777777" w:rsidR="003C47A4" w:rsidRDefault="003C47A4" w:rsidP="00655B89">
            <w:pPr>
              <w:pStyle w:val="NoSpacing"/>
            </w:pPr>
            <w:r>
              <w:t>Move cursor left</w:t>
            </w:r>
          </w:p>
        </w:tc>
      </w:tr>
      <w:tr w:rsidR="00057E93" w14:paraId="31138AF0"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209240AE" w14:textId="77777777" w:rsidR="003C47A4" w:rsidRDefault="003C47A4" w:rsidP="00655B89">
            <w:pPr>
              <w:pStyle w:val="NoSpacing"/>
            </w:pPr>
            <w:r>
              <w:t>{right}</w:t>
            </w:r>
          </w:p>
        </w:tc>
        <w:tc>
          <w:tcPr>
            <w:tcW w:w="900" w:type="dxa"/>
            <w:shd w:val="clear" w:color="auto" w:fill="8DB3E2" w:themeFill="text2" w:themeFillTint="66"/>
          </w:tcPr>
          <w:p w14:paraId="25C82230"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Ý</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09D45026" w14:textId="77777777" w:rsidR="003C47A4" w:rsidRDefault="003C47A4" w:rsidP="00655B89">
            <w:pPr>
              <w:pStyle w:val="NoSpacing"/>
            </w:pPr>
            <w:r>
              <w:t>Move cursor right</w:t>
            </w:r>
          </w:p>
        </w:tc>
      </w:tr>
      <w:tr w:rsidR="00057E93" w14:paraId="0DFA281F"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55C5D774" w14:textId="77777777" w:rsidR="003C47A4" w:rsidRDefault="003C47A4" w:rsidP="00655B89">
            <w:pPr>
              <w:pStyle w:val="NoSpacing"/>
            </w:pPr>
            <w:r>
              <w:t>{home}</w:t>
            </w:r>
          </w:p>
        </w:tc>
        <w:tc>
          <w:tcPr>
            <w:tcW w:w="900" w:type="dxa"/>
            <w:shd w:val="clear" w:color="auto" w:fill="8DB3E2" w:themeFill="text2" w:themeFillTint="66"/>
          </w:tcPr>
          <w:p w14:paraId="21E754CF"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Ó</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42AD509B" w14:textId="77777777" w:rsidR="003C47A4" w:rsidRDefault="003C47A4" w:rsidP="00655B89">
            <w:pPr>
              <w:pStyle w:val="NoSpacing"/>
            </w:pPr>
            <w:r>
              <w:t>Move cursor home</w:t>
            </w:r>
          </w:p>
        </w:tc>
      </w:tr>
      <w:tr w:rsidR="00057E93" w14:paraId="3523B247"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50E1F09F" w14:textId="77777777" w:rsidR="003C47A4" w:rsidRDefault="003C47A4" w:rsidP="00655B89">
            <w:pPr>
              <w:pStyle w:val="NoSpacing"/>
            </w:pPr>
            <w:r>
              <w:t>{clear}</w:t>
            </w:r>
          </w:p>
        </w:tc>
        <w:tc>
          <w:tcPr>
            <w:tcW w:w="900" w:type="dxa"/>
            <w:shd w:val="clear" w:color="auto" w:fill="8DB3E2" w:themeFill="text2" w:themeFillTint="66"/>
          </w:tcPr>
          <w:p w14:paraId="06D8E8EB"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4A6C3B17" w14:textId="77777777" w:rsidR="003C47A4" w:rsidRDefault="003C47A4" w:rsidP="00655B89">
            <w:pPr>
              <w:pStyle w:val="NoSpacing"/>
            </w:pPr>
            <w:r>
              <w:t>Clear the screen and move the cursor home</w:t>
            </w:r>
          </w:p>
        </w:tc>
      </w:tr>
      <w:tr w:rsidR="00057E93" w14:paraId="7D4D239B"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357B2E3A" w14:textId="77777777" w:rsidR="003C47A4" w:rsidRDefault="003C47A4" w:rsidP="00655B89">
            <w:pPr>
              <w:pStyle w:val="NoSpacing"/>
            </w:pPr>
            <w:r>
              <w:t>{insert}</w:t>
            </w:r>
          </w:p>
        </w:tc>
        <w:tc>
          <w:tcPr>
            <w:tcW w:w="900" w:type="dxa"/>
            <w:shd w:val="clear" w:color="auto" w:fill="8DB3E2" w:themeFill="text2" w:themeFillTint="66"/>
          </w:tcPr>
          <w:p w14:paraId="51A93824"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63DBAB72" w14:textId="77777777" w:rsidR="003C47A4" w:rsidRDefault="00C32603" w:rsidP="00655B89">
            <w:pPr>
              <w:pStyle w:val="NoSpacing"/>
            </w:pPr>
            <w:r>
              <w:t>I</w:t>
            </w:r>
            <w:r w:rsidR="003C47A4">
              <w:t>nsert mode character (printable insert key)</w:t>
            </w:r>
          </w:p>
        </w:tc>
      </w:tr>
      <w:tr w:rsidR="00057E93" w14:paraId="3CEF46D2"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135BE06E" w14:textId="260FC400" w:rsidR="003C47A4" w:rsidRDefault="003C47A4" w:rsidP="00D45300">
            <w:pPr>
              <w:pStyle w:val="NoSpacing"/>
            </w:pPr>
            <w:r>
              <w:t>{</w:t>
            </w:r>
            <w:r w:rsidR="00D45300">
              <w:t>backspace</w:t>
            </w:r>
            <w:r>
              <w:t>}</w:t>
            </w:r>
          </w:p>
        </w:tc>
        <w:tc>
          <w:tcPr>
            <w:tcW w:w="900" w:type="dxa"/>
            <w:shd w:val="clear" w:color="auto" w:fill="8DB3E2" w:themeFill="text2" w:themeFillTint="66"/>
          </w:tcPr>
          <w:p w14:paraId="46BD9DD3"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Ô</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735C7487" w14:textId="77777777" w:rsidR="003C47A4" w:rsidRDefault="00C32603" w:rsidP="00C32603">
            <w:pPr>
              <w:pStyle w:val="NoSpacing"/>
            </w:pPr>
            <w:r>
              <w:t>I</w:t>
            </w:r>
            <w:r w:rsidR="003C47A4">
              <w:t>nsert mode character (printable delete key}</w:t>
            </w:r>
          </w:p>
        </w:tc>
      </w:tr>
      <w:tr w:rsidR="00057E93" w14:paraId="30ED780B"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427CAFCB" w14:textId="77777777" w:rsidR="003C47A4" w:rsidRDefault="003C47A4" w:rsidP="00655B89">
            <w:pPr>
              <w:pStyle w:val="NoSpacing"/>
            </w:pPr>
            <w:r>
              <w:t>{</w:t>
            </w:r>
            <w:proofErr w:type="spellStart"/>
            <w:r>
              <w:t>shft</w:t>
            </w:r>
            <w:proofErr w:type="spellEnd"/>
            <w:r>
              <w:t xml:space="preserve"> ret}</w:t>
            </w:r>
          </w:p>
        </w:tc>
        <w:tc>
          <w:tcPr>
            <w:tcW w:w="900" w:type="dxa"/>
            <w:shd w:val="clear" w:color="auto" w:fill="8DB3E2" w:themeFill="text2" w:themeFillTint="66"/>
          </w:tcPr>
          <w:p w14:paraId="4470DFDA" w14:textId="77777777" w:rsidR="00655B89" w:rsidRDefault="00655B89" w:rsidP="00C32603">
            <w:pPr>
              <w:pStyle w:val="C64Listing"/>
              <w:jc w:val="center"/>
              <w:cnfStyle w:val="000000100000" w:firstRow="0" w:lastRow="0" w:firstColumn="0" w:lastColumn="0" w:oddVBand="0" w:evenVBand="0" w:oddHBand="1" w:evenHBand="0" w:firstRowFirstColumn="0" w:firstRowLastColumn="0" w:lastRowFirstColumn="0" w:lastRowLastColumn="0"/>
              <w:rPr>
                <w:color w:val="auto"/>
              </w:rPr>
            </w:pP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3948979F" w14:textId="77777777" w:rsidR="003C47A4" w:rsidRDefault="003C47A4" w:rsidP="00655B89">
            <w:pPr>
              <w:pStyle w:val="NoSpacing"/>
            </w:pPr>
            <w:r>
              <w:t>Shifted return</w:t>
            </w:r>
          </w:p>
        </w:tc>
      </w:tr>
      <w:tr w:rsidR="00057E93" w14:paraId="3B9CDDE0"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21230A33" w14:textId="77777777" w:rsidR="003C47A4" w:rsidRDefault="003C47A4" w:rsidP="00655B89">
            <w:pPr>
              <w:pStyle w:val="NoSpacing"/>
            </w:pPr>
            <w:r>
              <w:t>{stop}</w:t>
            </w:r>
          </w:p>
        </w:tc>
        <w:tc>
          <w:tcPr>
            <w:tcW w:w="900" w:type="dxa"/>
            <w:shd w:val="clear" w:color="auto" w:fill="8DB3E2" w:themeFill="text2" w:themeFillTint="66"/>
          </w:tcPr>
          <w:p w14:paraId="584B15F3"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Ã</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5395F9CC" w14:textId="77777777" w:rsidR="003C47A4" w:rsidRDefault="00C32603" w:rsidP="00655B89">
            <w:pPr>
              <w:pStyle w:val="NoSpacing"/>
            </w:pPr>
            <w:r>
              <w:t>I</w:t>
            </w:r>
            <w:r w:rsidR="003C47A4">
              <w:t>nsert mode character (printable stop key}</w:t>
            </w:r>
          </w:p>
        </w:tc>
      </w:tr>
      <w:tr w:rsidR="006F37EC" w14:paraId="611A9D26"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508" w:type="dxa"/>
            <w:gridSpan w:val="4"/>
            <w:shd w:val="clear" w:color="auto" w:fill="548DD4" w:themeFill="text2" w:themeFillTint="99"/>
          </w:tcPr>
          <w:p w14:paraId="0BF8C141" w14:textId="77777777" w:rsidR="006F37EC" w:rsidRPr="006F37EC" w:rsidRDefault="006F37EC" w:rsidP="00655B89">
            <w:pPr>
              <w:pStyle w:val="NoSpacing"/>
              <w:jc w:val="center"/>
              <w:rPr>
                <w:i/>
              </w:rPr>
            </w:pPr>
            <w:r>
              <w:rPr>
                <w:i/>
              </w:rPr>
              <w:t>Function keys</w:t>
            </w:r>
          </w:p>
        </w:tc>
      </w:tr>
      <w:tr w:rsidR="00057E93" w14:paraId="40D6A9A5"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550BA008" w14:textId="77777777" w:rsidR="003C47A4" w:rsidRDefault="003C47A4" w:rsidP="00655B89">
            <w:pPr>
              <w:pStyle w:val="NoSpacing"/>
            </w:pPr>
            <w:r>
              <w:t xml:space="preserve">{f1} </w:t>
            </w:r>
          </w:p>
        </w:tc>
        <w:tc>
          <w:tcPr>
            <w:tcW w:w="900" w:type="dxa"/>
            <w:shd w:val="clear" w:color="auto" w:fill="8DB3E2" w:themeFill="text2" w:themeFillTint="66"/>
          </w:tcPr>
          <w:p w14:paraId="3A073BF5" w14:textId="77777777" w:rsidR="00655B89"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4293F2CE" w14:textId="77777777" w:rsidR="003C47A4" w:rsidRDefault="003C47A4" w:rsidP="00655B89">
            <w:pPr>
              <w:pStyle w:val="NoSpacing"/>
            </w:pPr>
            <w:r>
              <w:t>Function key F1</w:t>
            </w:r>
          </w:p>
        </w:tc>
      </w:tr>
      <w:tr w:rsidR="00057E93" w14:paraId="3790F641"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0636EC7F" w14:textId="77777777" w:rsidR="003C47A4" w:rsidRDefault="003C47A4" w:rsidP="00655B89">
            <w:pPr>
              <w:pStyle w:val="NoSpacing"/>
            </w:pPr>
            <w:r>
              <w:t xml:space="preserve">{f2} </w:t>
            </w:r>
          </w:p>
        </w:tc>
        <w:tc>
          <w:tcPr>
            <w:tcW w:w="900" w:type="dxa"/>
            <w:shd w:val="clear" w:color="auto" w:fill="8DB3E2" w:themeFill="text2" w:themeFillTint="66"/>
          </w:tcPr>
          <w:p w14:paraId="041B778B" w14:textId="77777777" w:rsidR="00655B89"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MS Shell Dlg 2" w:hAnsi="MS Shell Dlg 2" w:cs="MS Shell Dlg 2"/>
                <w:color w:val="auto"/>
                <w:kern w:val="0"/>
                <w:sz w:val="17"/>
                <w:szCs w:val="17"/>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2CC5B3D6" w14:textId="77777777" w:rsidR="003C47A4" w:rsidRDefault="003C47A4" w:rsidP="00655B89">
            <w:pPr>
              <w:pStyle w:val="NoSpacing"/>
            </w:pPr>
            <w:r>
              <w:t>Function key F2</w:t>
            </w:r>
          </w:p>
        </w:tc>
      </w:tr>
      <w:tr w:rsidR="00057E93" w14:paraId="292D8680"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4F43E977" w14:textId="77777777" w:rsidR="003C47A4" w:rsidRDefault="003C47A4" w:rsidP="00655B89">
            <w:pPr>
              <w:pStyle w:val="NoSpacing"/>
            </w:pPr>
            <w:r>
              <w:t xml:space="preserve">{f3} </w:t>
            </w:r>
          </w:p>
        </w:tc>
        <w:tc>
          <w:tcPr>
            <w:tcW w:w="900" w:type="dxa"/>
            <w:shd w:val="clear" w:color="auto" w:fill="8DB3E2" w:themeFill="text2" w:themeFillTint="66"/>
          </w:tcPr>
          <w:p w14:paraId="7B604980" w14:textId="77777777" w:rsidR="003C47A4" w:rsidRPr="00C32603"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37F0BA72" w14:textId="77777777" w:rsidR="003C47A4" w:rsidRDefault="003C47A4" w:rsidP="00655B89">
            <w:pPr>
              <w:pStyle w:val="NoSpacing"/>
            </w:pPr>
            <w:r>
              <w:t>Function key F3</w:t>
            </w:r>
          </w:p>
        </w:tc>
      </w:tr>
      <w:tr w:rsidR="00057E93" w14:paraId="3E16DF98"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528DA33B" w14:textId="77777777" w:rsidR="003C47A4" w:rsidRDefault="003C47A4" w:rsidP="00655B89">
            <w:pPr>
              <w:pStyle w:val="NoSpacing"/>
            </w:pPr>
            <w:r>
              <w:t xml:space="preserve">{f4} </w:t>
            </w:r>
          </w:p>
        </w:tc>
        <w:tc>
          <w:tcPr>
            <w:tcW w:w="900" w:type="dxa"/>
            <w:shd w:val="clear" w:color="auto" w:fill="8DB3E2" w:themeFill="text2" w:themeFillTint="66"/>
          </w:tcPr>
          <w:p w14:paraId="1EBBFA42" w14:textId="77777777" w:rsidR="003C47A4" w:rsidRPr="00C32603"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2C7C7811" w14:textId="77777777" w:rsidR="003C47A4" w:rsidRDefault="003C47A4" w:rsidP="00655B89">
            <w:pPr>
              <w:pStyle w:val="NoSpacing"/>
            </w:pPr>
            <w:r>
              <w:t>Function key F4</w:t>
            </w:r>
          </w:p>
        </w:tc>
      </w:tr>
      <w:tr w:rsidR="00057E93" w14:paraId="30B7BC27"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0E8CA5A2" w14:textId="77777777" w:rsidR="003C47A4" w:rsidRDefault="003C47A4" w:rsidP="00655B89">
            <w:pPr>
              <w:pStyle w:val="NoSpacing"/>
            </w:pPr>
            <w:r>
              <w:t xml:space="preserve">{f5} </w:t>
            </w:r>
          </w:p>
        </w:tc>
        <w:tc>
          <w:tcPr>
            <w:tcW w:w="900" w:type="dxa"/>
            <w:shd w:val="clear" w:color="auto" w:fill="8DB3E2" w:themeFill="text2" w:themeFillTint="66"/>
          </w:tcPr>
          <w:p w14:paraId="44BB0268" w14:textId="77777777" w:rsidR="003C47A4" w:rsidRPr="00C32603"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55581F5B" w14:textId="77777777" w:rsidR="003C47A4" w:rsidRDefault="003C47A4" w:rsidP="00655B89">
            <w:pPr>
              <w:pStyle w:val="NoSpacing"/>
            </w:pPr>
            <w:r>
              <w:t>Function key F5</w:t>
            </w:r>
          </w:p>
        </w:tc>
      </w:tr>
      <w:tr w:rsidR="00057E93" w14:paraId="08E37306"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13B9F2B2" w14:textId="77777777" w:rsidR="003C47A4" w:rsidRDefault="003C47A4" w:rsidP="00655B89">
            <w:pPr>
              <w:pStyle w:val="NoSpacing"/>
            </w:pPr>
            <w:r>
              <w:t xml:space="preserve">{f6} </w:t>
            </w:r>
          </w:p>
        </w:tc>
        <w:tc>
          <w:tcPr>
            <w:tcW w:w="900" w:type="dxa"/>
            <w:shd w:val="clear" w:color="auto" w:fill="8DB3E2" w:themeFill="text2" w:themeFillTint="66"/>
          </w:tcPr>
          <w:p w14:paraId="5FA057ED" w14:textId="77777777" w:rsidR="003C47A4" w:rsidRPr="00C32603"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255A00F5" w14:textId="77777777" w:rsidR="003C47A4" w:rsidRDefault="003C47A4" w:rsidP="00655B89">
            <w:pPr>
              <w:pStyle w:val="NoSpacing"/>
            </w:pPr>
            <w:r>
              <w:t>Function key F6</w:t>
            </w:r>
          </w:p>
        </w:tc>
      </w:tr>
      <w:tr w:rsidR="00057E93" w14:paraId="6A55A22E"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18C0739D" w14:textId="77777777" w:rsidR="003C47A4" w:rsidRDefault="003C47A4" w:rsidP="00655B89">
            <w:pPr>
              <w:pStyle w:val="NoSpacing"/>
            </w:pPr>
            <w:r>
              <w:t xml:space="preserve">{f7} </w:t>
            </w:r>
          </w:p>
        </w:tc>
        <w:tc>
          <w:tcPr>
            <w:tcW w:w="900" w:type="dxa"/>
            <w:shd w:val="clear" w:color="auto" w:fill="8DB3E2" w:themeFill="text2" w:themeFillTint="66"/>
          </w:tcPr>
          <w:p w14:paraId="2A201DFC" w14:textId="77777777" w:rsidR="003C47A4" w:rsidRPr="00C32603"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2D2B1F1F" w14:textId="77777777" w:rsidR="003C47A4" w:rsidRDefault="003C47A4" w:rsidP="00655B89">
            <w:pPr>
              <w:pStyle w:val="NoSpacing"/>
            </w:pPr>
            <w:r>
              <w:t>Function key F7</w:t>
            </w:r>
          </w:p>
        </w:tc>
      </w:tr>
      <w:tr w:rsidR="00057E93" w14:paraId="2A0CB8AE"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723BA835" w14:textId="77777777" w:rsidR="003C47A4" w:rsidRDefault="003C47A4" w:rsidP="00655B89">
            <w:pPr>
              <w:pStyle w:val="NoSpacing"/>
            </w:pPr>
            <w:r>
              <w:t xml:space="preserve">{f8} </w:t>
            </w:r>
          </w:p>
        </w:tc>
        <w:tc>
          <w:tcPr>
            <w:tcW w:w="900" w:type="dxa"/>
            <w:shd w:val="clear" w:color="auto" w:fill="8DB3E2" w:themeFill="text2" w:themeFillTint="66"/>
          </w:tcPr>
          <w:p w14:paraId="75B0EFDD" w14:textId="77777777" w:rsidR="003C47A4" w:rsidRPr="00C32603"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1FEEDFCF" w14:textId="77777777" w:rsidR="003C47A4" w:rsidRDefault="003C47A4" w:rsidP="00655B89">
            <w:pPr>
              <w:pStyle w:val="NoSpacing"/>
            </w:pPr>
            <w:r>
              <w:t>Function key F8</w:t>
            </w:r>
          </w:p>
        </w:tc>
      </w:tr>
      <w:tr w:rsidR="00C32603" w14:paraId="6C751514" w14:textId="77777777" w:rsidTr="006B4182">
        <w:tc>
          <w:tcPr>
            <w:cnfStyle w:val="000010000000" w:firstRow="0" w:lastRow="0" w:firstColumn="0" w:lastColumn="0" w:oddVBand="1" w:evenVBand="0" w:oddHBand="0" w:evenHBand="0" w:firstRowFirstColumn="0" w:firstRowLastColumn="0" w:lastRowFirstColumn="0" w:lastRowLastColumn="0"/>
            <w:tcW w:w="5508" w:type="dxa"/>
            <w:gridSpan w:val="4"/>
            <w:shd w:val="clear" w:color="auto" w:fill="548DD4" w:themeFill="text2" w:themeFillTint="99"/>
          </w:tcPr>
          <w:p w14:paraId="4515B2B1" w14:textId="77777777" w:rsidR="00C32603" w:rsidRPr="006F37EC" w:rsidRDefault="00C32603" w:rsidP="006B4182">
            <w:pPr>
              <w:pStyle w:val="NoSpacing"/>
              <w:jc w:val="center"/>
              <w:rPr>
                <w:i/>
              </w:rPr>
            </w:pPr>
            <w:r>
              <w:rPr>
                <w:i/>
              </w:rPr>
              <w:t>Keys not available on a PC</w:t>
            </w:r>
          </w:p>
        </w:tc>
      </w:tr>
      <w:tr w:rsidR="00057E93" w14:paraId="4130E5F6"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62B685DE" w14:textId="77777777" w:rsidR="003C47A4" w:rsidRDefault="003C47A4" w:rsidP="00655B89">
            <w:pPr>
              <w:pStyle w:val="NoSpacing"/>
            </w:pPr>
            <w:r>
              <w:t>{up arrow}</w:t>
            </w:r>
          </w:p>
        </w:tc>
        <w:tc>
          <w:tcPr>
            <w:tcW w:w="900" w:type="dxa"/>
            <w:shd w:val="clear" w:color="auto" w:fill="8DB3E2" w:themeFill="text2" w:themeFillTint="66"/>
          </w:tcPr>
          <w:p w14:paraId="0F3A7B2E" w14:textId="77777777" w:rsidR="003C47A4" w:rsidRPr="00C32603"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51944BE8" w14:textId="77777777" w:rsidR="003C47A4" w:rsidRDefault="003C47A4" w:rsidP="00655B89">
            <w:pPr>
              <w:pStyle w:val="NoSpacing"/>
            </w:pPr>
            <w:r>
              <w:t>The up arrow character</w:t>
            </w:r>
          </w:p>
        </w:tc>
      </w:tr>
      <w:tr w:rsidR="00057E93" w14:paraId="2BB3938D"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0BF2F0AD" w14:textId="77777777" w:rsidR="003C47A4" w:rsidRDefault="003C47A4" w:rsidP="00655B89">
            <w:pPr>
              <w:pStyle w:val="NoSpacing"/>
            </w:pPr>
            <w:r>
              <w:t>{back arrow}</w:t>
            </w:r>
          </w:p>
        </w:tc>
        <w:tc>
          <w:tcPr>
            <w:tcW w:w="900" w:type="dxa"/>
            <w:shd w:val="clear" w:color="auto" w:fill="8DB3E2" w:themeFill="text2" w:themeFillTint="66"/>
          </w:tcPr>
          <w:p w14:paraId="0207DC51" w14:textId="77777777" w:rsidR="003C47A4" w:rsidRPr="00C32603"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_</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029BBD23" w14:textId="77777777" w:rsidR="003C47A4" w:rsidRDefault="003C47A4" w:rsidP="00655B89">
            <w:pPr>
              <w:pStyle w:val="NoSpacing"/>
            </w:pPr>
            <w:r>
              <w:t>The back arrow character</w:t>
            </w:r>
          </w:p>
        </w:tc>
      </w:tr>
      <w:tr w:rsidR="00057E93" w14:paraId="7B931E71"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23305CAA" w14:textId="77777777" w:rsidR="003C47A4" w:rsidRDefault="003C47A4" w:rsidP="00655B89">
            <w:pPr>
              <w:pStyle w:val="NoSpacing"/>
            </w:pPr>
            <w:r>
              <w:t>{pound}</w:t>
            </w:r>
          </w:p>
        </w:tc>
        <w:tc>
          <w:tcPr>
            <w:tcW w:w="900" w:type="dxa"/>
            <w:shd w:val="clear" w:color="auto" w:fill="8DB3E2" w:themeFill="text2" w:themeFillTint="66"/>
          </w:tcPr>
          <w:p w14:paraId="115FACCB" w14:textId="77777777" w:rsidR="003C47A4" w:rsidRPr="00C32603"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1E74A2B8" w14:textId="77777777" w:rsidR="003C47A4" w:rsidRDefault="003C47A4" w:rsidP="00655B89">
            <w:pPr>
              <w:pStyle w:val="NoSpacing"/>
            </w:pPr>
            <w:r>
              <w:t>The British Pound symbol</w:t>
            </w:r>
          </w:p>
        </w:tc>
      </w:tr>
      <w:tr w:rsidR="00057E93" w14:paraId="6144114F"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5603DEB1" w14:textId="77777777" w:rsidR="003C47A4" w:rsidRDefault="003C47A4" w:rsidP="00655B89">
            <w:pPr>
              <w:pStyle w:val="NoSpacing"/>
            </w:pPr>
            <w:r>
              <w:t>{</w:t>
            </w:r>
            <w:proofErr w:type="spellStart"/>
            <w:r>
              <w:t>shft</w:t>
            </w:r>
            <w:proofErr w:type="spellEnd"/>
            <w:r>
              <w:t xml:space="preserve"> pound}</w:t>
            </w:r>
          </w:p>
        </w:tc>
        <w:tc>
          <w:tcPr>
            <w:tcW w:w="900" w:type="dxa"/>
            <w:shd w:val="clear" w:color="auto" w:fill="8DB3E2" w:themeFill="text2" w:themeFillTint="66"/>
          </w:tcPr>
          <w:p w14:paraId="6D832010" w14:textId="77777777" w:rsidR="003C47A4" w:rsidRPr="00C32603"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5A71F800" w14:textId="77777777" w:rsidR="003C47A4" w:rsidRDefault="003C47A4" w:rsidP="00655B89">
            <w:pPr>
              <w:pStyle w:val="NoSpacing"/>
            </w:pPr>
            <w:r>
              <w:t>The character you get when shifting the pound key</w:t>
            </w:r>
          </w:p>
        </w:tc>
      </w:tr>
      <w:tr w:rsidR="00057E93" w14:paraId="0D5B9735" w14:textId="77777777" w:rsidTr="00C32603">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0B58E077" w14:textId="77777777" w:rsidR="003C47A4" w:rsidRDefault="003C47A4" w:rsidP="00655B89">
            <w:pPr>
              <w:pStyle w:val="NoSpacing"/>
            </w:pPr>
            <w:r>
              <w:t>{ctrl pound}</w:t>
            </w:r>
          </w:p>
        </w:tc>
        <w:tc>
          <w:tcPr>
            <w:tcW w:w="900" w:type="dxa"/>
            <w:shd w:val="clear" w:color="auto" w:fill="8DB3E2" w:themeFill="text2" w:themeFillTint="66"/>
          </w:tcPr>
          <w:p w14:paraId="6BA7E3C2" w14:textId="77777777" w:rsidR="003C47A4" w:rsidRPr="00C32603" w:rsidRDefault="003C47A4" w:rsidP="00C32603">
            <w:pPr>
              <w:suppressAutoHyphens w:val="0"/>
              <w:autoSpaceDE w:val="0"/>
              <w:adjustRightInd w:val="0"/>
              <w:jc w:val="center"/>
              <w:textAlignment w:val="auto"/>
              <w:cnfStyle w:val="000000100000" w:firstRow="0" w:lastRow="0" w:firstColumn="0" w:lastColumn="0" w:oddVBand="0" w:evenVBand="0" w:oddHBand="1"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22D981F7" w14:textId="77777777" w:rsidR="003C47A4" w:rsidRDefault="003C47A4" w:rsidP="00655B89">
            <w:pPr>
              <w:pStyle w:val="NoSpacing"/>
            </w:pPr>
            <w:r>
              <w:t>The character you get when hitting the pound key + ctrl</w:t>
            </w:r>
          </w:p>
        </w:tc>
      </w:tr>
      <w:tr w:rsidR="00057E93" w14:paraId="02FB47BB" w14:textId="77777777" w:rsidTr="00C32603">
        <w:tc>
          <w:tcPr>
            <w:cnfStyle w:val="000010000000" w:firstRow="0" w:lastRow="0" w:firstColumn="0" w:lastColumn="0" w:oddVBand="1" w:evenVBand="0" w:oddHBand="0" w:evenHBand="0" w:firstRowFirstColumn="0" w:firstRowLastColumn="0" w:lastRowFirstColumn="0" w:lastRowLastColumn="0"/>
            <w:tcW w:w="1818" w:type="dxa"/>
            <w:shd w:val="clear" w:color="auto" w:fill="8DB3E2" w:themeFill="text2" w:themeFillTint="66"/>
          </w:tcPr>
          <w:p w14:paraId="0DC481C2" w14:textId="77777777" w:rsidR="003C47A4" w:rsidRDefault="003C47A4" w:rsidP="00655B89">
            <w:pPr>
              <w:pStyle w:val="NoSpacing"/>
            </w:pPr>
            <w:r>
              <w:t>{pi}</w:t>
            </w:r>
          </w:p>
        </w:tc>
        <w:tc>
          <w:tcPr>
            <w:tcW w:w="900" w:type="dxa"/>
            <w:shd w:val="clear" w:color="auto" w:fill="8DB3E2" w:themeFill="text2" w:themeFillTint="66"/>
          </w:tcPr>
          <w:p w14:paraId="46B2971D" w14:textId="77777777" w:rsidR="003C47A4" w:rsidRPr="00C32603" w:rsidRDefault="003C47A4" w:rsidP="00C32603">
            <w:pPr>
              <w:suppressAutoHyphens w:val="0"/>
              <w:autoSpaceDE w:val="0"/>
              <w:adjustRightInd w:val="0"/>
              <w:jc w:val="center"/>
              <w:textAlignment w:val="auto"/>
              <w:cnfStyle w:val="000000000000" w:firstRow="0" w:lastRow="0" w:firstColumn="0" w:lastColumn="0" w:oddVBand="0" w:evenVBand="0" w:oddHBand="0" w:evenHBand="0" w:firstRowFirstColumn="0" w:firstRowLastColumn="0" w:lastRowFirstColumn="0" w:lastRowLastColumn="0"/>
              <w:rPr>
                <w:rFonts w:ascii="CommodoreServer" w:hAnsi="CommodoreServer" w:cs="CommodoreServer"/>
                <w:kern w:val="0"/>
                <w:sz w:val="29"/>
                <w:szCs w:val="29"/>
              </w:rPr>
            </w:pPr>
            <w:r>
              <w:rPr>
                <w:rFonts w:ascii="CommodoreServer" w:hAnsi="CommodoreServer" w:cs="CommodoreServer"/>
                <w:kern w:val="0"/>
                <w:sz w:val="29"/>
                <w:szCs w:val="29"/>
              </w:rPr>
              <w:t>~</w:t>
            </w:r>
          </w:p>
        </w:tc>
        <w:tc>
          <w:tcPr>
            <w:cnfStyle w:val="000010000000" w:firstRow="0" w:lastRow="0" w:firstColumn="0" w:lastColumn="0" w:oddVBand="1" w:evenVBand="0" w:oddHBand="0" w:evenHBand="0" w:firstRowFirstColumn="0" w:firstRowLastColumn="0" w:lastRowFirstColumn="0" w:lastRowLastColumn="0"/>
            <w:tcW w:w="2790" w:type="dxa"/>
            <w:gridSpan w:val="2"/>
            <w:shd w:val="clear" w:color="auto" w:fill="8DB3E2" w:themeFill="text2" w:themeFillTint="66"/>
          </w:tcPr>
          <w:p w14:paraId="4C5C10BF" w14:textId="77777777" w:rsidR="003C47A4" w:rsidRDefault="003C47A4" w:rsidP="00655B89">
            <w:pPr>
              <w:pStyle w:val="NoSpacing"/>
            </w:pPr>
            <w:r>
              <w:t>The pi symbol</w:t>
            </w:r>
          </w:p>
        </w:tc>
      </w:tr>
    </w:tbl>
    <w:p w14:paraId="7CFB8A53" w14:textId="77777777" w:rsidR="003C47A4" w:rsidRDefault="003C47A4" w:rsidP="0013413D">
      <w:pPr>
        <w:pStyle w:val="NoSpacing"/>
        <w:spacing w:after="0" w:line="240" w:lineRule="auto"/>
      </w:pPr>
    </w:p>
    <w:p w14:paraId="58F6979A" w14:textId="77777777" w:rsidR="004B70D9" w:rsidRDefault="004B70D9" w:rsidP="0013413D">
      <w:pPr>
        <w:pStyle w:val="NoSpacing"/>
        <w:spacing w:after="0" w:line="240" w:lineRule="auto"/>
      </w:pPr>
    </w:p>
    <w:p w14:paraId="0722CCAF" w14:textId="77777777" w:rsidR="0021425A" w:rsidRDefault="0013413D" w:rsidP="0013413D">
      <w:pPr>
        <w:pStyle w:val="NoSpacing"/>
        <w:spacing w:after="0" w:line="240" w:lineRule="auto"/>
      </w:pPr>
      <w:r>
        <w:t>The directives recognized by C64List are listed in the following table.</w:t>
      </w:r>
    </w:p>
    <w:tbl>
      <w:tblPr>
        <w:tblStyle w:val="LightShading-Accent1"/>
        <w:tblW w:w="9000"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00" w:firstRow="0" w:lastRow="0" w:firstColumn="0" w:lastColumn="0" w:noHBand="0" w:noVBand="1"/>
      </w:tblPr>
      <w:tblGrid>
        <w:gridCol w:w="2790"/>
        <w:gridCol w:w="6210"/>
      </w:tblGrid>
      <w:tr w:rsidR="00F422D4" w:rsidRPr="00F422D4" w14:paraId="3BE37A12" w14:textId="77777777" w:rsidTr="00C32603">
        <w:trPr>
          <w:tblHeader/>
        </w:trPr>
        <w:tc>
          <w:tcPr>
            <w:tcW w:w="2790" w:type="dxa"/>
          </w:tcPr>
          <w:p w14:paraId="5D1311F7" w14:textId="77777777" w:rsidR="00F422D4" w:rsidRPr="00F422D4" w:rsidRDefault="00F422D4" w:rsidP="00E07784">
            <w:pPr>
              <w:pStyle w:val="NoSpacing"/>
              <w:rPr>
                <w:b/>
              </w:rPr>
            </w:pPr>
            <w:r>
              <w:rPr>
                <w:b/>
              </w:rPr>
              <w:t>Directive</w:t>
            </w:r>
          </w:p>
        </w:tc>
        <w:tc>
          <w:tcPr>
            <w:tcW w:w="6210" w:type="dxa"/>
          </w:tcPr>
          <w:p w14:paraId="3FA51A01" w14:textId="77777777" w:rsidR="00F422D4" w:rsidRPr="00F422D4" w:rsidRDefault="00F422D4" w:rsidP="00E07784">
            <w:pPr>
              <w:pStyle w:val="NoSpacing"/>
              <w:rPr>
                <w:b/>
              </w:rPr>
            </w:pPr>
            <w:r w:rsidRPr="00F422D4">
              <w:rPr>
                <w:b/>
              </w:rPr>
              <w:t>Description</w:t>
            </w:r>
          </w:p>
        </w:tc>
      </w:tr>
      <w:tr w:rsidR="0021425A" w14:paraId="006FCCE6" w14:textId="77777777" w:rsidTr="00C32603">
        <w:trPr>
          <w:cnfStyle w:val="000000100000" w:firstRow="0" w:lastRow="0" w:firstColumn="0" w:lastColumn="0" w:oddVBand="0" w:evenVBand="0" w:oddHBand="1" w:evenHBand="0" w:firstRowFirstColumn="0" w:firstRowLastColumn="0" w:lastRowFirstColumn="0" w:lastRowLastColumn="0"/>
        </w:trPr>
        <w:tc>
          <w:tcPr>
            <w:tcW w:w="2790" w:type="dxa"/>
            <w:tcBorders>
              <w:left w:val="none" w:sz="0" w:space="0" w:color="auto"/>
              <w:right w:val="none" w:sz="0" w:space="0" w:color="auto"/>
            </w:tcBorders>
          </w:tcPr>
          <w:p w14:paraId="20CED8FC" w14:textId="77777777" w:rsidR="0021425A" w:rsidRDefault="0013413D" w:rsidP="0013413D">
            <w:pPr>
              <w:pStyle w:val="NoSpacing"/>
            </w:pPr>
            <w:r>
              <w:t>{renumber}</w:t>
            </w:r>
          </w:p>
        </w:tc>
        <w:tc>
          <w:tcPr>
            <w:tcW w:w="6210" w:type="dxa"/>
            <w:tcBorders>
              <w:left w:val="none" w:sz="0" w:space="0" w:color="auto"/>
              <w:right w:val="none" w:sz="0" w:space="0" w:color="auto"/>
            </w:tcBorders>
          </w:tcPr>
          <w:p w14:paraId="3A670A39" w14:textId="77777777" w:rsidR="0021425A" w:rsidRDefault="0013413D" w:rsidP="0013413D">
            <w:pPr>
              <w:pStyle w:val="NoSpacing"/>
            </w:pPr>
            <w:r>
              <w:t>Request that the following BASIC program be renumbered.</w:t>
            </w:r>
          </w:p>
          <w:p w14:paraId="1DFFFBE9" w14:textId="77777777" w:rsidR="0021425A" w:rsidRDefault="0013413D" w:rsidP="0013413D">
            <w:pPr>
              <w:pStyle w:val="NoSpacing"/>
            </w:pPr>
            <w:r>
              <w:t>Restriction: must be placed before any BASIC code in the file.</w:t>
            </w:r>
          </w:p>
        </w:tc>
      </w:tr>
      <w:tr w:rsidR="0021425A" w14:paraId="59DFEED5" w14:textId="77777777" w:rsidTr="00C32603">
        <w:tc>
          <w:tcPr>
            <w:tcW w:w="2790" w:type="dxa"/>
          </w:tcPr>
          <w:p w14:paraId="5C145052" w14:textId="77777777" w:rsidR="0021425A" w:rsidRDefault="0013413D" w:rsidP="0013413D">
            <w:pPr>
              <w:pStyle w:val="NoSpacing"/>
            </w:pPr>
            <w:r>
              <w:t>{number:&lt;</w:t>
            </w:r>
            <w:r w:rsidRPr="00AB59C2">
              <w:rPr>
                <w:i/>
              </w:rPr>
              <w:t>line number</w:t>
            </w:r>
            <w:r>
              <w:t xml:space="preserve">&gt;}  </w:t>
            </w:r>
          </w:p>
        </w:tc>
        <w:tc>
          <w:tcPr>
            <w:tcW w:w="6210" w:type="dxa"/>
          </w:tcPr>
          <w:p w14:paraId="125A3F8C" w14:textId="77777777" w:rsidR="0021425A" w:rsidRDefault="0013413D" w:rsidP="0013413D">
            <w:pPr>
              <w:pStyle w:val="NoSpacing"/>
            </w:pPr>
            <w:r>
              <w:t>Causes the next line of code to have the specified line number.</w:t>
            </w:r>
          </w:p>
          <w:p w14:paraId="2B449010" w14:textId="77777777" w:rsidR="0021425A" w:rsidRDefault="0013413D" w:rsidP="0013413D">
            <w:pPr>
              <w:pStyle w:val="NoSpacing"/>
            </w:pPr>
            <w:r>
              <w:t>Restrictions:</w:t>
            </w:r>
          </w:p>
          <w:p w14:paraId="0057841E" w14:textId="77777777" w:rsidR="0021425A" w:rsidRDefault="0013413D" w:rsidP="005A1BD5">
            <w:pPr>
              <w:pStyle w:val="NoSpacing"/>
              <w:numPr>
                <w:ilvl w:val="0"/>
                <w:numId w:val="1"/>
              </w:numPr>
              <w:ind w:left="706" w:hanging="706"/>
            </w:pPr>
            <w:r>
              <w:t>The requested line number must be greater than any line number encountered so far in the file; if this requirement is not met, the directive will be ignored.</w:t>
            </w:r>
          </w:p>
          <w:p w14:paraId="38741F42" w14:textId="77777777" w:rsidR="0021425A" w:rsidRDefault="0013413D" w:rsidP="005A1BD5">
            <w:pPr>
              <w:pStyle w:val="NoSpacing"/>
              <w:numPr>
                <w:ilvl w:val="0"/>
                <w:numId w:val="1"/>
              </w:numPr>
              <w:ind w:left="706" w:hanging="706"/>
            </w:pPr>
            <w:r>
              <w:t>The specified value must be a valid line number for the C64</w:t>
            </w:r>
          </w:p>
        </w:tc>
      </w:tr>
      <w:tr w:rsidR="0021425A" w14:paraId="386D69B0" w14:textId="77777777" w:rsidTr="002E629E">
        <w:trPr>
          <w:cnfStyle w:val="000000100000" w:firstRow="0" w:lastRow="0" w:firstColumn="0" w:lastColumn="0" w:oddVBand="0" w:evenVBand="0" w:oddHBand="1" w:evenHBand="0" w:firstRowFirstColumn="0" w:firstRowLastColumn="0" w:lastRowFirstColumn="0" w:lastRowLastColumn="0"/>
        </w:trPr>
        <w:tc>
          <w:tcPr>
            <w:tcW w:w="2790" w:type="dxa"/>
            <w:tcBorders>
              <w:left w:val="none" w:sz="0" w:space="0" w:color="auto"/>
              <w:bottom w:val="single" w:sz="4" w:space="0" w:color="4F81BD" w:themeColor="accent1"/>
              <w:right w:val="none" w:sz="0" w:space="0" w:color="auto"/>
            </w:tcBorders>
          </w:tcPr>
          <w:p w14:paraId="7EDA5105" w14:textId="77777777" w:rsidR="0021425A" w:rsidRDefault="0013413D" w:rsidP="0013413D">
            <w:pPr>
              <w:pStyle w:val="NoSpacing"/>
            </w:pPr>
            <w:r>
              <w:t>{step:&lt;</w:t>
            </w:r>
            <w:r w:rsidRPr="00AB59C2">
              <w:rPr>
                <w:i/>
              </w:rPr>
              <w:t>value</w:t>
            </w:r>
            <w:r>
              <w:t>&gt;}</w:t>
            </w:r>
          </w:p>
        </w:tc>
        <w:tc>
          <w:tcPr>
            <w:tcW w:w="6210" w:type="dxa"/>
            <w:tcBorders>
              <w:left w:val="none" w:sz="0" w:space="0" w:color="auto"/>
              <w:bottom w:val="single" w:sz="4" w:space="0" w:color="4F81BD" w:themeColor="accent1"/>
              <w:right w:val="none" w:sz="0" w:space="0" w:color="auto"/>
            </w:tcBorders>
          </w:tcPr>
          <w:p w14:paraId="18631F62" w14:textId="77777777" w:rsidR="0021425A" w:rsidRDefault="0013413D" w:rsidP="005A1BD5">
            <w:pPr>
              <w:pStyle w:val="NoSpacing"/>
            </w:pPr>
            <w:r>
              <w:t>Causes the line numbering to increment by the specified value.  Activates on the second line of code after the directive.</w:t>
            </w:r>
            <w:r w:rsidR="005A1BD5">
              <w:t xml:space="preserve">  </w:t>
            </w:r>
            <w:r>
              <w:t>Restrictions:</w:t>
            </w:r>
          </w:p>
          <w:p w14:paraId="2DB7C21A" w14:textId="77777777" w:rsidR="0021425A" w:rsidRDefault="0013413D" w:rsidP="005A1BD5">
            <w:pPr>
              <w:pStyle w:val="NoSpacing"/>
              <w:numPr>
                <w:ilvl w:val="0"/>
                <w:numId w:val="1"/>
              </w:numPr>
              <w:ind w:left="706" w:hanging="706"/>
            </w:pPr>
            <w:r>
              <w:t>Must be positive</w:t>
            </w:r>
          </w:p>
          <w:p w14:paraId="7D9E2E91" w14:textId="77777777" w:rsidR="0021425A" w:rsidRDefault="0013413D" w:rsidP="005A1BD5">
            <w:pPr>
              <w:pStyle w:val="NoSpacing"/>
              <w:numPr>
                <w:ilvl w:val="0"/>
                <w:numId w:val="1"/>
              </w:numPr>
              <w:ind w:left="706" w:hanging="706"/>
            </w:pPr>
            <w:r>
              <w:t>Must be small enough to allow all lines in the program to be assigned valid line numbers</w:t>
            </w:r>
          </w:p>
        </w:tc>
      </w:tr>
      <w:tr w:rsidR="0021425A" w14:paraId="65B38A2B" w14:textId="77777777" w:rsidTr="00C32603">
        <w:tc>
          <w:tcPr>
            <w:tcW w:w="2790" w:type="dxa"/>
          </w:tcPr>
          <w:p w14:paraId="587C45E6" w14:textId="77777777" w:rsidR="0021425A" w:rsidRDefault="0013413D" w:rsidP="0013413D">
            <w:pPr>
              <w:pStyle w:val="NoSpacing"/>
            </w:pPr>
            <w:r>
              <w:t>{nice:&lt;</w:t>
            </w:r>
            <w:r w:rsidRPr="00AB59C2">
              <w:rPr>
                <w:i/>
              </w:rPr>
              <w:t>value</w:t>
            </w:r>
            <w:r>
              <w:t>&gt;}</w:t>
            </w:r>
          </w:p>
        </w:tc>
        <w:tc>
          <w:tcPr>
            <w:tcW w:w="6210" w:type="dxa"/>
          </w:tcPr>
          <w:p w14:paraId="329274E7" w14:textId="77777777" w:rsidR="0021425A" w:rsidRDefault="0013413D" w:rsidP="0013413D">
            <w:pPr>
              <w:pStyle w:val="NoSpacing"/>
            </w:pPr>
            <w:r>
              <w:t>Causes the next line number to be “</w:t>
            </w:r>
            <w:proofErr w:type="spellStart"/>
            <w:r>
              <w:t>niced</w:t>
            </w:r>
            <w:proofErr w:type="spellEnd"/>
            <w:r>
              <w:t>” to a multiple of the given value.  Typically, the specified value should be some factor of ten.  For example, if the next line number to be assigned was 437, specifying {nice</w:t>
            </w:r>
            <w:proofErr w:type="gramStart"/>
            <w:r>
              <w:t>:100</w:t>
            </w:r>
            <w:proofErr w:type="gramEnd"/>
            <w:r>
              <w:t>} will instead cause the next line number to be 500.</w:t>
            </w:r>
          </w:p>
          <w:p w14:paraId="379B8E6C" w14:textId="77777777" w:rsidR="0021425A" w:rsidRDefault="0013413D" w:rsidP="0013413D">
            <w:pPr>
              <w:pStyle w:val="NoSpacing"/>
            </w:pPr>
            <w:r>
              <w:t>Restriction:  Must cause the next line number to be within the valid range.</w:t>
            </w:r>
          </w:p>
        </w:tc>
      </w:tr>
      <w:tr w:rsidR="0076208B" w14:paraId="0F73C667" w14:textId="77777777" w:rsidTr="00C32603">
        <w:trPr>
          <w:cnfStyle w:val="000000100000" w:firstRow="0" w:lastRow="0" w:firstColumn="0" w:lastColumn="0" w:oddVBand="0" w:evenVBand="0" w:oddHBand="1" w:evenHBand="0" w:firstRowFirstColumn="0" w:firstRowLastColumn="0" w:lastRowFirstColumn="0" w:lastRowLastColumn="0"/>
          <w:trHeight w:val="1"/>
        </w:trPr>
        <w:tc>
          <w:tcPr>
            <w:tcW w:w="2790" w:type="dxa"/>
            <w:tcBorders>
              <w:left w:val="none" w:sz="0" w:space="0" w:color="auto"/>
              <w:right w:val="none" w:sz="0" w:space="0" w:color="auto"/>
            </w:tcBorders>
          </w:tcPr>
          <w:p w14:paraId="33C871A8" w14:textId="77777777" w:rsidR="0076208B" w:rsidRDefault="0076208B" w:rsidP="00ED2942">
            <w:pPr>
              <w:rPr>
                <w:rFonts w:eastAsia="Calibri" w:cs="Calibri"/>
              </w:rPr>
            </w:pPr>
            <w:r>
              <w:rPr>
                <w:rFonts w:eastAsia="Calibri" w:cs="Calibri"/>
              </w:rPr>
              <w:t>{crunch:&lt;</w:t>
            </w:r>
            <w:r w:rsidRPr="00AB59C2">
              <w:rPr>
                <w:rFonts w:eastAsia="Calibri" w:cs="Calibri"/>
                <w:i/>
              </w:rPr>
              <w:t>switch</w:t>
            </w:r>
            <w:r>
              <w:rPr>
                <w:rFonts w:eastAsia="Calibri" w:cs="Calibri"/>
              </w:rPr>
              <w:t>&gt;}</w:t>
            </w:r>
          </w:p>
        </w:tc>
        <w:tc>
          <w:tcPr>
            <w:tcW w:w="6210" w:type="dxa"/>
            <w:tcBorders>
              <w:left w:val="none" w:sz="0" w:space="0" w:color="auto"/>
              <w:right w:val="none" w:sz="0" w:space="0" w:color="auto"/>
            </w:tcBorders>
          </w:tcPr>
          <w:p w14:paraId="2BBD124C" w14:textId="77777777" w:rsidR="0076208B" w:rsidRDefault="0076208B" w:rsidP="00ED2942">
            <w:pPr>
              <w:rPr>
                <w:rFonts w:eastAsia="Calibri" w:cs="Calibri"/>
              </w:rPr>
            </w:pPr>
            <w:r>
              <w:rPr>
                <w:rFonts w:eastAsia="Calibri" w:cs="Calibri"/>
              </w:rPr>
              <w:t>Turns on or off crunch mode.</w:t>
            </w:r>
          </w:p>
        </w:tc>
      </w:tr>
      <w:tr w:rsidR="00576002" w14:paraId="30DE9602" w14:textId="77777777" w:rsidTr="00C32603">
        <w:trPr>
          <w:trHeight w:val="1"/>
        </w:trPr>
        <w:tc>
          <w:tcPr>
            <w:tcW w:w="2790" w:type="dxa"/>
          </w:tcPr>
          <w:p w14:paraId="678F1A42" w14:textId="77777777" w:rsidR="00576002" w:rsidRDefault="00576002" w:rsidP="00ED2942">
            <w:pPr>
              <w:rPr>
                <w:rFonts w:eastAsia="Calibri" w:cs="Calibri"/>
              </w:rPr>
            </w:pPr>
            <w:r>
              <w:rPr>
                <w:rFonts w:eastAsia="Calibri" w:cs="Calibri"/>
              </w:rPr>
              <w:t>{</w:t>
            </w:r>
            <w:proofErr w:type="spellStart"/>
            <w:r>
              <w:rPr>
                <w:rFonts w:eastAsia="Calibri" w:cs="Calibri"/>
              </w:rPr>
              <w:t>remremoval</w:t>
            </w:r>
            <w:proofErr w:type="spellEnd"/>
            <w:r>
              <w:rPr>
                <w:rFonts w:eastAsia="Calibri" w:cs="Calibri"/>
              </w:rPr>
              <w:t>:&lt;</w:t>
            </w:r>
            <w:r w:rsidRPr="00AB59C2">
              <w:rPr>
                <w:rFonts w:eastAsia="Calibri" w:cs="Calibri"/>
                <w:i/>
              </w:rPr>
              <w:t>switch</w:t>
            </w:r>
            <w:r>
              <w:rPr>
                <w:rFonts w:eastAsia="Calibri" w:cs="Calibri"/>
              </w:rPr>
              <w:t>&gt;}</w:t>
            </w:r>
          </w:p>
        </w:tc>
        <w:tc>
          <w:tcPr>
            <w:tcW w:w="6210" w:type="dxa"/>
          </w:tcPr>
          <w:p w14:paraId="77EF42B2" w14:textId="74DD625D" w:rsidR="00576002" w:rsidRDefault="00576002" w:rsidP="001921FC">
            <w:pPr>
              <w:rPr>
                <w:rFonts w:eastAsia="Calibri" w:cs="Calibri"/>
              </w:rPr>
            </w:pPr>
            <w:r>
              <w:rPr>
                <w:rFonts w:eastAsia="Calibri" w:cs="Calibri"/>
              </w:rPr>
              <w:t xml:space="preserve">Turns on or off the </w:t>
            </w:r>
            <w:proofErr w:type="spellStart"/>
            <w:r>
              <w:rPr>
                <w:rFonts w:eastAsia="Calibri" w:cs="Calibri"/>
              </w:rPr>
              <w:t>REMark</w:t>
            </w:r>
            <w:proofErr w:type="spellEnd"/>
            <w:r>
              <w:rPr>
                <w:rFonts w:eastAsia="Calibri" w:cs="Calibri"/>
              </w:rPr>
              <w:t xml:space="preserve"> removal in</w:t>
            </w:r>
            <w:r w:rsidR="00712FCC">
              <w:rPr>
                <w:rFonts w:eastAsia="Calibri" w:cs="Calibri"/>
              </w:rPr>
              <w:noBreakHyphen/>
            </w:r>
            <w:r>
              <w:rPr>
                <w:rFonts w:eastAsia="Calibri" w:cs="Calibri"/>
              </w:rPr>
              <w:t>line in your BASIC code.</w:t>
            </w:r>
          </w:p>
        </w:tc>
      </w:tr>
      <w:tr w:rsidR="00386E2B" w14:paraId="69393265" w14:textId="77777777" w:rsidTr="00C32603">
        <w:trPr>
          <w:cnfStyle w:val="000000100000" w:firstRow="0" w:lastRow="0" w:firstColumn="0" w:lastColumn="0" w:oddVBand="0" w:evenVBand="0" w:oddHBand="1" w:evenHBand="0" w:firstRowFirstColumn="0" w:firstRowLastColumn="0" w:lastRowFirstColumn="0" w:lastRowLastColumn="0"/>
          <w:trHeight w:val="1"/>
        </w:trPr>
        <w:tc>
          <w:tcPr>
            <w:tcW w:w="2790" w:type="dxa"/>
            <w:tcBorders>
              <w:left w:val="none" w:sz="0" w:space="0" w:color="auto"/>
              <w:right w:val="none" w:sz="0" w:space="0" w:color="auto"/>
            </w:tcBorders>
          </w:tcPr>
          <w:p w14:paraId="662DA191" w14:textId="77777777" w:rsidR="00386E2B" w:rsidRDefault="00386E2B" w:rsidP="00ED2942">
            <w:pPr>
              <w:rPr>
                <w:rFonts w:eastAsia="Calibri" w:cs="Calibri"/>
              </w:rPr>
            </w:pPr>
            <w:r>
              <w:rPr>
                <w:rFonts w:eastAsia="Calibri" w:cs="Calibri"/>
              </w:rPr>
              <w:t>{</w:t>
            </w:r>
            <w:proofErr w:type="spellStart"/>
            <w:r>
              <w:rPr>
                <w:rFonts w:eastAsia="Calibri" w:cs="Calibri"/>
              </w:rPr>
              <w:t>loadaddr</w:t>
            </w:r>
            <w:proofErr w:type="spellEnd"/>
            <w:r>
              <w:rPr>
                <w:rFonts w:eastAsia="Calibri" w:cs="Calibri"/>
              </w:rPr>
              <w:t>:&lt;</w:t>
            </w:r>
            <w:r w:rsidRPr="00AB59C2">
              <w:rPr>
                <w:rFonts w:eastAsia="Calibri" w:cs="Calibri"/>
                <w:i/>
              </w:rPr>
              <w:t>address</w:t>
            </w:r>
            <w:r>
              <w:rPr>
                <w:rFonts w:eastAsia="Calibri" w:cs="Calibri"/>
              </w:rPr>
              <w:t>&gt;}</w:t>
            </w:r>
          </w:p>
        </w:tc>
        <w:tc>
          <w:tcPr>
            <w:tcW w:w="6210" w:type="dxa"/>
            <w:tcBorders>
              <w:left w:val="none" w:sz="0" w:space="0" w:color="auto"/>
              <w:right w:val="none" w:sz="0" w:space="0" w:color="auto"/>
            </w:tcBorders>
          </w:tcPr>
          <w:p w14:paraId="7F9C2584" w14:textId="77777777" w:rsidR="00386E2B" w:rsidRDefault="00D7355D" w:rsidP="00ED2942">
            <w:pPr>
              <w:rPr>
                <w:rFonts w:eastAsia="Calibri" w:cs="Calibri"/>
              </w:rPr>
            </w:pPr>
            <w:r>
              <w:rPr>
                <w:rFonts w:eastAsia="Calibri" w:cs="Calibri"/>
              </w:rPr>
              <w:t>Begin compiling BASIC (or ML) at &lt;address&gt; rather than $0801</w:t>
            </w:r>
            <w:r w:rsidR="00386E2B">
              <w:rPr>
                <w:rFonts w:eastAsia="Calibri" w:cs="Calibri"/>
              </w:rPr>
              <w:t>.</w:t>
            </w:r>
          </w:p>
          <w:p w14:paraId="24584419" w14:textId="77777777" w:rsidR="00386E2B" w:rsidRDefault="00386E2B" w:rsidP="00D7355D">
            <w:pPr>
              <w:rPr>
                <w:rFonts w:eastAsia="Calibri" w:cs="Calibri"/>
              </w:rPr>
            </w:pPr>
            <w:r>
              <w:rPr>
                <w:rFonts w:eastAsia="Calibri" w:cs="Calibri"/>
              </w:rPr>
              <w:t>Restriction: must be placed before any code in the file.</w:t>
            </w:r>
          </w:p>
        </w:tc>
      </w:tr>
      <w:tr w:rsidR="005D0182" w14:paraId="0F61346F" w14:textId="77777777" w:rsidTr="00C32603">
        <w:trPr>
          <w:trHeight w:val="1"/>
        </w:trPr>
        <w:tc>
          <w:tcPr>
            <w:tcW w:w="2790" w:type="dxa"/>
          </w:tcPr>
          <w:p w14:paraId="524F3930" w14:textId="77777777" w:rsidR="005D0182" w:rsidRDefault="005D0182" w:rsidP="00A06D3E">
            <w:pPr>
              <w:rPr>
                <w:rFonts w:eastAsia="Calibri" w:cs="Calibri"/>
              </w:rPr>
            </w:pPr>
            <w:r>
              <w:rPr>
                <w:rFonts w:eastAsia="Calibri" w:cs="Calibri"/>
              </w:rPr>
              <w:t>{</w:t>
            </w:r>
            <w:proofErr w:type="spellStart"/>
            <w:r>
              <w:rPr>
                <w:rFonts w:eastAsia="Calibri" w:cs="Calibri"/>
              </w:rPr>
              <w:t>tokenizer</w:t>
            </w:r>
            <w:proofErr w:type="spellEnd"/>
            <w:r>
              <w:rPr>
                <w:rFonts w:eastAsia="Calibri" w:cs="Calibri"/>
              </w:rPr>
              <w:t>:&lt;</w:t>
            </w:r>
            <w:proofErr w:type="spellStart"/>
            <w:r>
              <w:rPr>
                <w:rFonts w:eastAsia="Calibri" w:cs="Calibri"/>
              </w:rPr>
              <w:t>tkn</w:t>
            </w:r>
            <w:proofErr w:type="spellEnd"/>
            <w:r>
              <w:rPr>
                <w:rFonts w:eastAsia="Calibri" w:cs="Calibri"/>
              </w:rPr>
              <w:t>&gt;=&lt;</w:t>
            </w:r>
            <w:proofErr w:type="spellStart"/>
            <w:r>
              <w:rPr>
                <w:rFonts w:eastAsia="Calibri" w:cs="Calibri"/>
              </w:rPr>
              <w:t>kywrd</w:t>
            </w:r>
            <w:proofErr w:type="spellEnd"/>
            <w:r>
              <w:rPr>
                <w:rFonts w:eastAsia="Calibri" w:cs="Calibri"/>
              </w:rPr>
              <w:t>&gt;</w:t>
            </w:r>
          </w:p>
        </w:tc>
        <w:tc>
          <w:tcPr>
            <w:tcW w:w="6210" w:type="dxa"/>
          </w:tcPr>
          <w:p w14:paraId="4451C0E0" w14:textId="77777777" w:rsidR="005D0182" w:rsidRDefault="005D0182" w:rsidP="00A06D3E">
            <w:pPr>
              <w:rPr>
                <w:rFonts w:eastAsia="Calibri" w:cs="Calibri"/>
              </w:rPr>
            </w:pPr>
            <w:r>
              <w:rPr>
                <w:rFonts w:eastAsia="Calibri" w:cs="Calibri"/>
              </w:rPr>
              <w:t>Adds custom BASIC tokens for BASIC extensions.</w:t>
            </w:r>
          </w:p>
        </w:tc>
      </w:tr>
      <w:tr w:rsidR="00576002" w14:paraId="54D5949D" w14:textId="77777777" w:rsidTr="00C32603">
        <w:trPr>
          <w:cnfStyle w:val="000000100000" w:firstRow="0" w:lastRow="0" w:firstColumn="0" w:lastColumn="0" w:oddVBand="0" w:evenVBand="0" w:oddHBand="1" w:evenHBand="0" w:firstRowFirstColumn="0" w:firstRowLastColumn="0" w:lastRowFirstColumn="0" w:lastRowLastColumn="0"/>
          <w:trHeight w:val="1"/>
        </w:trPr>
        <w:tc>
          <w:tcPr>
            <w:tcW w:w="2790" w:type="dxa"/>
            <w:tcBorders>
              <w:left w:val="none" w:sz="0" w:space="0" w:color="auto"/>
              <w:right w:val="none" w:sz="0" w:space="0" w:color="auto"/>
            </w:tcBorders>
          </w:tcPr>
          <w:p w14:paraId="1F253EBF" w14:textId="77777777" w:rsidR="00576002" w:rsidRDefault="002C0EBE" w:rsidP="005D0182">
            <w:pPr>
              <w:rPr>
                <w:rFonts w:eastAsia="Calibri" w:cs="Calibri"/>
              </w:rPr>
            </w:pPr>
            <w:r>
              <w:rPr>
                <w:rFonts w:eastAsia="Calibri" w:cs="Calibri"/>
              </w:rPr>
              <w:t>{</w:t>
            </w:r>
            <w:proofErr w:type="spellStart"/>
            <w:r w:rsidR="005D0182">
              <w:rPr>
                <w:rFonts w:eastAsia="Calibri" w:cs="Calibri"/>
              </w:rPr>
              <w:t>quoter</w:t>
            </w:r>
            <w:proofErr w:type="spellEnd"/>
            <w:r>
              <w:rPr>
                <w:rFonts w:eastAsia="Calibri" w:cs="Calibri"/>
              </w:rPr>
              <w:t>:&lt;</w:t>
            </w:r>
            <w:proofErr w:type="spellStart"/>
            <w:r w:rsidR="00576002" w:rsidRPr="00AB59C2">
              <w:rPr>
                <w:rFonts w:eastAsia="Calibri" w:cs="Calibri"/>
                <w:i/>
              </w:rPr>
              <w:t>t</w:t>
            </w:r>
            <w:r w:rsidRPr="00AB59C2">
              <w:rPr>
                <w:rFonts w:eastAsia="Calibri" w:cs="Calibri"/>
                <w:i/>
              </w:rPr>
              <w:t>kn</w:t>
            </w:r>
            <w:proofErr w:type="spellEnd"/>
            <w:r>
              <w:rPr>
                <w:rFonts w:eastAsia="Calibri" w:cs="Calibri"/>
              </w:rPr>
              <w:t>&gt;=&lt;</w:t>
            </w:r>
            <w:proofErr w:type="spellStart"/>
            <w:r w:rsidRPr="00AB59C2">
              <w:rPr>
                <w:rFonts w:eastAsia="Calibri" w:cs="Calibri"/>
                <w:i/>
              </w:rPr>
              <w:t>ky</w:t>
            </w:r>
            <w:r w:rsidR="00576002" w:rsidRPr="00AB59C2">
              <w:rPr>
                <w:rFonts w:eastAsia="Calibri" w:cs="Calibri"/>
                <w:i/>
              </w:rPr>
              <w:t>wrd</w:t>
            </w:r>
            <w:proofErr w:type="spellEnd"/>
            <w:r w:rsidR="00576002">
              <w:rPr>
                <w:rFonts w:eastAsia="Calibri" w:cs="Calibri"/>
              </w:rPr>
              <w:t>&gt;</w:t>
            </w:r>
          </w:p>
        </w:tc>
        <w:tc>
          <w:tcPr>
            <w:tcW w:w="6210" w:type="dxa"/>
            <w:tcBorders>
              <w:left w:val="none" w:sz="0" w:space="0" w:color="auto"/>
              <w:right w:val="none" w:sz="0" w:space="0" w:color="auto"/>
            </w:tcBorders>
          </w:tcPr>
          <w:p w14:paraId="72E4F69B" w14:textId="77777777" w:rsidR="00576002" w:rsidRDefault="00576002" w:rsidP="005D0182">
            <w:pPr>
              <w:rPr>
                <w:rFonts w:eastAsia="Calibri" w:cs="Calibri"/>
              </w:rPr>
            </w:pPr>
            <w:r>
              <w:rPr>
                <w:rFonts w:eastAsia="Calibri" w:cs="Calibri"/>
              </w:rPr>
              <w:t xml:space="preserve">Adds custom </w:t>
            </w:r>
            <w:r w:rsidR="005D0182">
              <w:rPr>
                <w:rFonts w:eastAsia="Calibri" w:cs="Calibri"/>
              </w:rPr>
              <w:t>screen</w:t>
            </w:r>
            <w:r>
              <w:rPr>
                <w:rFonts w:eastAsia="Calibri" w:cs="Calibri"/>
              </w:rPr>
              <w:t xml:space="preserve"> tokens </w:t>
            </w:r>
            <w:r w:rsidR="005D0182">
              <w:rPr>
                <w:rFonts w:eastAsia="Calibri" w:cs="Calibri"/>
              </w:rPr>
              <w:t>for characters in quote mode</w:t>
            </w:r>
          </w:p>
        </w:tc>
      </w:tr>
      <w:tr w:rsidR="002C0EBE" w14:paraId="31EBBD4F" w14:textId="77777777" w:rsidTr="00C32603">
        <w:trPr>
          <w:trHeight w:val="1"/>
        </w:trPr>
        <w:tc>
          <w:tcPr>
            <w:tcW w:w="2790" w:type="dxa"/>
          </w:tcPr>
          <w:p w14:paraId="20B33210" w14:textId="77777777" w:rsidR="002C0EBE" w:rsidRDefault="002C0EBE" w:rsidP="002C0EBE">
            <w:pPr>
              <w:rPr>
                <w:rFonts w:eastAsia="Calibri" w:cs="Calibri"/>
              </w:rPr>
            </w:pPr>
            <w:r>
              <w:rPr>
                <w:rFonts w:eastAsia="Calibri" w:cs="Calibri"/>
              </w:rPr>
              <w:t>{alpha:&lt;</w:t>
            </w:r>
            <w:r w:rsidRPr="00AB59C2">
              <w:rPr>
                <w:rFonts w:eastAsia="Calibri" w:cs="Calibri"/>
                <w:i/>
              </w:rPr>
              <w:t>mode</w:t>
            </w:r>
            <w:r>
              <w:rPr>
                <w:rFonts w:eastAsia="Calibri" w:cs="Calibri"/>
              </w:rPr>
              <w:t>&gt;}</w:t>
            </w:r>
          </w:p>
        </w:tc>
        <w:tc>
          <w:tcPr>
            <w:tcW w:w="6210" w:type="dxa"/>
          </w:tcPr>
          <w:p w14:paraId="1594604A" w14:textId="77777777" w:rsidR="002C0EBE" w:rsidRDefault="002C0EBE" w:rsidP="00ED2942">
            <w:pPr>
              <w:rPr>
                <w:rFonts w:eastAsia="Calibri" w:cs="Calibri"/>
              </w:rPr>
            </w:pPr>
            <w:r>
              <w:rPr>
                <w:rFonts w:eastAsia="Calibri" w:cs="Calibri"/>
              </w:rPr>
              <w:t>Sets the alpha character handling mode, which tells C64List how to handle printable characters that are inside quotes.  The settings are:</w:t>
            </w:r>
          </w:p>
          <w:p w14:paraId="783EAD81" w14:textId="4A0DCEA8" w:rsidR="002C0EBE" w:rsidRPr="005A1BD5" w:rsidRDefault="00800D4A" w:rsidP="005A1BD5">
            <w:pPr>
              <w:pStyle w:val="NoSpacing"/>
              <w:numPr>
                <w:ilvl w:val="0"/>
                <w:numId w:val="1"/>
              </w:numPr>
              <w:ind w:left="706" w:hanging="706"/>
            </w:pPr>
            <w:r>
              <w:t>Normal</w:t>
            </w:r>
            <w:r w:rsidR="002C0EBE" w:rsidRPr="005A1BD5">
              <w:t xml:space="preserve"> (default: characters are not converted)</w:t>
            </w:r>
          </w:p>
          <w:p w14:paraId="179317AA" w14:textId="77777777" w:rsidR="002C0EBE" w:rsidRPr="005A1BD5" w:rsidRDefault="002C0EBE" w:rsidP="005A1BD5">
            <w:pPr>
              <w:pStyle w:val="NoSpacing"/>
              <w:numPr>
                <w:ilvl w:val="0"/>
                <w:numId w:val="1"/>
              </w:numPr>
              <w:ind w:left="706" w:hanging="706"/>
            </w:pPr>
            <w:r w:rsidRPr="005A1BD5">
              <w:t>Upper (convert lowercase characters to uppercase)</w:t>
            </w:r>
          </w:p>
          <w:p w14:paraId="00FF9A85" w14:textId="77777777" w:rsidR="002C0EBE" w:rsidRPr="005A1BD5" w:rsidRDefault="002C0EBE" w:rsidP="005A1BD5">
            <w:pPr>
              <w:pStyle w:val="NoSpacing"/>
              <w:numPr>
                <w:ilvl w:val="0"/>
                <w:numId w:val="1"/>
              </w:numPr>
              <w:ind w:left="706" w:hanging="706"/>
            </w:pPr>
            <w:r w:rsidRPr="005A1BD5">
              <w:t>Lower (convert upper characters to lowercase)</w:t>
            </w:r>
          </w:p>
          <w:p w14:paraId="5C7D8A1E" w14:textId="77777777" w:rsidR="002C0EBE" w:rsidRPr="00800D4A" w:rsidRDefault="00800D4A" w:rsidP="00800D4A">
            <w:pPr>
              <w:pStyle w:val="NoSpacing"/>
              <w:numPr>
                <w:ilvl w:val="0"/>
                <w:numId w:val="1"/>
              </w:numPr>
              <w:ind w:left="706" w:hanging="706"/>
              <w:rPr>
                <w:rFonts w:eastAsia="Calibri" w:cs="Calibri"/>
              </w:rPr>
            </w:pPr>
            <w:r>
              <w:t>Alternate</w:t>
            </w:r>
            <w:r w:rsidR="002C0EBE" w:rsidRPr="005A1BD5">
              <w:t xml:space="preserve"> (invert the case of all alpha characters)</w:t>
            </w:r>
          </w:p>
          <w:p w14:paraId="64ED368A" w14:textId="77777777" w:rsidR="00800D4A" w:rsidRPr="00800D4A" w:rsidRDefault="00800D4A" w:rsidP="00800D4A">
            <w:pPr>
              <w:pStyle w:val="NoSpacing"/>
              <w:numPr>
                <w:ilvl w:val="0"/>
                <w:numId w:val="1"/>
              </w:numPr>
              <w:ind w:left="706" w:hanging="706"/>
              <w:rPr>
                <w:rFonts w:eastAsia="Calibri" w:cs="Calibri"/>
              </w:rPr>
            </w:pPr>
            <w:r>
              <w:t>Lazy (for programming in the standard character set)</w:t>
            </w:r>
          </w:p>
          <w:p w14:paraId="68D797E9" w14:textId="7B52454A" w:rsidR="00800D4A" w:rsidRPr="002C0EBE" w:rsidRDefault="00800D4A" w:rsidP="00800D4A">
            <w:pPr>
              <w:pStyle w:val="NoSpacing"/>
              <w:numPr>
                <w:ilvl w:val="0"/>
                <w:numId w:val="1"/>
              </w:numPr>
              <w:ind w:left="706" w:hanging="706"/>
              <w:rPr>
                <w:rFonts w:eastAsia="Calibri" w:cs="Calibri"/>
              </w:rPr>
            </w:pPr>
            <w:r w:rsidRPr="00800D4A">
              <w:rPr>
                <w:strike/>
              </w:rPr>
              <w:t xml:space="preserve">Invert </w:t>
            </w:r>
            <w:r>
              <w:t>(deprecated in favor of Alternate)</w:t>
            </w:r>
          </w:p>
        </w:tc>
      </w:tr>
      <w:tr w:rsidR="00A06D3E" w14:paraId="304E32FF" w14:textId="77777777" w:rsidTr="00C32603">
        <w:trPr>
          <w:cnfStyle w:val="000000100000" w:firstRow="0" w:lastRow="0" w:firstColumn="0" w:lastColumn="0" w:oddVBand="0" w:evenVBand="0" w:oddHBand="1" w:evenHBand="0" w:firstRowFirstColumn="0" w:firstRowLastColumn="0" w:lastRowFirstColumn="0" w:lastRowLastColumn="0"/>
          <w:trHeight w:val="1"/>
        </w:trPr>
        <w:tc>
          <w:tcPr>
            <w:tcW w:w="2790" w:type="dxa"/>
            <w:tcBorders>
              <w:left w:val="none" w:sz="0" w:space="0" w:color="auto"/>
              <w:right w:val="none" w:sz="0" w:space="0" w:color="auto"/>
            </w:tcBorders>
          </w:tcPr>
          <w:p w14:paraId="3BCA41B6" w14:textId="77777777" w:rsidR="00A06D3E" w:rsidRDefault="00A06D3E" w:rsidP="002C0EBE">
            <w:pPr>
              <w:rPr>
                <w:rFonts w:eastAsia="Calibri" w:cs="Calibri"/>
              </w:rPr>
            </w:pPr>
            <w:r>
              <w:rPr>
                <w:rFonts w:eastAsia="Calibri" w:cs="Calibri"/>
              </w:rPr>
              <w:t>{include:&lt;</w:t>
            </w:r>
            <w:r w:rsidRPr="00AB59C2">
              <w:rPr>
                <w:rFonts w:eastAsia="Calibri" w:cs="Calibri"/>
                <w:i/>
              </w:rPr>
              <w:t>file</w:t>
            </w:r>
            <w:r>
              <w:rPr>
                <w:rFonts w:eastAsia="Calibri" w:cs="Calibri"/>
              </w:rPr>
              <w:t>&gt;}</w:t>
            </w:r>
          </w:p>
        </w:tc>
        <w:tc>
          <w:tcPr>
            <w:tcW w:w="6210" w:type="dxa"/>
            <w:tcBorders>
              <w:left w:val="none" w:sz="0" w:space="0" w:color="auto"/>
              <w:right w:val="none" w:sz="0" w:space="0" w:color="auto"/>
            </w:tcBorders>
          </w:tcPr>
          <w:p w14:paraId="5947BDEE" w14:textId="09E450F9" w:rsidR="00A06D3E" w:rsidRDefault="00A06D3E" w:rsidP="00ED2942">
            <w:pPr>
              <w:rPr>
                <w:rFonts w:eastAsia="Calibri" w:cs="Calibri"/>
              </w:rPr>
            </w:pPr>
            <w:r>
              <w:rPr>
                <w:rFonts w:eastAsia="Calibri" w:cs="Calibri"/>
              </w:rPr>
              <w:t>When loading text</w:t>
            </w:r>
            <w:r w:rsidR="00712FCC">
              <w:rPr>
                <w:rFonts w:eastAsia="Calibri" w:cs="Calibri"/>
              </w:rPr>
              <w:noBreakHyphen/>
            </w:r>
            <w:r>
              <w:rPr>
                <w:rFonts w:eastAsia="Calibri" w:cs="Calibri"/>
              </w:rPr>
              <w:t>formatted files, includes the contents of another text</w:t>
            </w:r>
            <w:r w:rsidR="00712FCC">
              <w:rPr>
                <w:rFonts w:eastAsia="Calibri" w:cs="Calibri"/>
              </w:rPr>
              <w:noBreakHyphen/>
            </w:r>
            <w:r>
              <w:rPr>
                <w:rFonts w:eastAsia="Calibri" w:cs="Calibri"/>
              </w:rPr>
              <w:t>formatted file.</w:t>
            </w:r>
          </w:p>
        </w:tc>
      </w:tr>
      <w:tr w:rsidR="00D934CF" w14:paraId="48371584" w14:textId="77777777" w:rsidTr="006B4182">
        <w:trPr>
          <w:trHeight w:val="1"/>
        </w:trPr>
        <w:tc>
          <w:tcPr>
            <w:tcW w:w="2790" w:type="dxa"/>
          </w:tcPr>
          <w:p w14:paraId="43072AD1" w14:textId="77777777" w:rsidR="00D934CF" w:rsidRDefault="002E629E" w:rsidP="006B4182">
            <w:pPr>
              <w:rPr>
                <w:rFonts w:eastAsia="Calibri" w:cs="Calibri"/>
              </w:rPr>
            </w:pPr>
            <w:r>
              <w:rPr>
                <w:rFonts w:eastAsia="Calibri" w:cs="Calibri"/>
              </w:rPr>
              <w:t>{uses:&lt;</w:t>
            </w:r>
            <w:r w:rsidRPr="00AB59C2">
              <w:rPr>
                <w:rFonts w:eastAsia="Calibri" w:cs="Calibri"/>
                <w:i/>
              </w:rPr>
              <w:t>file</w:t>
            </w:r>
            <w:r>
              <w:rPr>
                <w:rFonts w:eastAsia="Calibri" w:cs="Calibri"/>
              </w:rPr>
              <w:t>&gt;}</w:t>
            </w:r>
          </w:p>
        </w:tc>
        <w:tc>
          <w:tcPr>
            <w:tcW w:w="6210" w:type="dxa"/>
          </w:tcPr>
          <w:p w14:paraId="05026706" w14:textId="77777777" w:rsidR="00D934CF" w:rsidRDefault="002E629E" w:rsidP="002E629E">
            <w:pPr>
              <w:rPr>
                <w:rFonts w:eastAsia="Calibri" w:cs="Calibri"/>
              </w:rPr>
            </w:pPr>
            <w:r>
              <w:rPr>
                <w:rFonts w:eastAsia="Calibri" w:cs="Calibri"/>
              </w:rPr>
              <w:t>Similar to {include}, but automatically checks to see if the file has already been included.  If so, does not include it again.</w:t>
            </w:r>
          </w:p>
        </w:tc>
      </w:tr>
      <w:tr w:rsidR="002E629E" w14:paraId="576E1081" w14:textId="77777777" w:rsidTr="002E629E">
        <w:trPr>
          <w:cnfStyle w:val="000000100000" w:firstRow="0" w:lastRow="0" w:firstColumn="0" w:lastColumn="0" w:oddVBand="0" w:evenVBand="0" w:oddHBand="1" w:evenHBand="0" w:firstRowFirstColumn="0" w:firstRowLastColumn="0" w:lastRowFirstColumn="0" w:lastRowLastColumn="0"/>
          <w:trHeight w:val="1"/>
        </w:trPr>
        <w:tc>
          <w:tcPr>
            <w:tcW w:w="2790" w:type="dxa"/>
            <w:tcBorders>
              <w:left w:val="single" w:sz="4" w:space="0" w:color="4F81BD" w:themeColor="accent1"/>
              <w:right w:val="single" w:sz="4" w:space="0" w:color="4F81BD" w:themeColor="accent1"/>
            </w:tcBorders>
          </w:tcPr>
          <w:p w14:paraId="0441359C" w14:textId="77777777" w:rsidR="002E629E" w:rsidRDefault="002E629E" w:rsidP="006B4182">
            <w:pPr>
              <w:rPr>
                <w:rFonts w:eastAsia="Calibri" w:cs="Calibri"/>
              </w:rPr>
            </w:pPr>
            <w:r>
              <w:rPr>
                <w:rFonts w:eastAsia="Calibri" w:cs="Calibri"/>
              </w:rPr>
              <w:t>{:&lt;</w:t>
            </w:r>
            <w:r w:rsidRPr="00AB59C2">
              <w:rPr>
                <w:rFonts w:eastAsia="Calibri" w:cs="Calibri"/>
                <w:i/>
              </w:rPr>
              <w:t>label</w:t>
            </w:r>
            <w:r>
              <w:rPr>
                <w:rFonts w:eastAsia="Calibri" w:cs="Calibri"/>
              </w:rPr>
              <w:t>&gt;}</w:t>
            </w:r>
          </w:p>
        </w:tc>
        <w:tc>
          <w:tcPr>
            <w:tcW w:w="6210" w:type="dxa"/>
            <w:tcBorders>
              <w:left w:val="single" w:sz="4" w:space="0" w:color="4F81BD" w:themeColor="accent1"/>
              <w:right w:val="single" w:sz="4" w:space="0" w:color="4F81BD" w:themeColor="accent1"/>
            </w:tcBorders>
          </w:tcPr>
          <w:p w14:paraId="54B24E2E" w14:textId="77777777" w:rsidR="002E629E" w:rsidRDefault="002E629E" w:rsidP="006B4182">
            <w:pPr>
              <w:rPr>
                <w:rFonts w:eastAsia="Calibri" w:cs="Calibri"/>
              </w:rPr>
            </w:pPr>
            <w:r>
              <w:rPr>
                <w:rFonts w:eastAsia="Calibri" w:cs="Calibri"/>
              </w:rPr>
              <w:t>A label starts with a colon</w:t>
            </w:r>
          </w:p>
        </w:tc>
      </w:tr>
      <w:tr w:rsidR="002E629E" w14:paraId="657FDF67" w14:textId="77777777" w:rsidTr="002E629E">
        <w:trPr>
          <w:trHeight w:val="1"/>
        </w:trPr>
        <w:tc>
          <w:tcPr>
            <w:tcW w:w="2790" w:type="dxa"/>
            <w:shd w:val="clear" w:color="auto" w:fill="auto"/>
          </w:tcPr>
          <w:p w14:paraId="347BFDE1" w14:textId="77777777" w:rsidR="002E629E" w:rsidRDefault="002E629E" w:rsidP="006B4182">
            <w:pPr>
              <w:rPr>
                <w:rFonts w:eastAsia="Calibri" w:cs="Calibri"/>
              </w:rPr>
            </w:pPr>
            <w:r>
              <w:rPr>
                <w:rFonts w:eastAsia="Calibri" w:cs="Calibri"/>
              </w:rPr>
              <w:t>{</w:t>
            </w:r>
            <w:proofErr w:type="spellStart"/>
            <w:r>
              <w:rPr>
                <w:rFonts w:eastAsia="Calibri" w:cs="Calibri"/>
              </w:rPr>
              <w:t>sym</w:t>
            </w:r>
            <w:proofErr w:type="spellEnd"/>
            <w:r>
              <w:rPr>
                <w:rFonts w:eastAsia="Calibri" w:cs="Calibri"/>
              </w:rPr>
              <w:t>:&lt;</w:t>
            </w:r>
            <w:r w:rsidRPr="00AB59C2">
              <w:rPr>
                <w:rFonts w:eastAsia="Calibri" w:cs="Calibri"/>
                <w:i/>
              </w:rPr>
              <w:t>symbol</w:t>
            </w:r>
            <w:r>
              <w:rPr>
                <w:rFonts w:eastAsia="Calibri" w:cs="Calibri"/>
              </w:rPr>
              <w:t>&gt;}</w:t>
            </w:r>
          </w:p>
        </w:tc>
        <w:tc>
          <w:tcPr>
            <w:tcW w:w="6210" w:type="dxa"/>
            <w:shd w:val="clear" w:color="auto" w:fill="auto"/>
          </w:tcPr>
          <w:p w14:paraId="13C7727D" w14:textId="77777777" w:rsidR="002E629E" w:rsidRDefault="002E629E" w:rsidP="006B4182">
            <w:pPr>
              <w:rPr>
                <w:rFonts w:eastAsia="Calibri" w:cs="Calibri"/>
              </w:rPr>
            </w:pPr>
            <w:r>
              <w:rPr>
                <w:rFonts w:eastAsia="Calibri" w:cs="Calibri"/>
              </w:rPr>
              <w:t>Refer to a symbol in the assembly symbol table</w:t>
            </w:r>
          </w:p>
        </w:tc>
      </w:tr>
      <w:tr w:rsidR="002E629E" w14:paraId="392611AD" w14:textId="77777777" w:rsidTr="002E629E">
        <w:trPr>
          <w:cnfStyle w:val="000000100000" w:firstRow="0" w:lastRow="0" w:firstColumn="0" w:lastColumn="0" w:oddVBand="0" w:evenVBand="0" w:oddHBand="1" w:evenHBand="0" w:firstRowFirstColumn="0" w:firstRowLastColumn="0" w:lastRowFirstColumn="0" w:lastRowLastColumn="0"/>
          <w:trHeight w:val="1"/>
        </w:trPr>
        <w:tc>
          <w:tcPr>
            <w:tcW w:w="2790" w:type="dxa"/>
            <w:tcBorders>
              <w:left w:val="single" w:sz="4" w:space="0" w:color="4F81BD" w:themeColor="accent1"/>
              <w:right w:val="single" w:sz="4" w:space="0" w:color="4F81BD" w:themeColor="accent1"/>
            </w:tcBorders>
          </w:tcPr>
          <w:p w14:paraId="75AA62E2" w14:textId="77777777" w:rsidR="002E629E" w:rsidRDefault="002E629E" w:rsidP="006B4182">
            <w:pPr>
              <w:rPr>
                <w:rFonts w:eastAsia="Calibri" w:cs="Calibri"/>
              </w:rPr>
            </w:pPr>
            <w:r>
              <w:rPr>
                <w:rFonts w:eastAsia="Calibri" w:cs="Calibri"/>
              </w:rPr>
              <w:t>{</w:t>
            </w:r>
            <w:proofErr w:type="spellStart"/>
            <w:r>
              <w:rPr>
                <w:rFonts w:eastAsia="Calibri" w:cs="Calibri"/>
              </w:rPr>
              <w:t>asm</w:t>
            </w:r>
            <w:proofErr w:type="spellEnd"/>
            <w:r>
              <w:rPr>
                <w:rFonts w:eastAsia="Calibri" w:cs="Calibri"/>
              </w:rPr>
              <w:t>}</w:t>
            </w:r>
          </w:p>
        </w:tc>
        <w:tc>
          <w:tcPr>
            <w:tcW w:w="6210" w:type="dxa"/>
            <w:tcBorders>
              <w:left w:val="single" w:sz="4" w:space="0" w:color="4F81BD" w:themeColor="accent1"/>
              <w:right w:val="single" w:sz="4" w:space="0" w:color="4F81BD" w:themeColor="accent1"/>
            </w:tcBorders>
          </w:tcPr>
          <w:p w14:paraId="24A06A98" w14:textId="77777777" w:rsidR="002E629E" w:rsidRDefault="002E629E" w:rsidP="006B4182">
            <w:pPr>
              <w:rPr>
                <w:rFonts w:eastAsia="Calibri" w:cs="Calibri"/>
              </w:rPr>
            </w:pPr>
            <w:r>
              <w:rPr>
                <w:rFonts w:eastAsia="Calibri" w:cs="Calibri"/>
              </w:rPr>
              <w:t>Start assembler mode</w:t>
            </w:r>
          </w:p>
        </w:tc>
      </w:tr>
      <w:tr w:rsidR="002E629E" w14:paraId="5B83F3DA" w14:textId="77777777" w:rsidTr="002E629E">
        <w:trPr>
          <w:trHeight w:val="1"/>
        </w:trPr>
        <w:tc>
          <w:tcPr>
            <w:tcW w:w="2790" w:type="dxa"/>
            <w:shd w:val="clear" w:color="auto" w:fill="auto"/>
          </w:tcPr>
          <w:p w14:paraId="0480E621" w14:textId="77777777" w:rsidR="002E629E" w:rsidRDefault="002E629E" w:rsidP="006B4182">
            <w:pPr>
              <w:rPr>
                <w:rFonts w:eastAsia="Calibri" w:cs="Calibri"/>
              </w:rPr>
            </w:pPr>
            <w:r>
              <w:rPr>
                <w:rFonts w:eastAsia="Calibri" w:cs="Calibri"/>
              </w:rPr>
              <w:t>{</w:t>
            </w:r>
            <w:proofErr w:type="spellStart"/>
            <w:r>
              <w:rPr>
                <w:rFonts w:eastAsia="Calibri" w:cs="Calibri"/>
              </w:rPr>
              <w:t>endasm</w:t>
            </w:r>
            <w:proofErr w:type="spellEnd"/>
            <w:r>
              <w:rPr>
                <w:rFonts w:eastAsia="Calibri" w:cs="Calibri"/>
              </w:rPr>
              <w:t>}</w:t>
            </w:r>
          </w:p>
        </w:tc>
        <w:tc>
          <w:tcPr>
            <w:tcW w:w="6210" w:type="dxa"/>
            <w:shd w:val="clear" w:color="auto" w:fill="auto"/>
          </w:tcPr>
          <w:p w14:paraId="60093004" w14:textId="77777777" w:rsidR="002E629E" w:rsidRDefault="002E629E" w:rsidP="006B4182">
            <w:pPr>
              <w:rPr>
                <w:rFonts w:eastAsia="Calibri" w:cs="Calibri"/>
              </w:rPr>
            </w:pPr>
            <w:r>
              <w:rPr>
                <w:rFonts w:eastAsia="Calibri" w:cs="Calibri"/>
              </w:rPr>
              <w:t>End assembler mode</w:t>
            </w:r>
          </w:p>
        </w:tc>
      </w:tr>
      <w:tr w:rsidR="00D934CF" w:rsidRPr="00D934CF" w14:paraId="5D058106" w14:textId="77777777" w:rsidTr="002E629E">
        <w:trPr>
          <w:cnfStyle w:val="000000100000" w:firstRow="0" w:lastRow="0" w:firstColumn="0" w:lastColumn="0" w:oddVBand="0" w:evenVBand="0" w:oddHBand="1" w:evenHBand="0" w:firstRowFirstColumn="0" w:firstRowLastColumn="0" w:lastRowFirstColumn="0" w:lastRowLastColumn="0"/>
          <w:trHeight w:val="1"/>
        </w:trPr>
        <w:tc>
          <w:tcPr>
            <w:tcW w:w="2790" w:type="dxa"/>
            <w:tcBorders>
              <w:left w:val="single" w:sz="4" w:space="0" w:color="4F81BD" w:themeColor="accent1"/>
              <w:right w:val="single" w:sz="4" w:space="0" w:color="4F81BD" w:themeColor="accent1"/>
            </w:tcBorders>
          </w:tcPr>
          <w:p w14:paraId="702EC956" w14:textId="77777777" w:rsidR="00D934CF" w:rsidRDefault="00AB59C2" w:rsidP="002C0EBE">
            <w:pPr>
              <w:rPr>
                <w:rFonts w:eastAsia="Calibri" w:cs="Calibri"/>
              </w:rPr>
            </w:pPr>
            <w:r>
              <w:rPr>
                <w:rFonts w:eastAsia="Calibri" w:cs="Calibri"/>
              </w:rPr>
              <w:t>{</w:t>
            </w:r>
            <w:proofErr w:type="spellStart"/>
            <w:r>
              <w:rPr>
                <w:rFonts w:eastAsia="Calibri" w:cs="Calibri"/>
              </w:rPr>
              <w:t>def</w:t>
            </w:r>
            <w:proofErr w:type="spellEnd"/>
            <w:r>
              <w:rPr>
                <w:rFonts w:eastAsia="Calibri" w:cs="Calibri"/>
              </w:rPr>
              <w:t>:&lt;</w:t>
            </w:r>
            <w:r w:rsidRPr="00AB59C2">
              <w:rPr>
                <w:rFonts w:eastAsia="Calibri" w:cs="Calibri"/>
                <w:i/>
              </w:rPr>
              <w:t>variable name</w:t>
            </w:r>
            <w:r>
              <w:rPr>
                <w:rFonts w:eastAsia="Calibri" w:cs="Calibri"/>
              </w:rPr>
              <w:t>&gt;}</w:t>
            </w:r>
          </w:p>
        </w:tc>
        <w:tc>
          <w:tcPr>
            <w:tcW w:w="6210" w:type="dxa"/>
            <w:tcBorders>
              <w:left w:val="single" w:sz="4" w:space="0" w:color="4F81BD" w:themeColor="accent1"/>
              <w:right w:val="single" w:sz="4" w:space="0" w:color="4F81BD" w:themeColor="accent1"/>
            </w:tcBorders>
          </w:tcPr>
          <w:p w14:paraId="4DEECB99" w14:textId="77777777" w:rsidR="00D934CF" w:rsidRDefault="00AB59C2" w:rsidP="00ED2942">
            <w:pPr>
              <w:rPr>
                <w:rFonts w:eastAsia="Calibri" w:cs="Calibri"/>
              </w:rPr>
            </w:pPr>
            <w:r>
              <w:rPr>
                <w:rFonts w:eastAsia="Calibri" w:cs="Calibri"/>
              </w:rPr>
              <w:t>Defines a conditional compiler variable</w:t>
            </w:r>
          </w:p>
        </w:tc>
      </w:tr>
      <w:tr w:rsidR="00AB59C2" w:rsidRPr="00D934CF" w14:paraId="65DAAD1C" w14:textId="77777777" w:rsidTr="002E629E">
        <w:trPr>
          <w:trHeight w:val="1"/>
        </w:trPr>
        <w:tc>
          <w:tcPr>
            <w:tcW w:w="2790" w:type="dxa"/>
            <w:tcBorders>
              <w:left w:val="single" w:sz="4" w:space="0" w:color="4F81BD" w:themeColor="accent1"/>
              <w:right w:val="single" w:sz="4" w:space="0" w:color="4F81BD" w:themeColor="accent1"/>
            </w:tcBorders>
          </w:tcPr>
          <w:p w14:paraId="3733B838" w14:textId="77777777" w:rsidR="00AB59C2" w:rsidRDefault="00AB59C2" w:rsidP="002C0EBE">
            <w:pPr>
              <w:rPr>
                <w:rFonts w:eastAsia="Calibri" w:cs="Calibri"/>
              </w:rPr>
            </w:pPr>
            <w:r>
              <w:rPr>
                <w:rFonts w:eastAsia="Calibri" w:cs="Calibri"/>
              </w:rPr>
              <w:t>{</w:t>
            </w:r>
            <w:proofErr w:type="spellStart"/>
            <w:r>
              <w:rPr>
                <w:rFonts w:eastAsia="Calibri" w:cs="Calibri"/>
              </w:rPr>
              <w:t>undef</w:t>
            </w:r>
            <w:proofErr w:type="spellEnd"/>
            <w:r>
              <w:rPr>
                <w:rFonts w:eastAsia="Calibri" w:cs="Calibri"/>
              </w:rPr>
              <w:t>:&lt;</w:t>
            </w:r>
            <w:r w:rsidRPr="00AB59C2">
              <w:rPr>
                <w:rFonts w:eastAsia="Calibri" w:cs="Calibri"/>
                <w:i/>
              </w:rPr>
              <w:t>variable name</w:t>
            </w:r>
            <w:r>
              <w:rPr>
                <w:rFonts w:eastAsia="Calibri" w:cs="Calibri"/>
              </w:rPr>
              <w:t>&gt;}</w:t>
            </w:r>
          </w:p>
        </w:tc>
        <w:tc>
          <w:tcPr>
            <w:tcW w:w="6210" w:type="dxa"/>
            <w:tcBorders>
              <w:left w:val="single" w:sz="4" w:space="0" w:color="4F81BD" w:themeColor="accent1"/>
              <w:right w:val="single" w:sz="4" w:space="0" w:color="4F81BD" w:themeColor="accent1"/>
            </w:tcBorders>
          </w:tcPr>
          <w:p w14:paraId="562F0B8B" w14:textId="77777777" w:rsidR="00AB59C2" w:rsidRDefault="00AB59C2" w:rsidP="00ED2942">
            <w:pPr>
              <w:rPr>
                <w:rFonts w:eastAsia="Calibri" w:cs="Calibri"/>
              </w:rPr>
            </w:pPr>
            <w:proofErr w:type="spellStart"/>
            <w:r>
              <w:rPr>
                <w:rFonts w:eastAsia="Calibri" w:cs="Calibri"/>
              </w:rPr>
              <w:t>Undefines</w:t>
            </w:r>
            <w:proofErr w:type="spellEnd"/>
            <w:r>
              <w:rPr>
                <w:rFonts w:eastAsia="Calibri" w:cs="Calibri"/>
              </w:rPr>
              <w:t xml:space="preserve"> a conditional compiler variable</w:t>
            </w:r>
          </w:p>
        </w:tc>
      </w:tr>
      <w:tr w:rsidR="00AB59C2" w:rsidRPr="00D934CF" w14:paraId="06DADDAD" w14:textId="77777777" w:rsidTr="002E629E">
        <w:trPr>
          <w:cnfStyle w:val="000000100000" w:firstRow="0" w:lastRow="0" w:firstColumn="0" w:lastColumn="0" w:oddVBand="0" w:evenVBand="0" w:oddHBand="1" w:evenHBand="0" w:firstRowFirstColumn="0" w:firstRowLastColumn="0" w:lastRowFirstColumn="0" w:lastRowLastColumn="0"/>
          <w:trHeight w:val="1"/>
        </w:trPr>
        <w:tc>
          <w:tcPr>
            <w:tcW w:w="2790" w:type="dxa"/>
            <w:tcBorders>
              <w:left w:val="single" w:sz="4" w:space="0" w:color="4F81BD" w:themeColor="accent1"/>
              <w:right w:val="single" w:sz="4" w:space="0" w:color="4F81BD" w:themeColor="accent1"/>
            </w:tcBorders>
          </w:tcPr>
          <w:p w14:paraId="112FEE4E" w14:textId="77777777" w:rsidR="00AB59C2" w:rsidRDefault="00AB59C2" w:rsidP="002C0EBE">
            <w:pPr>
              <w:rPr>
                <w:rFonts w:eastAsia="Calibri" w:cs="Calibri"/>
              </w:rPr>
            </w:pPr>
            <w:r>
              <w:rPr>
                <w:rFonts w:eastAsia="Calibri" w:cs="Calibri"/>
              </w:rPr>
              <w:t>{</w:t>
            </w:r>
            <w:proofErr w:type="spellStart"/>
            <w:r>
              <w:rPr>
                <w:rFonts w:eastAsia="Calibri" w:cs="Calibri"/>
              </w:rPr>
              <w:t>ifdef</w:t>
            </w:r>
            <w:proofErr w:type="spellEnd"/>
            <w:r>
              <w:rPr>
                <w:rFonts w:eastAsia="Calibri" w:cs="Calibri"/>
              </w:rPr>
              <w:t>:&lt;</w:t>
            </w:r>
            <w:r w:rsidRPr="00AB59C2">
              <w:rPr>
                <w:rFonts w:eastAsia="Calibri" w:cs="Calibri"/>
                <w:i/>
              </w:rPr>
              <w:t>variable name</w:t>
            </w:r>
            <w:r>
              <w:rPr>
                <w:rFonts w:eastAsia="Calibri" w:cs="Calibri"/>
              </w:rPr>
              <w:t>&gt;}</w:t>
            </w:r>
          </w:p>
        </w:tc>
        <w:tc>
          <w:tcPr>
            <w:tcW w:w="6210" w:type="dxa"/>
            <w:tcBorders>
              <w:left w:val="single" w:sz="4" w:space="0" w:color="4F81BD" w:themeColor="accent1"/>
              <w:right w:val="single" w:sz="4" w:space="0" w:color="4F81BD" w:themeColor="accent1"/>
            </w:tcBorders>
          </w:tcPr>
          <w:p w14:paraId="76D5E5B9" w14:textId="77777777" w:rsidR="00AB59C2" w:rsidRPr="00AB59C2" w:rsidRDefault="00AB59C2" w:rsidP="00AB59C2">
            <w:pPr>
              <w:rPr>
                <w:rFonts w:eastAsia="Calibri" w:cs="Calibri"/>
              </w:rPr>
            </w:pPr>
            <w:r>
              <w:rPr>
                <w:rFonts w:eastAsia="Calibri" w:cs="Calibri"/>
              </w:rPr>
              <w:t>Begins a block of lines which are only processed if &lt;</w:t>
            </w:r>
            <w:r w:rsidRPr="00AB59C2">
              <w:rPr>
                <w:rFonts w:eastAsia="Calibri" w:cs="Calibri"/>
                <w:i/>
              </w:rPr>
              <w:t>variable name</w:t>
            </w:r>
            <w:r>
              <w:rPr>
                <w:rFonts w:eastAsia="Calibri" w:cs="Calibri"/>
              </w:rPr>
              <w:t xml:space="preserve">&gt; is currently </w:t>
            </w:r>
            <w:r w:rsidRPr="00AB59C2">
              <w:rPr>
                <w:rFonts w:eastAsia="Calibri" w:cs="Calibri"/>
                <w:b/>
              </w:rPr>
              <w:t>defined</w:t>
            </w:r>
            <w:r>
              <w:rPr>
                <w:rFonts w:eastAsia="Calibri" w:cs="Calibri"/>
              </w:rPr>
              <w:t xml:space="preserve"> (using {</w:t>
            </w:r>
            <w:proofErr w:type="spellStart"/>
            <w:r>
              <w:rPr>
                <w:rFonts w:eastAsia="Calibri" w:cs="Calibri"/>
              </w:rPr>
              <w:t>def</w:t>
            </w:r>
            <w:proofErr w:type="spellEnd"/>
            <w:r>
              <w:rPr>
                <w:rFonts w:eastAsia="Calibri" w:cs="Calibri"/>
              </w:rPr>
              <w:t>})</w:t>
            </w:r>
          </w:p>
        </w:tc>
      </w:tr>
      <w:tr w:rsidR="00AB59C2" w:rsidRPr="00D934CF" w14:paraId="5DB9FF12" w14:textId="77777777" w:rsidTr="002E629E">
        <w:trPr>
          <w:trHeight w:val="1"/>
        </w:trPr>
        <w:tc>
          <w:tcPr>
            <w:tcW w:w="2790" w:type="dxa"/>
            <w:tcBorders>
              <w:left w:val="single" w:sz="4" w:space="0" w:color="4F81BD" w:themeColor="accent1"/>
              <w:right w:val="single" w:sz="4" w:space="0" w:color="4F81BD" w:themeColor="accent1"/>
            </w:tcBorders>
          </w:tcPr>
          <w:p w14:paraId="1576E5E1" w14:textId="77777777" w:rsidR="00AB59C2" w:rsidRDefault="00AB59C2" w:rsidP="0040654E">
            <w:pPr>
              <w:rPr>
                <w:rFonts w:eastAsia="Calibri" w:cs="Calibri"/>
              </w:rPr>
            </w:pPr>
            <w:r>
              <w:rPr>
                <w:rFonts w:eastAsia="Calibri" w:cs="Calibri"/>
              </w:rPr>
              <w:t>{</w:t>
            </w:r>
            <w:proofErr w:type="spellStart"/>
            <w:r>
              <w:rPr>
                <w:rFonts w:eastAsia="Calibri" w:cs="Calibri"/>
              </w:rPr>
              <w:t>ifndef</w:t>
            </w:r>
            <w:proofErr w:type="spellEnd"/>
            <w:r>
              <w:rPr>
                <w:rFonts w:eastAsia="Calibri" w:cs="Calibri"/>
              </w:rPr>
              <w:t>:&lt;</w:t>
            </w:r>
            <w:r w:rsidRPr="00AB59C2">
              <w:rPr>
                <w:rFonts w:eastAsia="Calibri" w:cs="Calibri"/>
                <w:i/>
              </w:rPr>
              <w:t>variable name</w:t>
            </w:r>
            <w:r>
              <w:rPr>
                <w:rFonts w:eastAsia="Calibri" w:cs="Calibri"/>
              </w:rPr>
              <w:t>&gt;}</w:t>
            </w:r>
          </w:p>
        </w:tc>
        <w:tc>
          <w:tcPr>
            <w:tcW w:w="6210" w:type="dxa"/>
            <w:tcBorders>
              <w:left w:val="single" w:sz="4" w:space="0" w:color="4F81BD" w:themeColor="accent1"/>
              <w:right w:val="single" w:sz="4" w:space="0" w:color="4F81BD" w:themeColor="accent1"/>
            </w:tcBorders>
          </w:tcPr>
          <w:p w14:paraId="0D5DACC7" w14:textId="77777777" w:rsidR="00AB59C2" w:rsidRDefault="00AB59C2" w:rsidP="00AB59C2">
            <w:pPr>
              <w:rPr>
                <w:rFonts w:eastAsia="Calibri" w:cs="Calibri"/>
              </w:rPr>
            </w:pPr>
            <w:r>
              <w:rPr>
                <w:rFonts w:eastAsia="Calibri" w:cs="Calibri"/>
              </w:rPr>
              <w:t>Begins a block of lines which are only processed if &lt;</w:t>
            </w:r>
            <w:r w:rsidRPr="00AB59C2">
              <w:rPr>
                <w:rFonts w:eastAsia="Calibri" w:cs="Calibri"/>
                <w:i/>
              </w:rPr>
              <w:t>variable name</w:t>
            </w:r>
            <w:r>
              <w:rPr>
                <w:rFonts w:eastAsia="Calibri" w:cs="Calibri"/>
              </w:rPr>
              <w:t xml:space="preserve">&gt; is currently </w:t>
            </w:r>
            <w:r w:rsidRPr="00AB59C2">
              <w:rPr>
                <w:rFonts w:eastAsia="Calibri" w:cs="Calibri"/>
                <w:b/>
              </w:rPr>
              <w:t>not defined</w:t>
            </w:r>
            <w:r>
              <w:rPr>
                <w:rFonts w:eastAsia="Calibri" w:cs="Calibri"/>
              </w:rPr>
              <w:t>.</w:t>
            </w:r>
          </w:p>
        </w:tc>
      </w:tr>
      <w:tr w:rsidR="00AB59C2" w:rsidRPr="00D934CF" w14:paraId="36D4E526" w14:textId="77777777" w:rsidTr="002E629E">
        <w:trPr>
          <w:cnfStyle w:val="000000100000" w:firstRow="0" w:lastRow="0" w:firstColumn="0" w:lastColumn="0" w:oddVBand="0" w:evenVBand="0" w:oddHBand="1" w:evenHBand="0" w:firstRowFirstColumn="0" w:firstRowLastColumn="0" w:lastRowFirstColumn="0" w:lastRowLastColumn="0"/>
          <w:trHeight w:val="1"/>
        </w:trPr>
        <w:tc>
          <w:tcPr>
            <w:tcW w:w="2790" w:type="dxa"/>
            <w:tcBorders>
              <w:left w:val="single" w:sz="4" w:space="0" w:color="4F81BD" w:themeColor="accent1"/>
              <w:right w:val="single" w:sz="4" w:space="0" w:color="4F81BD" w:themeColor="accent1"/>
            </w:tcBorders>
          </w:tcPr>
          <w:p w14:paraId="437B38E5" w14:textId="77777777" w:rsidR="00AB59C2" w:rsidRDefault="00AB59C2" w:rsidP="0040654E">
            <w:pPr>
              <w:rPr>
                <w:rFonts w:eastAsia="Calibri" w:cs="Calibri"/>
              </w:rPr>
            </w:pPr>
            <w:r>
              <w:rPr>
                <w:rFonts w:eastAsia="Calibri" w:cs="Calibri"/>
              </w:rPr>
              <w:t>{else}</w:t>
            </w:r>
          </w:p>
        </w:tc>
        <w:tc>
          <w:tcPr>
            <w:tcW w:w="6210" w:type="dxa"/>
            <w:tcBorders>
              <w:left w:val="single" w:sz="4" w:space="0" w:color="4F81BD" w:themeColor="accent1"/>
              <w:right w:val="single" w:sz="4" w:space="0" w:color="4F81BD" w:themeColor="accent1"/>
            </w:tcBorders>
          </w:tcPr>
          <w:p w14:paraId="69427D7C" w14:textId="77777777" w:rsidR="00AB59C2" w:rsidRDefault="00AB59C2" w:rsidP="00AB59C2">
            <w:pPr>
              <w:rPr>
                <w:rFonts w:eastAsia="Calibri" w:cs="Calibri"/>
              </w:rPr>
            </w:pPr>
            <w:r>
              <w:rPr>
                <w:rFonts w:eastAsia="Calibri" w:cs="Calibri"/>
              </w:rPr>
              <w:t>Ends an {</w:t>
            </w:r>
            <w:proofErr w:type="spellStart"/>
            <w:r>
              <w:rPr>
                <w:rFonts w:eastAsia="Calibri" w:cs="Calibri"/>
              </w:rPr>
              <w:t>ifdef</w:t>
            </w:r>
            <w:proofErr w:type="spellEnd"/>
            <w:r>
              <w:rPr>
                <w:rFonts w:eastAsia="Calibri" w:cs="Calibri"/>
              </w:rPr>
              <w:t>} or {</w:t>
            </w:r>
            <w:proofErr w:type="spellStart"/>
            <w:r>
              <w:rPr>
                <w:rFonts w:eastAsia="Calibri" w:cs="Calibri"/>
              </w:rPr>
              <w:t>ifndef</w:t>
            </w:r>
            <w:proofErr w:type="spellEnd"/>
            <w:r>
              <w:rPr>
                <w:rFonts w:eastAsia="Calibri" w:cs="Calibri"/>
              </w:rPr>
              <w:t>} block and immediately starts another block with the opposite condition</w:t>
            </w:r>
          </w:p>
        </w:tc>
      </w:tr>
      <w:tr w:rsidR="00AB59C2" w:rsidRPr="00D934CF" w14:paraId="0CDB3EED" w14:textId="77777777" w:rsidTr="002E629E">
        <w:trPr>
          <w:trHeight w:val="1"/>
        </w:trPr>
        <w:tc>
          <w:tcPr>
            <w:tcW w:w="2790" w:type="dxa"/>
            <w:tcBorders>
              <w:left w:val="single" w:sz="4" w:space="0" w:color="4F81BD" w:themeColor="accent1"/>
              <w:right w:val="single" w:sz="4" w:space="0" w:color="4F81BD" w:themeColor="accent1"/>
            </w:tcBorders>
          </w:tcPr>
          <w:p w14:paraId="2067BA40" w14:textId="77777777" w:rsidR="00AB59C2" w:rsidRDefault="00AB59C2" w:rsidP="0040654E">
            <w:pPr>
              <w:rPr>
                <w:rFonts w:eastAsia="Calibri" w:cs="Calibri"/>
              </w:rPr>
            </w:pPr>
            <w:r>
              <w:rPr>
                <w:rFonts w:eastAsia="Calibri" w:cs="Calibri"/>
              </w:rPr>
              <w:t>{</w:t>
            </w:r>
            <w:proofErr w:type="spellStart"/>
            <w:r>
              <w:rPr>
                <w:rFonts w:eastAsia="Calibri" w:cs="Calibri"/>
              </w:rPr>
              <w:t>endif</w:t>
            </w:r>
            <w:proofErr w:type="spellEnd"/>
            <w:r>
              <w:rPr>
                <w:rFonts w:eastAsia="Calibri" w:cs="Calibri"/>
              </w:rPr>
              <w:t>}</w:t>
            </w:r>
          </w:p>
        </w:tc>
        <w:tc>
          <w:tcPr>
            <w:tcW w:w="6210" w:type="dxa"/>
            <w:tcBorders>
              <w:left w:val="single" w:sz="4" w:space="0" w:color="4F81BD" w:themeColor="accent1"/>
              <w:right w:val="single" w:sz="4" w:space="0" w:color="4F81BD" w:themeColor="accent1"/>
            </w:tcBorders>
          </w:tcPr>
          <w:p w14:paraId="4660DBC0" w14:textId="77777777" w:rsidR="00AB59C2" w:rsidRDefault="00AB59C2" w:rsidP="00AB59C2">
            <w:pPr>
              <w:rPr>
                <w:rFonts w:eastAsia="Calibri" w:cs="Calibri"/>
              </w:rPr>
            </w:pPr>
            <w:r>
              <w:rPr>
                <w:rFonts w:eastAsia="Calibri" w:cs="Calibri"/>
              </w:rPr>
              <w:t>Ends an {</w:t>
            </w:r>
            <w:proofErr w:type="spellStart"/>
            <w:r>
              <w:rPr>
                <w:rFonts w:eastAsia="Calibri" w:cs="Calibri"/>
              </w:rPr>
              <w:t>ifdef</w:t>
            </w:r>
            <w:proofErr w:type="spellEnd"/>
            <w:r>
              <w:rPr>
                <w:rFonts w:eastAsia="Calibri" w:cs="Calibri"/>
              </w:rPr>
              <w:t>}, {</w:t>
            </w:r>
            <w:proofErr w:type="spellStart"/>
            <w:r>
              <w:rPr>
                <w:rFonts w:eastAsia="Calibri" w:cs="Calibri"/>
              </w:rPr>
              <w:t>ifndef</w:t>
            </w:r>
            <w:proofErr w:type="spellEnd"/>
            <w:r>
              <w:rPr>
                <w:rFonts w:eastAsia="Calibri" w:cs="Calibri"/>
              </w:rPr>
              <w:t>}, or {else} block and returns to normal processing.</w:t>
            </w:r>
          </w:p>
        </w:tc>
      </w:tr>
    </w:tbl>
    <w:p w14:paraId="5209CC55" w14:textId="77777777" w:rsidR="006867B4" w:rsidRDefault="006867B4" w:rsidP="0013413D">
      <w:pPr>
        <w:pStyle w:val="NoSpacing"/>
        <w:spacing w:after="0" w:line="240" w:lineRule="auto"/>
      </w:pPr>
    </w:p>
    <w:p w14:paraId="5CF0C898" w14:textId="77777777" w:rsidR="0021425A" w:rsidRDefault="0013413D" w:rsidP="00237B01">
      <w:pPr>
        <w:pStyle w:val="Heading1"/>
      </w:pPr>
      <w:bookmarkStart w:id="29" w:name="_Toc519209265"/>
      <w:r>
        <w:t>C64List syntax</w:t>
      </w:r>
      <w:bookmarkEnd w:id="29"/>
    </w:p>
    <w:p w14:paraId="1C4C68C1" w14:textId="77777777" w:rsidR="0021425A" w:rsidRDefault="0021425A" w:rsidP="0013413D">
      <w:pPr>
        <w:pStyle w:val="NoSpacing"/>
        <w:spacing w:after="0" w:line="240" w:lineRule="auto"/>
      </w:pPr>
    </w:p>
    <w:p w14:paraId="3A5B7F6B" w14:textId="77777777" w:rsidR="0021425A" w:rsidRDefault="0013413D" w:rsidP="0013413D">
      <w:pPr>
        <w:pStyle w:val="NoSpacing"/>
        <w:spacing w:after="0" w:line="240" w:lineRule="auto"/>
      </w:pPr>
      <w:r>
        <w:rPr>
          <w:rFonts w:ascii="Courier New" w:hAnsi="Courier New" w:cs="Courier New"/>
        </w:rPr>
        <w:t>C64list &lt;input filename&gt; [options]</w:t>
      </w:r>
    </w:p>
    <w:p w14:paraId="6333F466" w14:textId="77777777" w:rsidR="0021425A" w:rsidRDefault="0021425A" w:rsidP="0013413D">
      <w:pPr>
        <w:pStyle w:val="NoSpacing"/>
        <w:spacing w:after="0" w:line="240" w:lineRule="auto"/>
      </w:pPr>
    </w:p>
    <w:p w14:paraId="5B33E6A9" w14:textId="77777777" w:rsidR="0021425A" w:rsidRDefault="0013413D" w:rsidP="0013413D">
      <w:pPr>
        <w:pStyle w:val="NoSpacing"/>
        <w:spacing w:after="0" w:line="240" w:lineRule="auto"/>
      </w:pPr>
      <w:r>
        <w:t>The following command line options are available in C64List:</w:t>
      </w:r>
    </w:p>
    <w:tbl>
      <w:tblPr>
        <w:tblStyle w:val="LightShading-Accent1"/>
        <w:tblW w:w="9576" w:type="dxa"/>
        <w:tblLayout w:type="fixed"/>
        <w:tblLook w:val="0400" w:firstRow="0" w:lastRow="0" w:firstColumn="0" w:lastColumn="0" w:noHBand="0" w:noVBand="1"/>
      </w:tblPr>
      <w:tblGrid>
        <w:gridCol w:w="2717"/>
        <w:gridCol w:w="6859"/>
      </w:tblGrid>
      <w:tr w:rsidR="00F422D4" w:rsidRPr="00F422D4" w14:paraId="32B6DC1F" w14:textId="77777777" w:rsidTr="00C32603">
        <w:trPr>
          <w:tblHeader/>
        </w:trPr>
        <w:tc>
          <w:tcPr>
            <w:tcW w:w="2717" w:type="dxa"/>
          </w:tcPr>
          <w:p w14:paraId="7124DA07" w14:textId="77777777" w:rsidR="00F422D4" w:rsidRPr="00F422D4" w:rsidRDefault="00F422D4" w:rsidP="00E07784">
            <w:pPr>
              <w:pStyle w:val="NoSpacing"/>
              <w:rPr>
                <w:b/>
              </w:rPr>
            </w:pPr>
            <w:r w:rsidRPr="00F422D4">
              <w:rPr>
                <w:b/>
              </w:rPr>
              <w:t>Command Line Option</w:t>
            </w:r>
          </w:p>
        </w:tc>
        <w:tc>
          <w:tcPr>
            <w:tcW w:w="6859" w:type="dxa"/>
          </w:tcPr>
          <w:p w14:paraId="2DCD2951" w14:textId="77777777" w:rsidR="00F422D4" w:rsidRPr="00F422D4" w:rsidRDefault="00F422D4" w:rsidP="00E07784">
            <w:pPr>
              <w:pStyle w:val="NoSpacing"/>
              <w:rPr>
                <w:b/>
              </w:rPr>
            </w:pPr>
            <w:r w:rsidRPr="00F422D4">
              <w:rPr>
                <w:b/>
              </w:rPr>
              <w:t>Description</w:t>
            </w:r>
          </w:p>
        </w:tc>
      </w:tr>
      <w:tr w:rsidR="0021425A" w14:paraId="541F164D"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2C2766FB" w14:textId="6DCFB618" w:rsidR="0021425A" w:rsidRDefault="00712FCC" w:rsidP="0013413D">
            <w:pPr>
              <w:pStyle w:val="NoSpacing"/>
            </w:pPr>
            <w:r>
              <w:noBreakHyphen/>
            </w:r>
            <w:proofErr w:type="spellStart"/>
            <w:r w:rsidR="0013413D">
              <w:t>prg</w:t>
            </w:r>
            <w:proofErr w:type="spellEnd"/>
            <w:r w:rsidR="0013413D">
              <w:t>[:filename[.</w:t>
            </w:r>
            <w:proofErr w:type="spellStart"/>
            <w:r w:rsidR="0013413D">
              <w:t>ext</w:t>
            </w:r>
            <w:proofErr w:type="spellEnd"/>
            <w:r w:rsidR="0013413D">
              <w:t>]]</w:t>
            </w:r>
          </w:p>
        </w:tc>
        <w:tc>
          <w:tcPr>
            <w:tcW w:w="6859" w:type="dxa"/>
          </w:tcPr>
          <w:p w14:paraId="7EA67D3A" w14:textId="77777777" w:rsidR="0021425A" w:rsidRDefault="0013413D" w:rsidP="0013413D">
            <w:pPr>
              <w:pStyle w:val="NoSpacing"/>
            </w:pPr>
            <w:r>
              <w:t>Convert the loaded program to .</w:t>
            </w:r>
            <w:proofErr w:type="spellStart"/>
            <w:r>
              <w:t>prg</w:t>
            </w:r>
            <w:proofErr w:type="spellEnd"/>
            <w:r>
              <w:t xml:space="preserve"> format.  The default name will be &lt;input filename&gt;.</w:t>
            </w:r>
            <w:proofErr w:type="spellStart"/>
            <w:r>
              <w:t>prg</w:t>
            </w:r>
            <w:proofErr w:type="spellEnd"/>
            <w:r>
              <w:t xml:space="preserve"> if not specified here.</w:t>
            </w:r>
          </w:p>
        </w:tc>
      </w:tr>
      <w:tr w:rsidR="0021425A" w14:paraId="64C1A800" w14:textId="77777777" w:rsidTr="00C32603">
        <w:tc>
          <w:tcPr>
            <w:tcW w:w="2717" w:type="dxa"/>
          </w:tcPr>
          <w:p w14:paraId="47A7681B" w14:textId="418355C2" w:rsidR="0021425A" w:rsidRDefault="00712FCC" w:rsidP="0013413D">
            <w:pPr>
              <w:pStyle w:val="NoSpacing"/>
            </w:pPr>
            <w:r>
              <w:noBreakHyphen/>
            </w:r>
            <w:r w:rsidR="0013413D">
              <w:t>p00[:filename[.</w:t>
            </w:r>
            <w:proofErr w:type="spellStart"/>
            <w:r w:rsidR="0013413D">
              <w:t>ext</w:t>
            </w:r>
            <w:proofErr w:type="spellEnd"/>
            <w:r w:rsidR="0013413D">
              <w:t>]]</w:t>
            </w:r>
          </w:p>
        </w:tc>
        <w:tc>
          <w:tcPr>
            <w:tcW w:w="6859" w:type="dxa"/>
          </w:tcPr>
          <w:p w14:paraId="7C51AF5E" w14:textId="77777777" w:rsidR="0021425A" w:rsidRDefault="0013413D" w:rsidP="0013413D">
            <w:pPr>
              <w:pStyle w:val="NoSpacing"/>
            </w:pPr>
            <w:r>
              <w:t>Convert the loaded program to .p00 format.  The default name will be &lt;input filename&gt;.p00 if not specified here.</w:t>
            </w:r>
          </w:p>
        </w:tc>
      </w:tr>
      <w:tr w:rsidR="0021425A" w14:paraId="1A5AA09A"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7456F5C4" w14:textId="037C8B21" w:rsidR="0021425A" w:rsidRDefault="00712FCC" w:rsidP="0013413D">
            <w:pPr>
              <w:pStyle w:val="NoSpacing"/>
            </w:pPr>
            <w:r>
              <w:noBreakHyphen/>
            </w:r>
            <w:r w:rsidR="0013413D">
              <w:t>hex[:filename[.</w:t>
            </w:r>
            <w:proofErr w:type="spellStart"/>
            <w:r w:rsidR="0013413D">
              <w:t>ext</w:t>
            </w:r>
            <w:proofErr w:type="spellEnd"/>
            <w:r w:rsidR="0013413D">
              <w:t>]]</w:t>
            </w:r>
          </w:p>
        </w:tc>
        <w:tc>
          <w:tcPr>
            <w:tcW w:w="6859" w:type="dxa"/>
          </w:tcPr>
          <w:p w14:paraId="471F6460" w14:textId="77777777" w:rsidR="0021425A" w:rsidRDefault="0013413D" w:rsidP="0013413D">
            <w:pPr>
              <w:pStyle w:val="NoSpacing"/>
            </w:pPr>
            <w:r>
              <w:t>Output the loaded program as a text formatted hex dump.  The default name will be &lt;input filename&gt;.hex if not specified here.</w:t>
            </w:r>
          </w:p>
        </w:tc>
      </w:tr>
      <w:tr w:rsidR="0021425A" w14:paraId="31087229" w14:textId="77777777" w:rsidTr="00C32603">
        <w:tc>
          <w:tcPr>
            <w:tcW w:w="2717" w:type="dxa"/>
          </w:tcPr>
          <w:p w14:paraId="21CFF2BD" w14:textId="70A7BAD8" w:rsidR="0021425A" w:rsidRDefault="00712FCC" w:rsidP="00D82B59">
            <w:pPr>
              <w:pStyle w:val="NoSpacing"/>
            </w:pPr>
            <w:r>
              <w:noBreakHyphen/>
            </w:r>
            <w:proofErr w:type="spellStart"/>
            <w:r w:rsidR="00D82B59">
              <w:t>lst</w:t>
            </w:r>
            <w:proofErr w:type="spellEnd"/>
            <w:r w:rsidR="0013413D">
              <w:t>[:filename[.</w:t>
            </w:r>
            <w:proofErr w:type="spellStart"/>
            <w:r w:rsidR="0013413D">
              <w:t>ext</w:t>
            </w:r>
            <w:proofErr w:type="spellEnd"/>
            <w:r w:rsidR="0013413D">
              <w:t>]]</w:t>
            </w:r>
          </w:p>
        </w:tc>
        <w:tc>
          <w:tcPr>
            <w:tcW w:w="6859" w:type="dxa"/>
          </w:tcPr>
          <w:p w14:paraId="419FF861" w14:textId="752FAA9F" w:rsidR="0021425A" w:rsidRDefault="0013413D" w:rsidP="00D82B59">
            <w:pPr>
              <w:pStyle w:val="NoSpacing"/>
            </w:pPr>
            <w:r>
              <w:t>Disassemble and output the loaded machine language program in text format.  The default name will be &lt;input filename&gt;.</w:t>
            </w:r>
            <w:proofErr w:type="spellStart"/>
            <w:r w:rsidR="00D82B59">
              <w:t>lst</w:t>
            </w:r>
            <w:proofErr w:type="spellEnd"/>
            <w:r>
              <w:t xml:space="preserve"> if not specified here.</w:t>
            </w:r>
          </w:p>
        </w:tc>
      </w:tr>
      <w:tr w:rsidR="0021425A" w14:paraId="4481FADD"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2C106F54" w14:textId="41D887FE" w:rsidR="0021425A" w:rsidRDefault="00712FCC" w:rsidP="0013413D">
            <w:pPr>
              <w:pStyle w:val="NoSpacing"/>
            </w:pPr>
            <w:r>
              <w:noBreakHyphen/>
            </w:r>
            <w:r w:rsidR="0013413D">
              <w:t>txt[:filename[.</w:t>
            </w:r>
            <w:proofErr w:type="spellStart"/>
            <w:r w:rsidR="0013413D">
              <w:t>ext</w:t>
            </w:r>
            <w:proofErr w:type="spellEnd"/>
            <w:r w:rsidR="0013413D">
              <w:t>]]</w:t>
            </w:r>
          </w:p>
        </w:tc>
        <w:tc>
          <w:tcPr>
            <w:tcW w:w="6859" w:type="dxa"/>
          </w:tcPr>
          <w:p w14:paraId="0D8BBA97" w14:textId="77777777" w:rsidR="0021425A" w:rsidRDefault="0013413D" w:rsidP="0013413D">
            <w:pPr>
              <w:pStyle w:val="NoSpacing"/>
            </w:pPr>
            <w:r>
              <w:t>Convert the loaded tokenized BASIC program to readable ASCII text format.  The default name will be &lt;input filename&gt;.txt if not specified here.</w:t>
            </w:r>
          </w:p>
        </w:tc>
      </w:tr>
      <w:tr w:rsidR="0021425A" w14:paraId="0465FAD2" w14:textId="77777777" w:rsidTr="00C32603">
        <w:tc>
          <w:tcPr>
            <w:tcW w:w="2717" w:type="dxa"/>
          </w:tcPr>
          <w:p w14:paraId="4981B91D" w14:textId="511640EF" w:rsidR="0021425A" w:rsidRDefault="00712FCC" w:rsidP="0013413D">
            <w:pPr>
              <w:pStyle w:val="NoSpacing"/>
            </w:pPr>
            <w:r>
              <w:noBreakHyphen/>
            </w:r>
            <w:proofErr w:type="spellStart"/>
            <w:r w:rsidR="0013413D">
              <w:t>lbl</w:t>
            </w:r>
            <w:proofErr w:type="spellEnd"/>
            <w:r w:rsidR="0013413D">
              <w:t>[:filename[.</w:t>
            </w:r>
            <w:proofErr w:type="spellStart"/>
            <w:r w:rsidR="0013413D">
              <w:t>ext</w:t>
            </w:r>
            <w:proofErr w:type="spellEnd"/>
            <w:r w:rsidR="0013413D">
              <w:t>]]</w:t>
            </w:r>
          </w:p>
        </w:tc>
        <w:tc>
          <w:tcPr>
            <w:tcW w:w="6859" w:type="dxa"/>
          </w:tcPr>
          <w:p w14:paraId="10A77CA8" w14:textId="77777777" w:rsidR="0021425A" w:rsidRDefault="0013413D" w:rsidP="0013413D">
            <w:pPr>
              <w:pStyle w:val="NoSpacing"/>
            </w:pPr>
            <w:r>
              <w:t>Convert the loaded tokenized BASIC program to readable ASCII text format, remove all line numbers, insert labels where necessary, and change all GOTO/GOSUB references to these labels.  The default name will be &lt;input filename&gt;.</w:t>
            </w:r>
            <w:proofErr w:type="spellStart"/>
            <w:r>
              <w:t>lbl</w:t>
            </w:r>
            <w:proofErr w:type="spellEnd"/>
            <w:r>
              <w:t xml:space="preserve"> if not specified here.</w:t>
            </w:r>
          </w:p>
        </w:tc>
      </w:tr>
      <w:tr w:rsidR="0021425A" w14:paraId="2CF3624F"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57541032" w14:textId="0CFC0B1B" w:rsidR="0021425A" w:rsidRDefault="00712FCC" w:rsidP="0013413D">
            <w:pPr>
              <w:pStyle w:val="NoSpacing"/>
            </w:pPr>
            <w:r>
              <w:noBreakHyphen/>
            </w:r>
            <w:r w:rsidR="0013413D">
              <w:t>crunch</w:t>
            </w:r>
          </w:p>
        </w:tc>
        <w:tc>
          <w:tcPr>
            <w:tcW w:w="6859" w:type="dxa"/>
          </w:tcPr>
          <w:p w14:paraId="4EFE3A0F" w14:textId="77777777" w:rsidR="0021425A" w:rsidRDefault="0013413D" w:rsidP="0013413D">
            <w:pPr>
              <w:pStyle w:val="NoSpacing"/>
            </w:pPr>
            <w:r>
              <w:t>When converting to a tokenized binary BASIC format, remove all unnecessary spaces.</w:t>
            </w:r>
          </w:p>
          <w:p w14:paraId="0A0640DF" w14:textId="77777777" w:rsidR="0021425A" w:rsidRDefault="0013413D" w:rsidP="0013413D">
            <w:pPr>
              <w:pStyle w:val="NoSpacing"/>
            </w:pPr>
            <w:r>
              <w:t xml:space="preserve">When converting to an </w:t>
            </w:r>
            <w:proofErr w:type="spellStart"/>
            <w:r>
              <w:t>untokenized</w:t>
            </w:r>
            <w:proofErr w:type="spellEnd"/>
            <w:r>
              <w:t xml:space="preserve"> ASCII format, strategically add spaces to make the code more readable</w:t>
            </w:r>
          </w:p>
        </w:tc>
      </w:tr>
      <w:tr w:rsidR="0021425A" w14:paraId="5633A591" w14:textId="77777777" w:rsidTr="00C32603">
        <w:tc>
          <w:tcPr>
            <w:tcW w:w="2717" w:type="dxa"/>
          </w:tcPr>
          <w:p w14:paraId="100F4C7D" w14:textId="67DB4491" w:rsidR="0021425A" w:rsidRDefault="00712FCC" w:rsidP="0013413D">
            <w:pPr>
              <w:pStyle w:val="NoSpacing"/>
            </w:pPr>
            <w:r>
              <w:noBreakHyphen/>
            </w:r>
            <w:proofErr w:type="spellStart"/>
            <w:r w:rsidR="0013413D">
              <w:t>crsr</w:t>
            </w:r>
            <w:proofErr w:type="spellEnd"/>
          </w:p>
        </w:tc>
        <w:tc>
          <w:tcPr>
            <w:tcW w:w="6859" w:type="dxa"/>
          </w:tcPr>
          <w:p w14:paraId="35F61E71" w14:textId="77777777" w:rsidR="0021425A" w:rsidRDefault="0013413D" w:rsidP="0013413D">
            <w:pPr>
              <w:pStyle w:val="NoSpacing"/>
            </w:pPr>
            <w:r>
              <w:t>When converting to text, retain the binary cursor codes instead of converting them to editable strings.</w:t>
            </w:r>
          </w:p>
          <w:p w14:paraId="3DFAB662" w14:textId="77777777" w:rsidR="0021425A" w:rsidRDefault="0013413D" w:rsidP="0013413D">
            <w:pPr>
              <w:pStyle w:val="NoSpacing"/>
            </w:pPr>
            <w:r>
              <w:t>When converting to tokenized BASIC, has no effect; the converter will automatically convert either format correctly.</w:t>
            </w:r>
          </w:p>
        </w:tc>
      </w:tr>
      <w:tr w:rsidR="0021425A" w14:paraId="61C970BA"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16638EF5" w14:textId="46A7C0B4" w:rsidR="0021425A" w:rsidRDefault="00712FCC" w:rsidP="0013413D">
            <w:pPr>
              <w:pStyle w:val="NoSpacing"/>
            </w:pPr>
            <w:r>
              <w:noBreakHyphen/>
            </w:r>
            <w:r w:rsidR="0013413D">
              <w:t>rem</w:t>
            </w:r>
          </w:p>
        </w:tc>
        <w:tc>
          <w:tcPr>
            <w:tcW w:w="6859" w:type="dxa"/>
          </w:tcPr>
          <w:p w14:paraId="04701A55" w14:textId="77777777" w:rsidR="0021425A" w:rsidRDefault="0013413D" w:rsidP="0013413D">
            <w:pPr>
              <w:pStyle w:val="NoSpacing"/>
            </w:pPr>
            <w:r>
              <w:t xml:space="preserve">When converting to </w:t>
            </w:r>
            <w:proofErr w:type="gramStart"/>
            <w:r>
              <w:t>tokenized</w:t>
            </w:r>
            <w:proofErr w:type="gramEnd"/>
            <w:r>
              <w:t xml:space="preserve"> BASIC, remove all REM statements.</w:t>
            </w:r>
          </w:p>
          <w:p w14:paraId="5BAEF3BD" w14:textId="77777777" w:rsidR="0021425A" w:rsidRDefault="0013413D" w:rsidP="0013413D">
            <w:pPr>
              <w:pStyle w:val="NoSpacing"/>
            </w:pPr>
            <w:r>
              <w:t>When converting to text, has no effect</w:t>
            </w:r>
          </w:p>
        </w:tc>
      </w:tr>
      <w:tr w:rsidR="0021425A" w14:paraId="59D0E599" w14:textId="77777777" w:rsidTr="00C32603">
        <w:tc>
          <w:tcPr>
            <w:tcW w:w="2717" w:type="dxa"/>
          </w:tcPr>
          <w:p w14:paraId="07F66BF6" w14:textId="74B10BF7" w:rsidR="0021425A" w:rsidRDefault="00712FCC" w:rsidP="0013413D">
            <w:pPr>
              <w:pStyle w:val="NoSpacing"/>
            </w:pPr>
            <w:r>
              <w:noBreakHyphen/>
            </w:r>
            <w:proofErr w:type="spellStart"/>
            <w:r w:rsidR="0013413D">
              <w:t>ovr</w:t>
            </w:r>
            <w:proofErr w:type="spellEnd"/>
          </w:p>
        </w:tc>
        <w:tc>
          <w:tcPr>
            <w:tcW w:w="6859" w:type="dxa"/>
          </w:tcPr>
          <w:p w14:paraId="13986E6C" w14:textId="77777777" w:rsidR="0021425A" w:rsidRDefault="0013413D" w:rsidP="0013413D">
            <w:pPr>
              <w:pStyle w:val="NoSpacing"/>
            </w:pPr>
            <w:r>
              <w:t>Overwrite an existing file if necessary</w:t>
            </w:r>
          </w:p>
        </w:tc>
      </w:tr>
      <w:tr w:rsidR="00386E2B" w14:paraId="1DD78A08"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3E04F98C" w14:textId="6F593A50" w:rsidR="00386E2B" w:rsidRDefault="00712FCC" w:rsidP="00386E2B">
            <w:pPr>
              <w:pStyle w:val="NoSpacing"/>
            </w:pPr>
            <w:r>
              <w:noBreakHyphen/>
            </w:r>
            <w:r w:rsidR="00386E2B">
              <w:t>f</w:t>
            </w:r>
          </w:p>
        </w:tc>
        <w:tc>
          <w:tcPr>
            <w:tcW w:w="6859" w:type="dxa"/>
          </w:tcPr>
          <w:p w14:paraId="5FE636F7" w14:textId="77777777" w:rsidR="00386E2B" w:rsidRDefault="00386E2B" w:rsidP="00ED2942">
            <w:pPr>
              <w:pStyle w:val="NoSpacing"/>
            </w:pPr>
            <w:r>
              <w:t>Same as –</w:t>
            </w:r>
            <w:proofErr w:type="spellStart"/>
            <w:r>
              <w:t>ovr</w:t>
            </w:r>
            <w:proofErr w:type="spellEnd"/>
          </w:p>
        </w:tc>
      </w:tr>
      <w:tr w:rsidR="00386E2B" w14:paraId="71CB2CBC" w14:textId="77777777" w:rsidTr="00C32603">
        <w:tc>
          <w:tcPr>
            <w:tcW w:w="2717" w:type="dxa"/>
          </w:tcPr>
          <w:p w14:paraId="70D728C0" w14:textId="3AE45D86" w:rsidR="00386E2B" w:rsidRDefault="00712FCC" w:rsidP="00386E2B">
            <w:pPr>
              <w:pStyle w:val="NoSpacing"/>
            </w:pPr>
            <w:r>
              <w:noBreakHyphen/>
            </w:r>
            <w:r w:rsidR="00386E2B">
              <w:t>verbose</w:t>
            </w:r>
            <w:r w:rsidR="00504E0D">
              <w:t>[:&lt;mode&gt;]</w:t>
            </w:r>
          </w:p>
        </w:tc>
        <w:tc>
          <w:tcPr>
            <w:tcW w:w="6859" w:type="dxa"/>
          </w:tcPr>
          <w:p w14:paraId="09433169" w14:textId="77777777" w:rsidR="00386E2B" w:rsidRDefault="00386E2B" w:rsidP="00386E2B">
            <w:pPr>
              <w:pStyle w:val="NoSpacing"/>
            </w:pPr>
            <w:r>
              <w:t>C64List will output much more information about what it is doing while it is loading, converting and saving files.  This is useful if you are doing something incorrectly and need hints to find out what is wrong.</w:t>
            </w:r>
            <w:r w:rsidR="00504E0D">
              <w:t xml:space="preserve">  Specifying </w:t>
            </w:r>
            <w:r w:rsidR="00504E0D" w:rsidRPr="00C32603">
              <w:rPr>
                <w:rStyle w:val="TypingChar"/>
              </w:rPr>
              <w:t>–verbose</w:t>
            </w:r>
            <w:r w:rsidR="00504E0D">
              <w:t xml:space="preserve"> only is the same as </w:t>
            </w:r>
            <w:r w:rsidR="00504E0D" w:rsidRPr="00C32603">
              <w:rPr>
                <w:rStyle w:val="TypingChar"/>
              </w:rPr>
              <w:t>–</w:t>
            </w:r>
            <w:proofErr w:type="spellStart"/>
            <w:r w:rsidR="00504E0D" w:rsidRPr="00C32603">
              <w:rPr>
                <w:rStyle w:val="TypingChar"/>
              </w:rPr>
              <w:t>verbose</w:t>
            </w:r>
            <w:proofErr w:type="gramStart"/>
            <w:r w:rsidR="00504E0D" w:rsidRPr="00C32603">
              <w:rPr>
                <w:rStyle w:val="TypingChar"/>
              </w:rPr>
              <w:t>:on</w:t>
            </w:r>
            <w:proofErr w:type="spellEnd"/>
            <w:proofErr w:type="gramEnd"/>
            <w:r w:rsidR="00504E0D">
              <w:t xml:space="preserve">. Not specifying –verbose is the same as </w:t>
            </w:r>
            <w:r w:rsidR="00504E0D" w:rsidRPr="00C32603">
              <w:rPr>
                <w:rStyle w:val="TypingChar"/>
              </w:rPr>
              <w:t>–</w:t>
            </w:r>
            <w:proofErr w:type="spellStart"/>
            <w:r w:rsidR="00504E0D" w:rsidRPr="00C32603">
              <w:rPr>
                <w:rStyle w:val="TypingChar"/>
              </w:rPr>
              <w:t>verbose</w:t>
            </w:r>
            <w:proofErr w:type="gramStart"/>
            <w:r w:rsidR="00504E0D" w:rsidRPr="00C32603">
              <w:rPr>
                <w:rStyle w:val="TypingChar"/>
              </w:rPr>
              <w:t>:off</w:t>
            </w:r>
            <w:proofErr w:type="spellEnd"/>
            <w:proofErr w:type="gramEnd"/>
            <w:r w:rsidR="00504E0D">
              <w:t>.  You may also specify –</w:t>
            </w:r>
            <w:proofErr w:type="spellStart"/>
            <w:r w:rsidR="00504E0D" w:rsidRPr="00C32603">
              <w:rPr>
                <w:rStyle w:val="TypingChar"/>
              </w:rPr>
              <w:t>verbose</w:t>
            </w:r>
            <w:proofErr w:type="gramStart"/>
            <w:r w:rsidR="00504E0D" w:rsidRPr="00C32603">
              <w:rPr>
                <w:rStyle w:val="TypingChar"/>
              </w:rPr>
              <w:t>:list</w:t>
            </w:r>
            <w:proofErr w:type="spellEnd"/>
            <w:proofErr w:type="gramEnd"/>
            <w:r w:rsidR="00504E0D">
              <w:t xml:space="preserve">, which outputs each line of text when converting to </w:t>
            </w:r>
            <w:r w:rsidR="00504E0D" w:rsidRPr="00FB081A">
              <w:rPr>
                <w:rStyle w:val="TypingChar"/>
              </w:rPr>
              <w:t>.</w:t>
            </w:r>
            <w:proofErr w:type="spellStart"/>
            <w:r w:rsidR="00504E0D" w:rsidRPr="00FB081A">
              <w:rPr>
                <w:rStyle w:val="TypingChar"/>
              </w:rPr>
              <w:t>prg</w:t>
            </w:r>
            <w:proofErr w:type="spellEnd"/>
            <w:r w:rsidR="00504E0D">
              <w:t>/</w:t>
            </w:r>
            <w:r w:rsidR="00504E0D" w:rsidRPr="00FB081A">
              <w:rPr>
                <w:rStyle w:val="TypingChar"/>
              </w:rPr>
              <w:t>.p00</w:t>
            </w:r>
            <w:r w:rsidR="00504E0D">
              <w:t>.</w:t>
            </w:r>
          </w:p>
        </w:tc>
      </w:tr>
      <w:tr w:rsidR="00504E0D" w14:paraId="0661F777"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1A800CDA" w14:textId="10F9EB28" w:rsidR="00504E0D" w:rsidRDefault="00712FCC" w:rsidP="00504E0D">
            <w:pPr>
              <w:pStyle w:val="NoSpacing"/>
            </w:pPr>
            <w:r>
              <w:noBreakHyphen/>
            </w:r>
            <w:r w:rsidR="00504E0D">
              <w:t>alpha:&lt;mode&gt;</w:t>
            </w:r>
          </w:p>
        </w:tc>
        <w:tc>
          <w:tcPr>
            <w:tcW w:w="6859" w:type="dxa"/>
          </w:tcPr>
          <w:p w14:paraId="3D79D80B" w14:textId="5CCE9FEC" w:rsidR="00504E0D" w:rsidRDefault="00504E0D" w:rsidP="00D82B59">
            <w:pPr>
              <w:pStyle w:val="NoSpacing"/>
            </w:pPr>
            <w:r>
              <w:t>Sets the alpha mode on the command line.  May be set to</w:t>
            </w:r>
            <w:r w:rsidR="0079657B">
              <w:t xml:space="preserve"> one of: </w:t>
            </w:r>
            <w:proofErr w:type="spellStart"/>
            <w:r w:rsidR="00FB081A">
              <w:t>Off</w:t>
            </w:r>
            <w:r w:rsidR="00FF5EE6">
              <w:t>|</w:t>
            </w:r>
            <w:r w:rsidR="0079657B">
              <w:t>Normal</w:t>
            </w:r>
            <w:r w:rsidR="00FF5EE6">
              <w:t>|</w:t>
            </w:r>
            <w:r w:rsidR="00800D4A">
              <w:t>Alt|Upper|Lower</w:t>
            </w:r>
            <w:proofErr w:type="spellEnd"/>
            <w:r w:rsidR="0079657B">
              <w:t>.</w:t>
            </w:r>
            <w:r w:rsidR="00800D4A">
              <w:t xml:space="preserve"> </w:t>
            </w:r>
            <w:r w:rsidR="00FF5EE6">
              <w:t xml:space="preserve">Please see the section entitled </w:t>
            </w:r>
            <w:r w:rsidR="00FF5EE6" w:rsidRPr="0002796A">
              <w:rPr>
                <w:i/>
              </w:rPr>
              <w:t>Mixed case support</w:t>
            </w:r>
            <w:r w:rsidR="0002796A">
              <w:t xml:space="preserve"> for details.</w:t>
            </w:r>
          </w:p>
        </w:tc>
      </w:tr>
      <w:tr w:rsidR="00504E0D" w14:paraId="3C9AB1C4" w14:textId="77777777" w:rsidTr="00C32603">
        <w:tc>
          <w:tcPr>
            <w:tcW w:w="2717" w:type="dxa"/>
          </w:tcPr>
          <w:p w14:paraId="775F3F0F" w14:textId="5056DBD4" w:rsidR="00504E0D" w:rsidRDefault="00712FCC" w:rsidP="00A06D3E">
            <w:pPr>
              <w:pStyle w:val="NoSpacing"/>
            </w:pPr>
            <w:r>
              <w:noBreakHyphen/>
            </w:r>
            <w:r w:rsidR="0079657B">
              <w:t>range:&lt;start&gt;[</w:t>
            </w:r>
            <w:r>
              <w:noBreakHyphen/>
            </w:r>
            <w:r w:rsidR="0079657B">
              <w:t>&lt;end&gt;]</w:t>
            </w:r>
          </w:p>
        </w:tc>
        <w:tc>
          <w:tcPr>
            <w:tcW w:w="6859" w:type="dxa"/>
          </w:tcPr>
          <w:p w14:paraId="1C031072" w14:textId="77777777" w:rsidR="00504E0D" w:rsidRDefault="0079657B" w:rsidP="0079657B">
            <w:pPr>
              <w:pStyle w:val="NoSpacing"/>
            </w:pPr>
            <w:r>
              <w:t xml:space="preserve">When outputting </w:t>
            </w:r>
            <w:r w:rsidRPr="00D82B59">
              <w:rPr>
                <w:rStyle w:val="TypingChar"/>
              </w:rPr>
              <w:t>.hex</w:t>
            </w:r>
            <w:r>
              <w:t xml:space="preserve"> or </w:t>
            </w:r>
            <w:r w:rsidRPr="00FB081A">
              <w:rPr>
                <w:rStyle w:val="TypingChar"/>
              </w:rPr>
              <w:t>.</w:t>
            </w:r>
            <w:proofErr w:type="spellStart"/>
            <w:r w:rsidRPr="00FB081A">
              <w:rPr>
                <w:rStyle w:val="TypingChar"/>
              </w:rPr>
              <w:t>asm</w:t>
            </w:r>
            <w:proofErr w:type="spellEnd"/>
            <w:r>
              <w:t xml:space="preserve"> files, this allows you to limit the memory range which is output to the file.</w:t>
            </w:r>
          </w:p>
        </w:tc>
      </w:tr>
      <w:tr w:rsidR="0021425A" w14:paraId="47885B5F"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15A28991" w14:textId="332DD6EE" w:rsidR="0021425A" w:rsidRDefault="00712FCC" w:rsidP="0013413D">
            <w:pPr>
              <w:pStyle w:val="NoSpacing"/>
            </w:pPr>
            <w:r>
              <w:noBreakHyphen/>
            </w:r>
            <w:r w:rsidR="0013413D">
              <w:t>h</w:t>
            </w:r>
          </w:p>
        </w:tc>
        <w:tc>
          <w:tcPr>
            <w:tcW w:w="6859" w:type="dxa"/>
          </w:tcPr>
          <w:p w14:paraId="17843F98" w14:textId="77777777" w:rsidR="0021425A" w:rsidRDefault="0013413D" w:rsidP="0013413D">
            <w:pPr>
              <w:pStyle w:val="NoSpacing"/>
            </w:pPr>
            <w:r>
              <w:t>Output a help screen and exit immediately</w:t>
            </w:r>
          </w:p>
        </w:tc>
      </w:tr>
      <w:tr w:rsidR="006C022B" w14:paraId="708269CA" w14:textId="77777777" w:rsidTr="00C32603">
        <w:tc>
          <w:tcPr>
            <w:tcW w:w="2717" w:type="dxa"/>
          </w:tcPr>
          <w:p w14:paraId="55262B58" w14:textId="5CE71131" w:rsidR="006C022B" w:rsidRDefault="00712FCC" w:rsidP="0013413D">
            <w:pPr>
              <w:pStyle w:val="NoSpacing"/>
            </w:pPr>
            <w:r>
              <w:noBreakHyphen/>
            </w:r>
            <w:proofErr w:type="spellStart"/>
            <w:r w:rsidR="0079657B">
              <w:t>tokenizer</w:t>
            </w:r>
            <w:proofErr w:type="spellEnd"/>
            <w:r w:rsidR="0079657B">
              <w:t>:&lt;</w:t>
            </w:r>
            <w:r w:rsidR="006C022B">
              <w:t>filename</w:t>
            </w:r>
            <w:r w:rsidR="0079657B">
              <w:t>&gt;</w:t>
            </w:r>
          </w:p>
        </w:tc>
        <w:tc>
          <w:tcPr>
            <w:tcW w:w="6859" w:type="dxa"/>
          </w:tcPr>
          <w:p w14:paraId="3459B506" w14:textId="27F9FF61" w:rsidR="006C022B" w:rsidRDefault="006C022B" w:rsidP="00373052">
            <w:pPr>
              <w:pStyle w:val="NoSpacing"/>
            </w:pPr>
            <w:r>
              <w:t>Specifies a text</w:t>
            </w:r>
            <w:r w:rsidR="00712FCC">
              <w:noBreakHyphen/>
            </w:r>
            <w:r>
              <w:t xml:space="preserve">formatted file containing </w:t>
            </w:r>
            <w:proofErr w:type="spellStart"/>
            <w:r>
              <w:t>tokenizer</w:t>
            </w:r>
            <w:proofErr w:type="spellEnd"/>
            <w:r>
              <w:t xml:space="preserve"> directives.  </w:t>
            </w:r>
            <w:r w:rsidR="00373052">
              <w:t xml:space="preserve">This function is necessary for loading programs containing customized tokens from a tokenized format.  When loading from text, the custom tokens may also be loaded this way, but it is recommended to put the </w:t>
            </w:r>
            <w:proofErr w:type="spellStart"/>
            <w:r w:rsidR="00373052">
              <w:t>tokenizer</w:t>
            </w:r>
            <w:proofErr w:type="spellEnd"/>
            <w:r w:rsidR="00373052">
              <w:t xml:space="preserve"> directives in the source file itself.</w:t>
            </w:r>
          </w:p>
        </w:tc>
      </w:tr>
      <w:tr w:rsidR="00373052" w14:paraId="123B89D8"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56215694" w14:textId="3A1E807D" w:rsidR="00373052" w:rsidRDefault="00712FCC" w:rsidP="0013413D">
            <w:pPr>
              <w:pStyle w:val="NoSpacing"/>
            </w:pPr>
            <w:r>
              <w:noBreakHyphen/>
            </w:r>
            <w:r w:rsidR="00373052">
              <w:t>b4</w:t>
            </w:r>
          </w:p>
        </w:tc>
        <w:tc>
          <w:tcPr>
            <w:tcW w:w="6859" w:type="dxa"/>
          </w:tcPr>
          <w:p w14:paraId="580350B1" w14:textId="77777777" w:rsidR="00373052" w:rsidRDefault="00373052" w:rsidP="00373052">
            <w:pPr>
              <w:pStyle w:val="NoSpacing"/>
            </w:pPr>
            <w:r>
              <w:t>Enable the BASIC 4.0 extensions</w:t>
            </w:r>
          </w:p>
        </w:tc>
      </w:tr>
      <w:tr w:rsidR="00373052" w14:paraId="29DE01DB" w14:textId="77777777" w:rsidTr="00C32603">
        <w:tc>
          <w:tcPr>
            <w:tcW w:w="2717" w:type="dxa"/>
          </w:tcPr>
          <w:p w14:paraId="1123DA65" w14:textId="4DB8378F" w:rsidR="00373052" w:rsidRDefault="00712FCC" w:rsidP="0013413D">
            <w:pPr>
              <w:pStyle w:val="NoSpacing"/>
            </w:pPr>
            <w:r>
              <w:noBreakHyphen/>
            </w:r>
            <w:r w:rsidR="00373052">
              <w:t>b7</w:t>
            </w:r>
          </w:p>
        </w:tc>
        <w:tc>
          <w:tcPr>
            <w:tcW w:w="6859" w:type="dxa"/>
          </w:tcPr>
          <w:p w14:paraId="277E0DA4" w14:textId="77777777" w:rsidR="00373052" w:rsidRDefault="00373052" w:rsidP="00373052">
            <w:pPr>
              <w:pStyle w:val="NoSpacing"/>
            </w:pPr>
            <w:r>
              <w:t>Enable the BASIC 7.0 extensions (single byte token support only)</w:t>
            </w:r>
          </w:p>
        </w:tc>
      </w:tr>
      <w:tr w:rsidR="00A06D3E" w14:paraId="1A3FB0BE" w14:textId="77777777" w:rsidTr="00C32603">
        <w:trPr>
          <w:cnfStyle w:val="000000100000" w:firstRow="0" w:lastRow="0" w:firstColumn="0" w:lastColumn="0" w:oddVBand="0" w:evenVBand="0" w:oddHBand="1" w:evenHBand="0" w:firstRowFirstColumn="0" w:firstRowLastColumn="0" w:lastRowFirstColumn="0" w:lastRowLastColumn="0"/>
        </w:trPr>
        <w:tc>
          <w:tcPr>
            <w:tcW w:w="2717" w:type="dxa"/>
          </w:tcPr>
          <w:p w14:paraId="44F9E7A7" w14:textId="1AE022A5" w:rsidR="00A06D3E" w:rsidRDefault="00712FCC" w:rsidP="0013413D">
            <w:pPr>
              <w:pStyle w:val="NoSpacing"/>
            </w:pPr>
            <w:r>
              <w:noBreakHyphen/>
            </w:r>
            <w:r w:rsidR="00A06D3E">
              <w:t>con</w:t>
            </w:r>
          </w:p>
        </w:tc>
        <w:tc>
          <w:tcPr>
            <w:tcW w:w="6859" w:type="dxa"/>
          </w:tcPr>
          <w:p w14:paraId="4238DB3E" w14:textId="19F5E1E2" w:rsidR="00A06D3E" w:rsidRDefault="00A06D3E" w:rsidP="00C52FB7">
            <w:pPr>
              <w:pStyle w:val="NoSpacing"/>
            </w:pPr>
            <w:r>
              <w:t xml:space="preserve">Debug tool: sends the output for hex and </w:t>
            </w:r>
            <w:proofErr w:type="spellStart"/>
            <w:r w:rsidR="00C52FB7">
              <w:t>lst</w:t>
            </w:r>
            <w:proofErr w:type="spellEnd"/>
            <w:r>
              <w:t xml:space="preserve"> (only) formats to the console instead of any specified </w:t>
            </w:r>
            <w:r w:rsidRPr="00FB081A">
              <w:rPr>
                <w:rStyle w:val="TypingChar"/>
              </w:rPr>
              <w:t>.hex</w:t>
            </w:r>
            <w:r w:rsidRPr="00C52FB7">
              <w:rPr>
                <w:rStyle w:val="TypingChar"/>
              </w:rPr>
              <w:t xml:space="preserve"> </w:t>
            </w:r>
            <w:r>
              <w:t xml:space="preserve">or </w:t>
            </w:r>
            <w:r w:rsidRPr="00C52FB7">
              <w:rPr>
                <w:rStyle w:val="TypingChar"/>
              </w:rPr>
              <w:t>.</w:t>
            </w:r>
            <w:proofErr w:type="spellStart"/>
            <w:r w:rsidR="00C52FB7">
              <w:rPr>
                <w:rStyle w:val="TypingChar"/>
              </w:rPr>
              <w:t>lst</w:t>
            </w:r>
            <w:proofErr w:type="spellEnd"/>
            <w:r>
              <w:t xml:space="preserve"> file.</w:t>
            </w:r>
            <w:r w:rsidR="00D82B59">
              <w:t xml:space="preserve"> This will be changed in C64List 4.x.</w:t>
            </w:r>
          </w:p>
        </w:tc>
      </w:tr>
      <w:tr w:rsidR="00F672A1" w14:paraId="5BC46D51" w14:textId="77777777" w:rsidTr="00F672A1">
        <w:tc>
          <w:tcPr>
            <w:tcW w:w="2717" w:type="dxa"/>
            <w:tcBorders>
              <w:left w:val="nil"/>
              <w:right w:val="nil"/>
            </w:tcBorders>
            <w:shd w:val="clear" w:color="auto" w:fill="auto"/>
          </w:tcPr>
          <w:p w14:paraId="186C2CFC" w14:textId="7A67BDF7" w:rsidR="00F672A1" w:rsidRDefault="00712FCC" w:rsidP="0013413D">
            <w:pPr>
              <w:pStyle w:val="NoSpacing"/>
            </w:pPr>
            <w:r>
              <w:noBreakHyphen/>
            </w:r>
            <w:proofErr w:type="spellStart"/>
            <w:r w:rsidR="00F672A1">
              <w:t>sym</w:t>
            </w:r>
            <w:proofErr w:type="spellEnd"/>
          </w:p>
        </w:tc>
        <w:tc>
          <w:tcPr>
            <w:tcW w:w="6859" w:type="dxa"/>
            <w:tcBorders>
              <w:left w:val="nil"/>
              <w:right w:val="nil"/>
            </w:tcBorders>
            <w:shd w:val="clear" w:color="auto" w:fill="auto"/>
          </w:tcPr>
          <w:p w14:paraId="09068FB9" w14:textId="77777777" w:rsidR="00F672A1" w:rsidRDefault="00F672A1" w:rsidP="00A06D3E">
            <w:pPr>
              <w:pStyle w:val="NoSpacing"/>
            </w:pPr>
            <w:r>
              <w:t>Dumps the symbol table to the console after all code has been tokenized and assembled.</w:t>
            </w:r>
          </w:p>
        </w:tc>
      </w:tr>
      <w:tr w:rsidR="005F4770" w:rsidRPr="005F4770" w14:paraId="20745E01" w14:textId="77777777" w:rsidTr="005F4770">
        <w:trPr>
          <w:cnfStyle w:val="000000100000" w:firstRow="0" w:lastRow="0" w:firstColumn="0" w:lastColumn="0" w:oddVBand="0" w:evenVBand="0" w:oddHBand="1" w:evenHBand="0" w:firstRowFirstColumn="0" w:firstRowLastColumn="0" w:lastRowFirstColumn="0" w:lastRowLastColumn="0"/>
        </w:trPr>
        <w:tc>
          <w:tcPr>
            <w:tcW w:w="2717" w:type="dxa"/>
            <w:shd w:val="clear" w:color="auto" w:fill="DBE5F1" w:themeFill="accent1" w:themeFillTint="33"/>
          </w:tcPr>
          <w:p w14:paraId="1DF5143F" w14:textId="1E7696D0" w:rsidR="005F4770" w:rsidRDefault="00712FCC" w:rsidP="0013413D">
            <w:pPr>
              <w:pStyle w:val="NoSpacing"/>
            </w:pPr>
            <w:r>
              <w:noBreakHyphen/>
            </w:r>
            <w:proofErr w:type="spellStart"/>
            <w:r w:rsidR="005F4770">
              <w:t>def</w:t>
            </w:r>
            <w:proofErr w:type="spellEnd"/>
            <w:r w:rsidR="005F4770">
              <w:t>:&lt;name&gt;</w:t>
            </w:r>
          </w:p>
        </w:tc>
        <w:tc>
          <w:tcPr>
            <w:tcW w:w="6859" w:type="dxa"/>
            <w:shd w:val="clear" w:color="auto" w:fill="DBE5F1" w:themeFill="accent1" w:themeFillTint="33"/>
          </w:tcPr>
          <w:p w14:paraId="5E168189" w14:textId="246B51A7" w:rsidR="005F4770" w:rsidRDefault="005F4770" w:rsidP="005F4770">
            <w:pPr>
              <w:pStyle w:val="NoSpacing"/>
            </w:pPr>
            <w:r>
              <w:t>Define the parser variable named &lt;name&gt; on the command line. This does the same thing as the {</w:t>
            </w:r>
            <w:proofErr w:type="spellStart"/>
            <w:proofErr w:type="gramStart"/>
            <w:r>
              <w:t>def</w:t>
            </w:r>
            <w:proofErr w:type="spellEnd"/>
            <w:r>
              <w:t>:</w:t>
            </w:r>
            <w:proofErr w:type="gramEnd"/>
            <w:r>
              <w:t>&lt;name&gt;} directive.</w:t>
            </w:r>
            <w:r w:rsidR="00D82B59">
              <w:t xml:space="preserve"> A command line may contain multiple –</w:t>
            </w:r>
            <w:proofErr w:type="spellStart"/>
            <w:r w:rsidR="00D82B59">
              <w:t>def</w:t>
            </w:r>
            <w:proofErr w:type="spellEnd"/>
            <w:r w:rsidR="00D82B59">
              <w:t>: parameters.</w:t>
            </w:r>
          </w:p>
        </w:tc>
      </w:tr>
      <w:tr w:rsidR="00FB081A" w:rsidRPr="005F4770" w14:paraId="402997C9" w14:textId="77777777" w:rsidTr="00FB081A">
        <w:tc>
          <w:tcPr>
            <w:tcW w:w="2717" w:type="dxa"/>
            <w:tcBorders>
              <w:left w:val="nil"/>
              <w:right w:val="nil"/>
            </w:tcBorders>
            <w:shd w:val="clear" w:color="auto" w:fill="FFFFFF" w:themeFill="background1"/>
          </w:tcPr>
          <w:p w14:paraId="77C095B3" w14:textId="631F6A32" w:rsidR="00FB081A" w:rsidRDefault="00712FCC" w:rsidP="0013413D">
            <w:pPr>
              <w:pStyle w:val="NoSpacing"/>
            </w:pPr>
            <w:r>
              <w:noBreakHyphen/>
            </w:r>
            <w:proofErr w:type="spellStart"/>
            <w:r w:rsidR="00FB081A">
              <w:t>extractvariables</w:t>
            </w:r>
            <w:proofErr w:type="spellEnd"/>
          </w:p>
        </w:tc>
        <w:tc>
          <w:tcPr>
            <w:tcW w:w="6859" w:type="dxa"/>
            <w:tcBorders>
              <w:left w:val="nil"/>
              <w:right w:val="nil"/>
            </w:tcBorders>
            <w:shd w:val="clear" w:color="auto" w:fill="FFFFFF" w:themeFill="background1"/>
          </w:tcPr>
          <w:p w14:paraId="323BEE16" w14:textId="258581C0" w:rsidR="00FB081A" w:rsidRDefault="00FB081A" w:rsidP="00FB081A">
            <w:pPr>
              <w:pStyle w:val="NoSpacing"/>
            </w:pPr>
            <w:r>
              <w:t xml:space="preserve">When converting an existing </w:t>
            </w:r>
            <w:r w:rsidRPr="00FB081A">
              <w:rPr>
                <w:rStyle w:val="TypingChar"/>
              </w:rPr>
              <w:t>.</w:t>
            </w:r>
            <w:proofErr w:type="spellStart"/>
            <w:r w:rsidRPr="00FB081A">
              <w:rPr>
                <w:rStyle w:val="TypingChar"/>
              </w:rPr>
              <w:t>prg</w:t>
            </w:r>
            <w:proofErr w:type="spellEnd"/>
            <w:r>
              <w:t xml:space="preserve"> file to a </w:t>
            </w:r>
            <w:r w:rsidRPr="00FB081A">
              <w:rPr>
                <w:rStyle w:val="TypingChar"/>
              </w:rPr>
              <w:t>.txt</w:t>
            </w:r>
            <w:r>
              <w:t xml:space="preserve"> or </w:t>
            </w:r>
            <w:r w:rsidRPr="00FB081A">
              <w:rPr>
                <w:rStyle w:val="TypingChar"/>
              </w:rPr>
              <w:t>.</w:t>
            </w:r>
            <w:proofErr w:type="spellStart"/>
            <w:r w:rsidRPr="00FB081A">
              <w:rPr>
                <w:rStyle w:val="TypingChar"/>
              </w:rPr>
              <w:t>lbl</w:t>
            </w:r>
            <w:proofErr w:type="spellEnd"/>
            <w:r>
              <w:t xml:space="preserve">, identifies all BASIC variables and converts them to </w:t>
            </w:r>
            <w:proofErr w:type="spellStart"/>
            <w:r>
              <w:t>Supervariables</w:t>
            </w:r>
            <w:proofErr w:type="spellEnd"/>
            <w:r>
              <w:t>.</w:t>
            </w:r>
          </w:p>
        </w:tc>
      </w:tr>
      <w:tr w:rsidR="00AC423F" w:rsidRPr="005F4770" w14:paraId="53544F36" w14:textId="77777777" w:rsidTr="00D82B59">
        <w:trPr>
          <w:cnfStyle w:val="000000100000" w:firstRow="0" w:lastRow="0" w:firstColumn="0" w:lastColumn="0" w:oddVBand="0" w:evenVBand="0" w:oddHBand="1" w:evenHBand="0" w:firstRowFirstColumn="0" w:firstRowLastColumn="0" w:lastRowFirstColumn="0" w:lastRowLastColumn="0"/>
        </w:trPr>
        <w:tc>
          <w:tcPr>
            <w:tcW w:w="2717" w:type="dxa"/>
            <w:shd w:val="clear" w:color="auto" w:fill="DBE5F1" w:themeFill="accent1" w:themeFillTint="33"/>
          </w:tcPr>
          <w:p w14:paraId="66C5E50E" w14:textId="1195683A" w:rsidR="00AC423F" w:rsidRDefault="00712FCC" w:rsidP="0013413D">
            <w:pPr>
              <w:pStyle w:val="NoSpacing"/>
            </w:pPr>
            <w:r>
              <w:noBreakHyphen/>
            </w:r>
            <w:proofErr w:type="spellStart"/>
            <w:r w:rsidR="00AC423F">
              <w:t>notbasic</w:t>
            </w:r>
            <w:proofErr w:type="spellEnd"/>
          </w:p>
        </w:tc>
        <w:tc>
          <w:tcPr>
            <w:tcW w:w="6859" w:type="dxa"/>
            <w:shd w:val="clear" w:color="auto" w:fill="DBE5F1" w:themeFill="accent1" w:themeFillTint="33"/>
          </w:tcPr>
          <w:p w14:paraId="50F14797" w14:textId="7B29135E" w:rsidR="00AC423F" w:rsidRDefault="00AC423F" w:rsidP="00FB081A">
            <w:pPr>
              <w:pStyle w:val="NoSpacing"/>
            </w:pPr>
            <w:r>
              <w:t xml:space="preserve">When disassembling a </w:t>
            </w:r>
            <w:r w:rsidRPr="00FB081A">
              <w:rPr>
                <w:rStyle w:val="TypingChar"/>
              </w:rPr>
              <w:t>.</w:t>
            </w:r>
            <w:proofErr w:type="spellStart"/>
            <w:r w:rsidRPr="00FB081A">
              <w:rPr>
                <w:rStyle w:val="TypingChar"/>
              </w:rPr>
              <w:t>prg</w:t>
            </w:r>
            <w:proofErr w:type="spellEnd"/>
            <w:r>
              <w:t xml:space="preserve"> file with the –</w:t>
            </w:r>
            <w:proofErr w:type="spellStart"/>
            <w:r>
              <w:t>lst</w:t>
            </w:r>
            <w:proofErr w:type="spellEnd"/>
            <w:r>
              <w:t xml:space="preserve"> option, disables the BASIC </w:t>
            </w:r>
            <w:proofErr w:type="spellStart"/>
            <w:r>
              <w:t>detokenization</w:t>
            </w:r>
            <w:proofErr w:type="spellEnd"/>
            <w:r>
              <w:t xml:space="preserve"> for files that are machine language only (no BASIC).</w:t>
            </w:r>
          </w:p>
        </w:tc>
      </w:tr>
      <w:tr w:rsidR="00D82B59" w:rsidRPr="005F4770" w14:paraId="0BA308C9" w14:textId="77777777" w:rsidTr="00D82B59">
        <w:tc>
          <w:tcPr>
            <w:tcW w:w="2717" w:type="dxa"/>
            <w:shd w:val="clear" w:color="auto" w:fill="FFFFFF" w:themeFill="background1"/>
          </w:tcPr>
          <w:p w14:paraId="0E28A2E9" w14:textId="559EA875" w:rsidR="00D82B59" w:rsidRDefault="00712FCC" w:rsidP="0013413D">
            <w:pPr>
              <w:pStyle w:val="NoSpacing"/>
            </w:pPr>
            <w:r>
              <w:noBreakHyphen/>
            </w:r>
            <w:r w:rsidR="00D82B59">
              <w:t>labels</w:t>
            </w:r>
          </w:p>
        </w:tc>
        <w:tc>
          <w:tcPr>
            <w:tcW w:w="6859" w:type="dxa"/>
            <w:shd w:val="clear" w:color="auto" w:fill="FFFFFF" w:themeFill="background1"/>
          </w:tcPr>
          <w:p w14:paraId="47FE8E39" w14:textId="05E7E536" w:rsidR="00D82B59" w:rsidRDefault="00D82B59" w:rsidP="00D82B59">
            <w:pPr>
              <w:pStyle w:val="NoSpacing"/>
            </w:pPr>
            <w:r>
              <w:t>Dump the BASIC label table</w:t>
            </w:r>
            <w:r w:rsidR="00EF31AA">
              <w:t>.</w:t>
            </w:r>
          </w:p>
        </w:tc>
      </w:tr>
      <w:tr w:rsidR="00EF31AA" w:rsidRPr="005F4770" w14:paraId="58E1A4E6" w14:textId="77777777" w:rsidTr="00EF31AA">
        <w:trPr>
          <w:cnfStyle w:val="000000100000" w:firstRow="0" w:lastRow="0" w:firstColumn="0" w:lastColumn="0" w:oddVBand="0" w:evenVBand="0" w:oddHBand="1" w:evenHBand="0" w:firstRowFirstColumn="0" w:firstRowLastColumn="0" w:lastRowFirstColumn="0" w:lastRowLastColumn="0"/>
        </w:trPr>
        <w:tc>
          <w:tcPr>
            <w:tcW w:w="2717" w:type="dxa"/>
            <w:shd w:val="clear" w:color="auto" w:fill="DBE5F1" w:themeFill="accent1" w:themeFillTint="33"/>
          </w:tcPr>
          <w:p w14:paraId="1F46B86E" w14:textId="2D492C9F" w:rsidR="00EF31AA" w:rsidRDefault="00712FCC" w:rsidP="0013413D">
            <w:pPr>
              <w:pStyle w:val="NoSpacing"/>
            </w:pPr>
            <w:r>
              <w:noBreakHyphen/>
            </w:r>
            <w:r w:rsidR="00EF31AA">
              <w:t>d64:D64Name::PRGNAME</w:t>
            </w:r>
          </w:p>
        </w:tc>
        <w:tc>
          <w:tcPr>
            <w:tcW w:w="6859" w:type="dxa"/>
            <w:shd w:val="clear" w:color="auto" w:fill="DBE5F1" w:themeFill="accent1" w:themeFillTint="33"/>
          </w:tcPr>
          <w:p w14:paraId="771E1A3E" w14:textId="69A3291B" w:rsidR="00EF31AA" w:rsidRDefault="00EF31AA" w:rsidP="00D82B59">
            <w:pPr>
              <w:pStyle w:val="NoSpacing"/>
            </w:pPr>
            <w:r>
              <w:t>Save the program to a file named “PRGNAME” into a D64file named D64Name.prg</w:t>
            </w:r>
          </w:p>
        </w:tc>
      </w:tr>
    </w:tbl>
    <w:p w14:paraId="19A2B6B6" w14:textId="77777777" w:rsidR="0021425A" w:rsidRDefault="0013413D" w:rsidP="00237B01">
      <w:pPr>
        <w:pStyle w:val="Heading1"/>
      </w:pPr>
      <w:bookmarkStart w:id="30" w:name="_Toc519209266"/>
      <w:r>
        <w:t>Future plans</w:t>
      </w:r>
      <w:bookmarkEnd w:id="30"/>
    </w:p>
    <w:p w14:paraId="12482861" w14:textId="7C2E4A86" w:rsidR="0021425A" w:rsidRDefault="0013413D" w:rsidP="0013413D">
      <w:pPr>
        <w:pStyle w:val="NoSpacing"/>
        <w:spacing w:after="0" w:line="240" w:lineRule="auto"/>
      </w:pPr>
      <w:r>
        <w:t>C64List will continue to evolve, as time, interest, and other factors permit.  Some of the tentative features planned are:</w:t>
      </w:r>
    </w:p>
    <w:p w14:paraId="1C75028E" w14:textId="03F26721" w:rsidR="005F4770" w:rsidRDefault="007453AE" w:rsidP="0013413D">
      <w:pPr>
        <w:pStyle w:val="NoSpacing"/>
        <w:numPr>
          <w:ilvl w:val="0"/>
          <w:numId w:val="4"/>
        </w:numPr>
        <w:spacing w:after="0" w:line="240" w:lineRule="auto"/>
      </w:pPr>
      <w:r>
        <w:t xml:space="preserve">Additions to </w:t>
      </w:r>
      <w:proofErr w:type="spellStart"/>
      <w:r>
        <w:t>Supervariables</w:t>
      </w:r>
      <w:proofErr w:type="spellEnd"/>
    </w:p>
    <w:p w14:paraId="056B0C92" w14:textId="76CDFDA0" w:rsidR="007453AE" w:rsidRDefault="007453AE" w:rsidP="0013413D">
      <w:pPr>
        <w:pStyle w:val="NoSpacing"/>
        <w:numPr>
          <w:ilvl w:val="0"/>
          <w:numId w:val="4"/>
        </w:numPr>
        <w:spacing w:after="0" w:line="240" w:lineRule="auto"/>
      </w:pPr>
      <w:r>
        <w:t>C64List 4.x line containing a better assembler</w:t>
      </w:r>
    </w:p>
    <w:p w14:paraId="2481419B" w14:textId="77777777" w:rsidR="0013413D" w:rsidRDefault="0013413D" w:rsidP="00237B01">
      <w:pPr>
        <w:pStyle w:val="Heading1"/>
      </w:pPr>
      <w:bookmarkStart w:id="31" w:name="_Toc519209267"/>
      <w:r>
        <w:t>C64List versions</w:t>
      </w:r>
      <w:bookmarkEnd w:id="31"/>
    </w:p>
    <w:p w14:paraId="0DBE92A8" w14:textId="512757E0" w:rsidR="0013413D" w:rsidRDefault="0013413D" w:rsidP="0013413D">
      <w:pPr>
        <w:pStyle w:val="NoSpacing"/>
        <w:spacing w:after="0" w:line="240" w:lineRule="auto"/>
      </w:pPr>
      <w:r>
        <w:t xml:space="preserve">This document was </w:t>
      </w:r>
      <w:r w:rsidR="000D1024">
        <w:t xml:space="preserve">first </w:t>
      </w:r>
      <w:r>
        <w:t>released with C64List version 2.00</w:t>
      </w:r>
      <w:r w:rsidR="005F4770">
        <w:t>. The 3.x version line added a lot of new functionality, such as the assembler. A 4.x version line is currently in the works.</w:t>
      </w:r>
    </w:p>
    <w:p w14:paraId="630CE51C" w14:textId="77777777" w:rsidR="0013413D" w:rsidRDefault="0013413D" w:rsidP="0013413D">
      <w:pPr>
        <w:pStyle w:val="NoSpacing"/>
        <w:spacing w:after="0" w:line="240" w:lineRule="auto"/>
      </w:pPr>
    </w:p>
    <w:p w14:paraId="00BE5837" w14:textId="77777777" w:rsidR="0013413D" w:rsidRDefault="0013413D" w:rsidP="0013413D">
      <w:pPr>
        <w:pStyle w:val="NoSpacing"/>
        <w:spacing w:after="0" w:line="240" w:lineRule="auto"/>
      </w:pPr>
      <w:r>
        <w:t>V1.00</w:t>
      </w:r>
      <w:r w:rsidR="00CD79D7">
        <w:t>—First working version</w:t>
      </w:r>
      <w:r w:rsidR="00FE29F7">
        <w:t xml:space="preserve"> was able to load .</w:t>
      </w:r>
      <w:proofErr w:type="spellStart"/>
      <w:r w:rsidR="00FE29F7">
        <w:t>prg</w:t>
      </w:r>
      <w:proofErr w:type="spellEnd"/>
      <w:r w:rsidR="00FE29F7">
        <w:t>, .p00 files and convert them to .txt and .hex files.  It also had cursor co</w:t>
      </w:r>
      <w:r w:rsidR="002B1F38">
        <w:t xml:space="preserve">de recognition and an unsafe version of the </w:t>
      </w:r>
      <w:proofErr w:type="spellStart"/>
      <w:r w:rsidR="002B1F38">
        <w:t>REMark</w:t>
      </w:r>
      <w:proofErr w:type="spellEnd"/>
      <w:r w:rsidR="002B1F38">
        <w:t xml:space="preserve"> removal feature</w:t>
      </w:r>
      <w:r w:rsidR="00FE29F7">
        <w:t>.</w:t>
      </w:r>
    </w:p>
    <w:p w14:paraId="214ADED2" w14:textId="77777777" w:rsidR="00FE29F7" w:rsidRDefault="00FE29F7" w:rsidP="0013413D">
      <w:pPr>
        <w:pStyle w:val="NoSpacing"/>
        <w:spacing w:after="0" w:line="240" w:lineRule="auto"/>
      </w:pPr>
    </w:p>
    <w:p w14:paraId="5052D18A" w14:textId="77777777" w:rsidR="00FE29F7" w:rsidRDefault="00FE29F7" w:rsidP="0013413D">
      <w:pPr>
        <w:pStyle w:val="NoSpacing"/>
        <w:spacing w:after="0" w:line="240" w:lineRule="auto"/>
      </w:pPr>
      <w:r>
        <w:t>V2.00</w:t>
      </w:r>
      <w:r w:rsidR="00CD79D7">
        <w:t>—First official release; a</w:t>
      </w:r>
      <w:r>
        <w:t>dded a lot of features, including</w:t>
      </w:r>
    </w:p>
    <w:p w14:paraId="143D89C4" w14:textId="77777777" w:rsidR="00FE29F7" w:rsidRDefault="00FE29F7" w:rsidP="0013413D">
      <w:pPr>
        <w:pStyle w:val="NoSpacing"/>
        <w:spacing w:after="0" w:line="240" w:lineRule="auto"/>
      </w:pPr>
      <w:r>
        <w:tab/>
        <w:t>Line renumbering</w:t>
      </w:r>
    </w:p>
    <w:p w14:paraId="17DAF248" w14:textId="77777777" w:rsidR="00FE29F7" w:rsidRDefault="00FE29F7" w:rsidP="0013413D">
      <w:pPr>
        <w:pStyle w:val="NoSpacing"/>
        <w:spacing w:after="0" w:line="240" w:lineRule="auto"/>
      </w:pPr>
      <w:r>
        <w:tab/>
        <w:t xml:space="preserve">Line </w:t>
      </w:r>
      <w:proofErr w:type="spellStart"/>
      <w:r>
        <w:t>denumbering</w:t>
      </w:r>
      <w:proofErr w:type="spellEnd"/>
      <w:r>
        <w:t xml:space="preserve"> (convert to labeled format)</w:t>
      </w:r>
    </w:p>
    <w:p w14:paraId="458D71F9" w14:textId="77777777" w:rsidR="00FE29F7" w:rsidRDefault="00CD79D7" w:rsidP="0013413D">
      <w:pPr>
        <w:pStyle w:val="NoSpacing"/>
        <w:spacing w:after="0" w:line="240" w:lineRule="auto"/>
      </w:pPr>
      <w:r>
        <w:tab/>
        <w:t>Load</w:t>
      </w:r>
      <w:r w:rsidR="00FE29F7">
        <w:t xml:space="preserve"> labeled</w:t>
      </w:r>
      <w:r>
        <w:t xml:space="preserve"> text</w:t>
      </w:r>
      <w:r w:rsidR="00FE29F7">
        <w:t xml:space="preserve"> format</w:t>
      </w:r>
    </w:p>
    <w:p w14:paraId="5E5A31AD" w14:textId="5050D369" w:rsidR="00FE29F7" w:rsidRDefault="00FE29F7" w:rsidP="0013413D">
      <w:pPr>
        <w:pStyle w:val="NoSpacing"/>
        <w:spacing w:after="0" w:line="240" w:lineRule="auto"/>
      </w:pPr>
      <w:r>
        <w:tab/>
        <w:t>GOTO/GOSUB re</w:t>
      </w:r>
      <w:r w:rsidR="00712FCC">
        <w:noBreakHyphen/>
      </w:r>
      <w:r>
        <w:t>targeting</w:t>
      </w:r>
    </w:p>
    <w:p w14:paraId="453099FB" w14:textId="77777777" w:rsidR="00FE29F7" w:rsidRDefault="00FE29F7" w:rsidP="0013413D">
      <w:pPr>
        <w:pStyle w:val="NoSpacing"/>
        <w:spacing w:after="0" w:line="240" w:lineRule="auto"/>
      </w:pPr>
      <w:r>
        <w:tab/>
        <w:t xml:space="preserve">Safe </w:t>
      </w:r>
      <w:proofErr w:type="spellStart"/>
      <w:r>
        <w:t>REM</w:t>
      </w:r>
      <w:r w:rsidR="002B1F38">
        <w:t>ark</w:t>
      </w:r>
      <w:proofErr w:type="spellEnd"/>
      <w:r>
        <w:t xml:space="preserve"> removal</w:t>
      </w:r>
    </w:p>
    <w:p w14:paraId="74900DBE" w14:textId="77777777" w:rsidR="00FE29F7" w:rsidRDefault="00FE29F7" w:rsidP="0013413D">
      <w:pPr>
        <w:pStyle w:val="NoSpacing"/>
        <w:spacing w:after="0" w:line="240" w:lineRule="auto"/>
      </w:pPr>
      <w:r>
        <w:tab/>
        <w:t>BASIC code relocation (</w:t>
      </w:r>
      <w:r w:rsidR="008A444E">
        <w:t xml:space="preserve">alternate </w:t>
      </w:r>
      <w:r>
        <w:t>load address</w:t>
      </w:r>
      <w:r w:rsidR="008A444E">
        <w:t>es</w:t>
      </w:r>
      <w:r>
        <w:t>)</w:t>
      </w:r>
    </w:p>
    <w:p w14:paraId="556C30E0" w14:textId="77777777" w:rsidR="00FE29F7" w:rsidRDefault="00FE29F7" w:rsidP="0013413D">
      <w:pPr>
        <w:pStyle w:val="NoSpacing"/>
        <w:spacing w:after="0" w:line="240" w:lineRule="auto"/>
      </w:pPr>
      <w:r>
        <w:tab/>
      </w:r>
    </w:p>
    <w:p w14:paraId="329BEF25" w14:textId="77777777" w:rsidR="00CD79D7" w:rsidRDefault="00CD79D7" w:rsidP="00CD79D7">
      <w:pPr>
        <w:spacing w:line="240" w:lineRule="auto"/>
        <w:rPr>
          <w:rFonts w:eastAsia="Calibri" w:cs="Calibri"/>
        </w:rPr>
      </w:pPr>
      <w:r>
        <w:rPr>
          <w:rFonts w:eastAsia="Calibri" w:cs="Calibri"/>
        </w:rPr>
        <w:t>V2.01—</w:t>
      </w:r>
      <w:proofErr w:type="gramStart"/>
      <w:r>
        <w:rPr>
          <w:rFonts w:eastAsia="Calibri" w:cs="Calibri"/>
        </w:rPr>
        <w:t>Added</w:t>
      </w:r>
      <w:proofErr w:type="gramEnd"/>
      <w:r>
        <w:rPr>
          <w:rFonts w:eastAsia="Calibri" w:cs="Calibri"/>
        </w:rPr>
        <w:t xml:space="preserve"> some smaller features</w:t>
      </w:r>
    </w:p>
    <w:p w14:paraId="23323C41" w14:textId="5CA44D8F" w:rsidR="00CD79D7" w:rsidRDefault="00CD79D7" w:rsidP="00CD79D7">
      <w:pPr>
        <w:spacing w:line="240" w:lineRule="auto"/>
        <w:rPr>
          <w:rFonts w:eastAsia="Calibri" w:cs="Calibri"/>
        </w:rPr>
      </w:pPr>
      <w:r>
        <w:rPr>
          <w:rFonts w:eastAsia="Calibri" w:cs="Calibri"/>
        </w:rPr>
        <w:tab/>
        <w:t>Text</w:t>
      </w:r>
      <w:r w:rsidR="00712FCC">
        <w:rPr>
          <w:rFonts w:eastAsia="Calibri" w:cs="Calibri"/>
        </w:rPr>
        <w:noBreakHyphen/>
      </w:r>
      <w:r>
        <w:rPr>
          <w:rFonts w:eastAsia="Calibri" w:cs="Calibri"/>
        </w:rPr>
        <w:t>only line comments: start with ' character and are removed as they are loaded</w:t>
      </w:r>
    </w:p>
    <w:p w14:paraId="593E4CF9" w14:textId="0DCDEB59" w:rsidR="00CD79D7" w:rsidRDefault="00CD79D7" w:rsidP="00CD79D7">
      <w:pPr>
        <w:spacing w:line="240" w:lineRule="auto"/>
        <w:rPr>
          <w:rFonts w:eastAsia="Calibri" w:cs="Calibri"/>
        </w:rPr>
      </w:pPr>
      <w:r>
        <w:rPr>
          <w:rFonts w:eastAsia="Calibri" w:cs="Calibri"/>
        </w:rPr>
        <w:tab/>
        <w:t>Added {</w:t>
      </w:r>
      <w:proofErr w:type="spellStart"/>
      <w:r>
        <w:rPr>
          <w:rFonts w:eastAsia="Calibri" w:cs="Calibri"/>
        </w:rPr>
        <w:t>remremoval</w:t>
      </w:r>
      <w:proofErr w:type="gramStart"/>
      <w:r>
        <w:rPr>
          <w:rFonts w:eastAsia="Calibri" w:cs="Calibri"/>
        </w:rPr>
        <w:t>:on</w:t>
      </w:r>
      <w:proofErr w:type="gramEnd"/>
      <w:r>
        <w:rPr>
          <w:rFonts w:eastAsia="Calibri" w:cs="Calibri"/>
        </w:rPr>
        <w:t>|off</w:t>
      </w:r>
      <w:proofErr w:type="spellEnd"/>
      <w:r>
        <w:rPr>
          <w:rFonts w:eastAsia="Calibri" w:cs="Calibri"/>
        </w:rPr>
        <w:t>} in</w:t>
      </w:r>
      <w:r w:rsidR="00712FCC">
        <w:rPr>
          <w:rFonts w:eastAsia="Calibri" w:cs="Calibri"/>
        </w:rPr>
        <w:noBreakHyphen/>
      </w:r>
      <w:r>
        <w:rPr>
          <w:rFonts w:eastAsia="Calibri" w:cs="Calibri"/>
        </w:rPr>
        <w:t xml:space="preserve">line </w:t>
      </w:r>
      <w:proofErr w:type="spellStart"/>
      <w:r>
        <w:rPr>
          <w:rFonts w:eastAsia="Calibri" w:cs="Calibri"/>
        </w:rPr>
        <w:t>REMark</w:t>
      </w:r>
      <w:proofErr w:type="spellEnd"/>
      <w:r>
        <w:rPr>
          <w:rFonts w:eastAsia="Calibri" w:cs="Calibri"/>
        </w:rPr>
        <w:t xml:space="preserve"> removal switch</w:t>
      </w:r>
    </w:p>
    <w:p w14:paraId="461BD19C" w14:textId="77777777" w:rsidR="00CD79D7" w:rsidRDefault="00CD79D7" w:rsidP="00CD79D7">
      <w:pPr>
        <w:spacing w:line="240" w:lineRule="auto"/>
        <w:rPr>
          <w:rFonts w:eastAsia="Calibri" w:cs="Calibri"/>
        </w:rPr>
      </w:pPr>
      <w:r>
        <w:rPr>
          <w:rFonts w:eastAsia="Calibri" w:cs="Calibri"/>
        </w:rPr>
        <w:tab/>
        <w:t>Added {tokenizer</w:t>
      </w:r>
      <w:proofErr w:type="gramStart"/>
      <w:r>
        <w:rPr>
          <w:rFonts w:eastAsia="Calibri" w:cs="Calibri"/>
        </w:rPr>
        <w:t>:token1</w:t>
      </w:r>
      <w:proofErr w:type="gramEnd"/>
      <w:r>
        <w:rPr>
          <w:rFonts w:eastAsia="Calibri" w:cs="Calibri"/>
        </w:rPr>
        <w:t>="keyword1",token2="keyword2"...} directive</w:t>
      </w:r>
    </w:p>
    <w:p w14:paraId="34452FC1" w14:textId="77777777" w:rsidR="00355EC9" w:rsidRDefault="00355EC9" w:rsidP="00355EC9">
      <w:pPr>
        <w:pStyle w:val="NoSpacing"/>
        <w:spacing w:after="0" w:line="240" w:lineRule="auto"/>
      </w:pPr>
    </w:p>
    <w:p w14:paraId="5D45D009" w14:textId="77777777" w:rsidR="00355EC9" w:rsidRDefault="00355EC9" w:rsidP="00355EC9">
      <w:pPr>
        <w:pStyle w:val="NoSpacing"/>
        <w:spacing w:after="0" w:line="240" w:lineRule="auto"/>
      </w:pPr>
      <w:r>
        <w:t>V2.20</w:t>
      </w:r>
      <w:r w:rsidR="00CD79D7">
        <w:t>—New directives and command line options</w:t>
      </w:r>
    </w:p>
    <w:p w14:paraId="5A4AC9B3" w14:textId="77777777" w:rsidR="00CD79D7" w:rsidRDefault="00CD79D7" w:rsidP="00CD79D7">
      <w:pPr>
        <w:pStyle w:val="NoSpacing"/>
        <w:spacing w:after="0" w:line="240" w:lineRule="auto"/>
        <w:ind w:firstLine="709"/>
      </w:pPr>
      <w:r>
        <w:t>Verbose command line switch</w:t>
      </w:r>
    </w:p>
    <w:p w14:paraId="0228CF78" w14:textId="77777777" w:rsidR="00CD79D7" w:rsidRDefault="00CD79D7" w:rsidP="00CD79D7">
      <w:pPr>
        <w:pStyle w:val="NoSpacing"/>
        <w:spacing w:after="0" w:line="240" w:lineRule="auto"/>
        <w:ind w:firstLine="709"/>
      </w:pPr>
      <w:r>
        <w:t>Turned off verbose mode by default</w:t>
      </w:r>
    </w:p>
    <w:p w14:paraId="72ABD03C" w14:textId="77777777" w:rsidR="00CD79D7" w:rsidRDefault="00CD79D7" w:rsidP="00CD79D7">
      <w:pPr>
        <w:pStyle w:val="NoSpacing"/>
        <w:spacing w:after="0" w:line="240" w:lineRule="auto"/>
        <w:ind w:firstLine="709"/>
      </w:pPr>
      <w:r>
        <w:t>{</w:t>
      </w:r>
      <w:proofErr w:type="spellStart"/>
      <w:proofErr w:type="gramStart"/>
      <w:r>
        <w:t>crunch:</w:t>
      </w:r>
      <w:proofErr w:type="gramEnd"/>
      <w:r>
        <w:t>xxx</w:t>
      </w:r>
      <w:proofErr w:type="spellEnd"/>
      <w:r>
        <w:t>} directive</w:t>
      </w:r>
    </w:p>
    <w:p w14:paraId="44607CFE" w14:textId="77777777" w:rsidR="00CD79D7" w:rsidRDefault="00CD79D7" w:rsidP="00CD79D7">
      <w:pPr>
        <w:pStyle w:val="NoSpacing"/>
        <w:spacing w:after="0" w:line="240" w:lineRule="auto"/>
        <w:ind w:firstLine="709"/>
      </w:pPr>
      <w:r>
        <w:t>{</w:t>
      </w:r>
      <w:proofErr w:type="gramStart"/>
      <w:r>
        <w:t>alpha</w:t>
      </w:r>
      <w:proofErr w:type="gramEnd"/>
      <w:r>
        <w:t>} directive</w:t>
      </w:r>
    </w:p>
    <w:p w14:paraId="44A7FC1B" w14:textId="77777777" w:rsidR="00CD79D7" w:rsidRDefault="00CD79D7" w:rsidP="00CD79D7">
      <w:pPr>
        <w:pStyle w:val="NoSpacing"/>
        <w:spacing w:after="0" w:line="240" w:lineRule="auto"/>
        <w:ind w:firstLine="709"/>
      </w:pPr>
      <w:r>
        <w:t>Automatically converts unquoted lowercase characters to uppercase (i.e. variables)</w:t>
      </w:r>
    </w:p>
    <w:p w14:paraId="7B7F7DDC" w14:textId="77777777" w:rsidR="00DC472C" w:rsidRDefault="00DC472C" w:rsidP="00CD79D7">
      <w:pPr>
        <w:pStyle w:val="NoSpacing"/>
        <w:spacing w:after="0" w:line="240" w:lineRule="auto"/>
        <w:ind w:firstLine="709"/>
      </w:pPr>
    </w:p>
    <w:p w14:paraId="650C49E5" w14:textId="77777777" w:rsidR="008A444E" w:rsidRDefault="00CC2D4A" w:rsidP="0013413D">
      <w:pPr>
        <w:pStyle w:val="NoSpacing"/>
        <w:spacing w:after="0" w:line="240" w:lineRule="auto"/>
      </w:pPr>
      <w:r>
        <w:t>V2.21—</w:t>
      </w:r>
      <w:proofErr w:type="spellStart"/>
      <w:r>
        <w:t>Bugfix</w:t>
      </w:r>
      <w:proofErr w:type="spellEnd"/>
      <w:r>
        <w:t xml:space="preserve"> for REM removal with line numbers problem</w:t>
      </w:r>
    </w:p>
    <w:p w14:paraId="237BC277" w14:textId="77777777" w:rsidR="00DC472C" w:rsidRDefault="00DC472C" w:rsidP="0013413D">
      <w:pPr>
        <w:pStyle w:val="NoSpacing"/>
        <w:spacing w:after="0" w:line="240" w:lineRule="auto"/>
      </w:pPr>
    </w:p>
    <w:p w14:paraId="5DE014C3" w14:textId="77777777" w:rsidR="00DC472C" w:rsidRDefault="00DC472C" w:rsidP="0013413D">
      <w:pPr>
        <w:pStyle w:val="NoSpacing"/>
        <w:spacing w:after="0" w:line="240" w:lineRule="auto"/>
      </w:pPr>
      <w:r>
        <w:t>V2.22—</w:t>
      </w:r>
      <w:proofErr w:type="spellStart"/>
      <w:r>
        <w:t>Bugfixes</w:t>
      </w:r>
      <w:proofErr w:type="spellEnd"/>
      <w:r>
        <w:t xml:space="preserve"> &amp; enhancements</w:t>
      </w:r>
    </w:p>
    <w:p w14:paraId="78896C41" w14:textId="77777777" w:rsidR="00DC472C" w:rsidRDefault="00DC472C" w:rsidP="00DC472C">
      <w:pPr>
        <w:pStyle w:val="NoSpacing"/>
        <w:spacing w:after="0" w:line="240" w:lineRule="auto"/>
        <w:ind w:firstLine="709"/>
      </w:pPr>
      <w:r>
        <w:t>(</w:t>
      </w:r>
      <w:proofErr w:type="gramStart"/>
      <w:r>
        <w:t>re)</w:t>
      </w:r>
      <w:proofErr w:type="gramEnd"/>
      <w:r>
        <w:t xml:space="preserve">enabled illegal instruction display in </w:t>
      </w:r>
      <w:proofErr w:type="spellStart"/>
      <w:r>
        <w:t>asm</w:t>
      </w:r>
      <w:proofErr w:type="spellEnd"/>
      <w:r>
        <w:t xml:space="preserve"> mode</w:t>
      </w:r>
    </w:p>
    <w:p w14:paraId="4B0AFDA3" w14:textId="014C3416" w:rsidR="00DC472C" w:rsidRDefault="00DC472C" w:rsidP="00DC472C">
      <w:pPr>
        <w:pStyle w:val="NoSpacing"/>
        <w:spacing w:after="0" w:line="240" w:lineRule="auto"/>
        <w:ind w:firstLine="709"/>
      </w:pPr>
      <w:r>
        <w:t xml:space="preserve">Added a </w:t>
      </w:r>
      <w:r w:rsidR="00712FCC">
        <w:noBreakHyphen/>
      </w:r>
      <w:proofErr w:type="spellStart"/>
      <w:proofErr w:type="gramStart"/>
      <w:r>
        <w:t>tokenizer</w:t>
      </w:r>
      <w:proofErr w:type="spellEnd"/>
      <w:r>
        <w:t>:</w:t>
      </w:r>
      <w:proofErr w:type="gramEnd"/>
      <w:r>
        <w:t>&lt;file&gt; command line parameter</w:t>
      </w:r>
    </w:p>
    <w:p w14:paraId="7FB13226" w14:textId="60BC9E64" w:rsidR="00DC472C" w:rsidRDefault="00DC472C" w:rsidP="00DC472C">
      <w:pPr>
        <w:pStyle w:val="NoSpacing"/>
        <w:spacing w:after="0" w:line="240" w:lineRule="auto"/>
        <w:ind w:firstLine="709"/>
      </w:pPr>
      <w:r>
        <w:t xml:space="preserve">Added </w:t>
      </w:r>
      <w:proofErr w:type="spellStart"/>
      <w:r>
        <w:t>tokenizer</w:t>
      </w:r>
      <w:proofErr w:type="spellEnd"/>
      <w:r>
        <w:t xml:space="preserve"> support for </w:t>
      </w:r>
      <w:proofErr w:type="spellStart"/>
      <w:r>
        <w:t>prg</w:t>
      </w:r>
      <w:proofErr w:type="spellEnd"/>
      <w:r w:rsidR="00712FCC">
        <w:noBreakHyphen/>
      </w:r>
      <w:r>
        <w:t xml:space="preserve">&gt;txt conversions via </w:t>
      </w:r>
      <w:proofErr w:type="spellStart"/>
      <w:r>
        <w:t>tokenizer</w:t>
      </w:r>
      <w:proofErr w:type="spellEnd"/>
      <w:r>
        <w:t xml:space="preserve"> file</w:t>
      </w:r>
    </w:p>
    <w:p w14:paraId="4BDDD723" w14:textId="77777777" w:rsidR="00DC472C" w:rsidRDefault="00DC472C" w:rsidP="00DC472C">
      <w:pPr>
        <w:pStyle w:val="NoSpacing"/>
        <w:spacing w:after="0" w:line="240" w:lineRule="auto"/>
        <w:ind w:firstLine="709"/>
      </w:pPr>
      <w:proofErr w:type="spellStart"/>
      <w:r>
        <w:t>Bugfix</w:t>
      </w:r>
      <w:proofErr w:type="spellEnd"/>
      <w:r>
        <w:t>: ticks inside DATA and REM statements no longer count as tick comments.</w:t>
      </w:r>
    </w:p>
    <w:p w14:paraId="189332F5" w14:textId="2C9DF033" w:rsidR="00DC472C" w:rsidRDefault="00DC472C" w:rsidP="00DC472C">
      <w:pPr>
        <w:pStyle w:val="NoSpacing"/>
        <w:spacing w:after="0" w:line="240" w:lineRule="auto"/>
        <w:ind w:firstLine="709"/>
      </w:pPr>
      <w:r>
        <w:t>Labels are now case</w:t>
      </w:r>
      <w:r w:rsidR="00712FCC">
        <w:noBreakHyphen/>
      </w:r>
      <w:r>
        <w:t>independent</w:t>
      </w:r>
    </w:p>
    <w:p w14:paraId="6216A14A" w14:textId="31A26878" w:rsidR="00DC472C" w:rsidRDefault="00DC472C" w:rsidP="00DC472C">
      <w:pPr>
        <w:pStyle w:val="NoSpacing"/>
        <w:spacing w:after="0" w:line="240" w:lineRule="auto"/>
        <w:ind w:firstLine="709"/>
      </w:pPr>
      <w:r>
        <w:t>Fixed line 0 is out</w:t>
      </w:r>
      <w:r w:rsidR="00712FCC">
        <w:noBreakHyphen/>
      </w:r>
      <w:r>
        <w:t>of</w:t>
      </w:r>
      <w:r w:rsidR="00712FCC">
        <w:noBreakHyphen/>
      </w:r>
      <w:r>
        <w:t>order bug</w:t>
      </w:r>
    </w:p>
    <w:p w14:paraId="19368E3E" w14:textId="77777777" w:rsidR="00DC472C" w:rsidRDefault="00DC472C" w:rsidP="00DC472C">
      <w:pPr>
        <w:pStyle w:val="NoSpacing"/>
        <w:spacing w:after="0" w:line="240" w:lineRule="auto"/>
        <w:ind w:firstLine="709"/>
      </w:pPr>
      <w:r>
        <w:t>Hex dump characters now show reversed and lower case characters</w:t>
      </w:r>
    </w:p>
    <w:p w14:paraId="5CFBABC0" w14:textId="654CA658" w:rsidR="00DC472C" w:rsidRDefault="00DC472C" w:rsidP="00DC472C">
      <w:pPr>
        <w:pStyle w:val="NoSpacing"/>
        <w:spacing w:after="0" w:line="240" w:lineRule="auto"/>
        <w:ind w:firstLine="709"/>
      </w:pPr>
      <w:r>
        <w:t xml:space="preserve">Added </w:t>
      </w:r>
      <w:r w:rsidR="00712FCC">
        <w:noBreakHyphen/>
      </w:r>
      <w:r>
        <w:t xml:space="preserve">b4 &amp; </w:t>
      </w:r>
      <w:r w:rsidR="00712FCC">
        <w:noBreakHyphen/>
      </w:r>
      <w:r>
        <w:t>b7 parameters to help BASIC 4.0 &amp; 7.0 developers</w:t>
      </w:r>
    </w:p>
    <w:p w14:paraId="3DF8CCAD" w14:textId="651AAC45" w:rsidR="00DC472C" w:rsidRDefault="00DC472C" w:rsidP="003812FD">
      <w:pPr>
        <w:pStyle w:val="NoSpacing"/>
        <w:spacing w:after="0" w:line="240" w:lineRule="auto"/>
        <w:ind w:firstLine="709"/>
      </w:pPr>
      <w:r>
        <w:t xml:space="preserve">Fixed an </w:t>
      </w:r>
      <w:proofErr w:type="spellStart"/>
      <w:r>
        <w:t>asm</w:t>
      </w:r>
      <w:proofErr w:type="spellEnd"/>
      <w:r>
        <w:t xml:space="preserve"> branch off</w:t>
      </w:r>
      <w:r w:rsidR="00712FCC">
        <w:noBreakHyphen/>
      </w:r>
      <w:r>
        <w:t>by</w:t>
      </w:r>
      <w:r w:rsidR="00712FCC">
        <w:noBreakHyphen/>
      </w:r>
      <w:r>
        <w:t>two bug (PC pre</w:t>
      </w:r>
      <w:r w:rsidR="00712FCC">
        <w:noBreakHyphen/>
      </w:r>
      <w:r>
        <w:t>increment)</w:t>
      </w:r>
    </w:p>
    <w:p w14:paraId="0CD0E038" w14:textId="77777777" w:rsidR="00373052" w:rsidRDefault="00373052" w:rsidP="00373052">
      <w:pPr>
        <w:pStyle w:val="NoSpacing"/>
        <w:spacing w:after="0" w:line="240" w:lineRule="auto"/>
      </w:pPr>
    </w:p>
    <w:p w14:paraId="44366FE1" w14:textId="26B7DDDE" w:rsidR="00373052" w:rsidRDefault="00861E90" w:rsidP="00373052">
      <w:pPr>
        <w:pStyle w:val="NoSpacing"/>
        <w:spacing w:after="0" w:line="240" w:lineRule="auto"/>
      </w:pPr>
      <w:r>
        <w:t>2.23Beta23</w:t>
      </w:r>
      <w:r w:rsidR="00712FCC">
        <w:noBreakHyphen/>
      </w:r>
      <w:r>
        <w:t>Aug</w:t>
      </w:r>
      <w:r w:rsidR="00712FCC">
        <w:noBreakHyphen/>
      </w:r>
      <w:r>
        <w:t>2011—(</w:t>
      </w:r>
      <w:r w:rsidR="00373052">
        <w:t>Released to Agent Friday only)</w:t>
      </w:r>
    </w:p>
    <w:p w14:paraId="776ED2AB" w14:textId="5759206E" w:rsidR="00373052" w:rsidRDefault="00373052" w:rsidP="00373052">
      <w:pPr>
        <w:pStyle w:val="NoSpacing"/>
        <w:spacing w:after="0" w:line="240" w:lineRule="auto"/>
      </w:pPr>
      <w:r>
        <w:tab/>
      </w:r>
      <w:r w:rsidR="00712FCC">
        <w:noBreakHyphen/>
      </w:r>
      <w:r>
        <w:t>Produce error when NUMBER directive can't be honored (but assign a higher number anyway)</w:t>
      </w:r>
    </w:p>
    <w:p w14:paraId="7194D258" w14:textId="13F6E986" w:rsidR="00373052" w:rsidRDefault="00373052" w:rsidP="00373052">
      <w:pPr>
        <w:pStyle w:val="NoSpacing"/>
        <w:spacing w:after="0" w:line="240" w:lineRule="auto"/>
      </w:pPr>
      <w:r>
        <w:tab/>
      </w:r>
      <w:r w:rsidR="00712FCC">
        <w:noBreakHyphen/>
      </w:r>
      <w:r>
        <w:t>Produce verbose output when renumbering is automatically initiated</w:t>
      </w:r>
    </w:p>
    <w:p w14:paraId="75566D48" w14:textId="21E3A553" w:rsidR="00373052" w:rsidRDefault="00373052" w:rsidP="00373052">
      <w:pPr>
        <w:pStyle w:val="NoSpacing"/>
        <w:spacing w:after="0" w:line="240" w:lineRule="auto"/>
      </w:pPr>
      <w:r>
        <w:tab/>
      </w:r>
      <w:r w:rsidR="00712FCC">
        <w:noBreakHyphen/>
      </w:r>
      <w:r>
        <w:t xml:space="preserve">Added help for newer </w:t>
      </w:r>
      <w:proofErr w:type="spellStart"/>
      <w:r>
        <w:t>cmd</w:t>
      </w:r>
      <w:proofErr w:type="spellEnd"/>
      <w:r>
        <w:t xml:space="preserve"> line </w:t>
      </w:r>
      <w:proofErr w:type="spellStart"/>
      <w:r>
        <w:t>params</w:t>
      </w:r>
      <w:proofErr w:type="spellEnd"/>
    </w:p>
    <w:p w14:paraId="0FAB51FA" w14:textId="7A6D1A77" w:rsidR="00373052" w:rsidRDefault="00373052" w:rsidP="00373052">
      <w:pPr>
        <w:pStyle w:val="NoSpacing"/>
        <w:spacing w:after="0" w:line="240" w:lineRule="auto"/>
      </w:pPr>
      <w:r>
        <w:tab/>
      </w:r>
      <w:r w:rsidR="00712FCC">
        <w:noBreakHyphen/>
      </w:r>
      <w:r>
        <w:t xml:space="preserve">Require load filename to be first parameter on </w:t>
      </w:r>
      <w:proofErr w:type="spellStart"/>
      <w:r>
        <w:t>cmd</w:t>
      </w:r>
      <w:proofErr w:type="spellEnd"/>
      <w:r>
        <w:t xml:space="preserve"> line</w:t>
      </w:r>
    </w:p>
    <w:p w14:paraId="3A74B02C" w14:textId="18BC36AA" w:rsidR="00373052" w:rsidRDefault="00373052" w:rsidP="00373052">
      <w:pPr>
        <w:pStyle w:val="NoSpacing"/>
        <w:spacing w:after="0" w:line="240" w:lineRule="auto"/>
      </w:pPr>
      <w:r>
        <w:tab/>
      </w:r>
      <w:r w:rsidR="00712FCC">
        <w:noBreakHyphen/>
      </w:r>
      <w:r>
        <w:t>Earlier parsing for verbose parameter</w:t>
      </w:r>
    </w:p>
    <w:p w14:paraId="29976559" w14:textId="4FFE03A9" w:rsidR="00373052" w:rsidRDefault="00373052" w:rsidP="00373052">
      <w:pPr>
        <w:pStyle w:val="NoSpacing"/>
        <w:spacing w:after="0" w:line="240" w:lineRule="auto"/>
      </w:pPr>
      <w:r>
        <w:tab/>
      </w:r>
      <w:r w:rsidR="00712FCC">
        <w:noBreakHyphen/>
      </w:r>
      <w:r>
        <w:t xml:space="preserve">Fix for "marking" </w:t>
      </w:r>
      <w:proofErr w:type="spellStart"/>
      <w:r>
        <w:t>cmd</w:t>
      </w:r>
      <w:proofErr w:type="spellEnd"/>
      <w:r>
        <w:t xml:space="preserve"> line </w:t>
      </w:r>
      <w:proofErr w:type="spellStart"/>
      <w:r>
        <w:t>params</w:t>
      </w:r>
      <w:proofErr w:type="spellEnd"/>
      <w:r>
        <w:t xml:space="preserve"> (doesn't directly affect C64List)</w:t>
      </w:r>
    </w:p>
    <w:p w14:paraId="3017C73F" w14:textId="77777777" w:rsidR="00373052" w:rsidRDefault="00373052" w:rsidP="00373052">
      <w:pPr>
        <w:pStyle w:val="NoSpacing"/>
        <w:spacing w:after="0" w:line="240" w:lineRule="auto"/>
      </w:pPr>
    </w:p>
    <w:p w14:paraId="1B439368" w14:textId="77777777" w:rsidR="00373052" w:rsidRDefault="00373052" w:rsidP="00373052">
      <w:pPr>
        <w:pStyle w:val="NoSpacing"/>
        <w:spacing w:after="0" w:line="240" w:lineRule="auto"/>
      </w:pPr>
    </w:p>
    <w:p w14:paraId="0A7AB641" w14:textId="042DAD96" w:rsidR="00373052" w:rsidRDefault="00373052" w:rsidP="00373052">
      <w:pPr>
        <w:pStyle w:val="NoSpacing"/>
        <w:spacing w:after="0" w:line="240" w:lineRule="auto"/>
      </w:pPr>
      <w:r>
        <w:t>2.23</w:t>
      </w:r>
      <w:r w:rsidR="00861E90">
        <w:t>—30</w:t>
      </w:r>
      <w:r w:rsidR="00712FCC">
        <w:noBreakHyphen/>
      </w:r>
      <w:r>
        <w:t>Aug</w:t>
      </w:r>
      <w:r w:rsidR="00712FCC">
        <w:noBreakHyphen/>
      </w:r>
      <w:r>
        <w:t>2011 (Bug fixes)</w:t>
      </w:r>
    </w:p>
    <w:p w14:paraId="20AE9B4E" w14:textId="453CD2BF" w:rsidR="00373052" w:rsidRDefault="00373052" w:rsidP="00373052">
      <w:pPr>
        <w:pStyle w:val="NoSpacing"/>
        <w:spacing w:after="0" w:line="240" w:lineRule="auto"/>
      </w:pPr>
      <w:r>
        <w:tab/>
      </w:r>
      <w:r w:rsidR="00712FCC">
        <w:noBreakHyphen/>
      </w:r>
      <w:r>
        <w:t>All fixes from 2.23 Beta above</w:t>
      </w:r>
    </w:p>
    <w:p w14:paraId="6588C1F2" w14:textId="46600DF2" w:rsidR="00373052" w:rsidRDefault="00373052" w:rsidP="00373052">
      <w:pPr>
        <w:pStyle w:val="NoSpacing"/>
        <w:spacing w:after="0" w:line="240" w:lineRule="auto"/>
      </w:pPr>
      <w:r>
        <w:tab/>
      </w:r>
      <w:r w:rsidR="00712FCC">
        <w:noBreakHyphen/>
      </w:r>
      <w:r>
        <w:t>Fix for linking problem due to zero</w:t>
      </w:r>
      <w:r w:rsidR="00712FCC">
        <w:noBreakHyphen/>
      </w:r>
      <w:r>
        <w:t>length lines</w:t>
      </w:r>
    </w:p>
    <w:p w14:paraId="4A854D1C" w14:textId="77777777" w:rsidR="00861E90" w:rsidRDefault="00861E90" w:rsidP="00373052">
      <w:pPr>
        <w:pStyle w:val="NoSpacing"/>
        <w:spacing w:after="0" w:line="240" w:lineRule="auto"/>
      </w:pPr>
    </w:p>
    <w:p w14:paraId="76EC1019" w14:textId="360BE823" w:rsidR="0079657B" w:rsidRDefault="0079657B" w:rsidP="0079657B">
      <w:pPr>
        <w:pStyle w:val="NoSpacing"/>
        <w:spacing w:after="0" w:line="240" w:lineRule="auto"/>
      </w:pPr>
      <w:r>
        <w:t>2.30—22</w:t>
      </w:r>
      <w:r w:rsidR="00712FCC">
        <w:noBreakHyphen/>
      </w:r>
      <w:r>
        <w:t>Sep</w:t>
      </w:r>
      <w:r w:rsidR="00712FCC">
        <w:noBreakHyphen/>
      </w:r>
      <w:r>
        <w:t>2011 (Cool new stuff)</w:t>
      </w:r>
    </w:p>
    <w:p w14:paraId="5932829F" w14:textId="6DDB27D0" w:rsidR="0079657B" w:rsidRDefault="0079657B" w:rsidP="0079657B">
      <w:pPr>
        <w:pStyle w:val="NoSpacing"/>
        <w:spacing w:after="0" w:line="240" w:lineRule="auto"/>
      </w:pPr>
      <w:r>
        <w:tab/>
      </w:r>
      <w:r w:rsidR="00712FCC">
        <w:noBreakHyphen/>
      </w:r>
      <w:r>
        <w:t>new graphics character support:</w:t>
      </w:r>
    </w:p>
    <w:p w14:paraId="01C9EB34" w14:textId="2C805C62" w:rsidR="0079657B" w:rsidRDefault="0079657B" w:rsidP="0079657B">
      <w:pPr>
        <w:pStyle w:val="NoSpacing"/>
        <w:spacing w:after="0" w:line="240" w:lineRule="auto"/>
      </w:pPr>
      <w:r>
        <w:tab/>
        <w:t xml:space="preserve">  </w:t>
      </w:r>
      <w:r w:rsidR="00712FCC">
        <w:noBreakHyphen/>
      </w:r>
      <w:r>
        <w:t>created a "</w:t>
      </w:r>
      <w:proofErr w:type="spellStart"/>
      <w:r>
        <w:t>Petskey</w:t>
      </w:r>
      <w:proofErr w:type="spellEnd"/>
      <w:r>
        <w:t>" to "</w:t>
      </w:r>
      <w:proofErr w:type="spellStart"/>
      <w:r>
        <w:t>Petscii</w:t>
      </w:r>
      <w:proofErr w:type="spellEnd"/>
      <w:r>
        <w:t>" converter (</w:t>
      </w:r>
      <w:proofErr w:type="spellStart"/>
      <w:r>
        <w:t>Petskey</w:t>
      </w:r>
      <w:proofErr w:type="spellEnd"/>
      <w:r>
        <w:t xml:space="preserve"> is a C64List invented code giving a readable ASCII character and a shift/control/</w:t>
      </w:r>
      <w:proofErr w:type="spellStart"/>
      <w:r>
        <w:t>cmdr</w:t>
      </w:r>
      <w:proofErr w:type="spellEnd"/>
      <w:r>
        <w:t xml:space="preserve"> code that can translate directly to a C64 graphics character.</w:t>
      </w:r>
    </w:p>
    <w:p w14:paraId="3A50CA69" w14:textId="5FF58694" w:rsidR="0079657B" w:rsidRDefault="0079657B" w:rsidP="0079657B">
      <w:pPr>
        <w:pStyle w:val="NoSpacing"/>
        <w:spacing w:after="0" w:line="240" w:lineRule="auto"/>
      </w:pPr>
      <w:r>
        <w:tab/>
        <w:t xml:space="preserve">  </w:t>
      </w:r>
      <w:r w:rsidR="00712FCC">
        <w:noBreakHyphen/>
      </w:r>
      <w:r>
        <w:t>reads {</w:t>
      </w:r>
      <w:proofErr w:type="spellStart"/>
      <w:r>
        <w:t>shft</w:t>
      </w:r>
      <w:proofErr w:type="spellEnd"/>
      <w:proofErr w:type="gramStart"/>
      <w:r>
        <w:t>}</w:t>
      </w:r>
      <w:proofErr w:type="spellStart"/>
      <w:r>
        <w:t>abc</w:t>
      </w:r>
      <w:proofErr w:type="spellEnd"/>
      <w:proofErr w:type="gramEnd"/>
      <w:r>
        <w:t>{lift} syntax</w:t>
      </w:r>
    </w:p>
    <w:p w14:paraId="4871F18B" w14:textId="43140505" w:rsidR="0079657B" w:rsidRDefault="0079657B" w:rsidP="0079657B">
      <w:pPr>
        <w:pStyle w:val="NoSpacing"/>
        <w:spacing w:after="0" w:line="240" w:lineRule="auto"/>
      </w:pPr>
      <w:r>
        <w:tab/>
        <w:t xml:space="preserve">  </w:t>
      </w:r>
      <w:r w:rsidR="00712FCC">
        <w:noBreakHyphen/>
      </w:r>
      <w:r>
        <w:t>reads {$xx} syntax for any character</w:t>
      </w:r>
    </w:p>
    <w:p w14:paraId="564C3258" w14:textId="2007AE49" w:rsidR="0079657B" w:rsidRDefault="0079657B" w:rsidP="0079657B">
      <w:pPr>
        <w:pStyle w:val="NoSpacing"/>
        <w:spacing w:after="0" w:line="240" w:lineRule="auto"/>
      </w:pPr>
      <w:r>
        <w:tab/>
        <w:t xml:space="preserve">  </w:t>
      </w:r>
      <w:r w:rsidR="00712FCC">
        <w:noBreakHyphen/>
      </w:r>
      <w:r>
        <w:t>writes {$xx} syntax for unrecognized/</w:t>
      </w:r>
      <w:proofErr w:type="spellStart"/>
      <w:r>
        <w:t>undisplayable</w:t>
      </w:r>
      <w:proofErr w:type="spellEnd"/>
      <w:r>
        <w:t xml:space="preserve"> tokens</w:t>
      </w:r>
    </w:p>
    <w:p w14:paraId="4434336F" w14:textId="1A058B77" w:rsidR="0079657B" w:rsidRDefault="0079657B" w:rsidP="0079657B">
      <w:pPr>
        <w:pStyle w:val="NoSpacing"/>
        <w:spacing w:after="0" w:line="240" w:lineRule="auto"/>
      </w:pPr>
      <w:r>
        <w:tab/>
      </w:r>
      <w:r w:rsidR="00712FCC">
        <w:noBreakHyphen/>
      </w:r>
      <w:r>
        <w:t>new BASIC token support:</w:t>
      </w:r>
    </w:p>
    <w:p w14:paraId="21A5FE85" w14:textId="3959F190" w:rsidR="0079657B" w:rsidRDefault="0079657B" w:rsidP="0079657B">
      <w:pPr>
        <w:pStyle w:val="NoSpacing"/>
        <w:spacing w:after="0" w:line="240" w:lineRule="auto"/>
      </w:pPr>
      <w:r>
        <w:tab/>
        <w:t xml:space="preserve">  </w:t>
      </w:r>
      <w:r w:rsidR="00712FCC">
        <w:noBreakHyphen/>
      </w:r>
      <w:r>
        <w:t>reads {$xx} syntax for any token</w:t>
      </w:r>
    </w:p>
    <w:p w14:paraId="7821FBF2" w14:textId="50401B2B" w:rsidR="0079657B" w:rsidRDefault="0079657B" w:rsidP="0079657B">
      <w:pPr>
        <w:pStyle w:val="NoSpacing"/>
        <w:spacing w:after="0" w:line="240" w:lineRule="auto"/>
      </w:pPr>
      <w:r>
        <w:tab/>
        <w:t xml:space="preserve">  </w:t>
      </w:r>
      <w:r w:rsidR="00712FCC">
        <w:noBreakHyphen/>
      </w:r>
      <w:r>
        <w:t>writes {$xx} syntax for unrecognized tokens</w:t>
      </w:r>
    </w:p>
    <w:p w14:paraId="4ACB65A1" w14:textId="560A67CB" w:rsidR="0079657B" w:rsidRDefault="0079657B" w:rsidP="0079657B">
      <w:pPr>
        <w:pStyle w:val="NoSpacing"/>
        <w:spacing w:after="0" w:line="240" w:lineRule="auto"/>
      </w:pPr>
      <w:r>
        <w:tab/>
      </w:r>
      <w:r w:rsidR="00712FCC">
        <w:noBreakHyphen/>
      </w:r>
      <w:r>
        <w:t>added some tokens for non</w:t>
      </w:r>
      <w:r w:rsidR="00712FCC">
        <w:noBreakHyphen/>
      </w:r>
      <w:r>
        <w:t>ASCII characters to the screen tokens list:</w:t>
      </w:r>
    </w:p>
    <w:p w14:paraId="7806AEEC" w14:textId="7D0FA7FC" w:rsidR="0079657B" w:rsidRDefault="0079657B" w:rsidP="0079657B">
      <w:pPr>
        <w:pStyle w:val="NoSpacing"/>
        <w:spacing w:after="0" w:line="240" w:lineRule="auto"/>
      </w:pPr>
      <w:r>
        <w:tab/>
        <w:t xml:space="preserve">  </w:t>
      </w:r>
      <w:r w:rsidR="00712FCC">
        <w:noBreakHyphen/>
      </w:r>
      <w:r>
        <w:t>"up arrow"</w:t>
      </w:r>
    </w:p>
    <w:p w14:paraId="337180FB" w14:textId="5F74BE3C" w:rsidR="0079657B" w:rsidRDefault="0079657B" w:rsidP="0079657B">
      <w:pPr>
        <w:pStyle w:val="NoSpacing"/>
        <w:spacing w:after="0" w:line="240" w:lineRule="auto"/>
      </w:pPr>
      <w:r>
        <w:tab/>
        <w:t xml:space="preserve">  </w:t>
      </w:r>
      <w:r w:rsidR="00712FCC">
        <w:noBreakHyphen/>
      </w:r>
      <w:r>
        <w:t>"back arrow"</w:t>
      </w:r>
    </w:p>
    <w:p w14:paraId="246DF0BB" w14:textId="17C4C72C" w:rsidR="0079657B" w:rsidRDefault="0079657B" w:rsidP="0079657B">
      <w:pPr>
        <w:pStyle w:val="NoSpacing"/>
        <w:spacing w:after="0" w:line="240" w:lineRule="auto"/>
      </w:pPr>
      <w:r>
        <w:tab/>
        <w:t xml:space="preserve">  </w:t>
      </w:r>
      <w:r w:rsidR="00712FCC">
        <w:noBreakHyphen/>
      </w:r>
      <w:r>
        <w:t>"pound"</w:t>
      </w:r>
    </w:p>
    <w:p w14:paraId="28B8FDB7" w14:textId="36972B16" w:rsidR="0079657B" w:rsidRDefault="0079657B" w:rsidP="0079657B">
      <w:pPr>
        <w:pStyle w:val="NoSpacing"/>
        <w:spacing w:after="0" w:line="240" w:lineRule="auto"/>
      </w:pPr>
      <w:r>
        <w:tab/>
        <w:t xml:space="preserve">  </w:t>
      </w:r>
      <w:r w:rsidR="00712FCC">
        <w:noBreakHyphen/>
      </w:r>
      <w:r>
        <w:t>"</w:t>
      </w:r>
      <w:proofErr w:type="spellStart"/>
      <w:r>
        <w:t>shft</w:t>
      </w:r>
      <w:proofErr w:type="spellEnd"/>
      <w:r>
        <w:t xml:space="preserve"> pound"</w:t>
      </w:r>
    </w:p>
    <w:p w14:paraId="5BEA2FC5" w14:textId="5E93D81B" w:rsidR="0079657B" w:rsidRDefault="0079657B" w:rsidP="0079657B">
      <w:pPr>
        <w:pStyle w:val="NoSpacing"/>
        <w:spacing w:after="0" w:line="240" w:lineRule="auto"/>
      </w:pPr>
      <w:r>
        <w:tab/>
        <w:t xml:space="preserve">  </w:t>
      </w:r>
      <w:r w:rsidR="00712FCC">
        <w:noBreakHyphen/>
      </w:r>
      <w:r>
        <w:t xml:space="preserve">"ctrl </w:t>
      </w:r>
      <w:proofErr w:type="spellStart"/>
      <w:r>
        <w:t>pount</w:t>
      </w:r>
      <w:proofErr w:type="spellEnd"/>
      <w:r>
        <w:t>"</w:t>
      </w:r>
    </w:p>
    <w:p w14:paraId="42376DAF" w14:textId="054BDE87" w:rsidR="0079657B" w:rsidRDefault="0079657B" w:rsidP="0079657B">
      <w:pPr>
        <w:pStyle w:val="NoSpacing"/>
        <w:spacing w:after="0" w:line="240" w:lineRule="auto"/>
      </w:pPr>
      <w:r>
        <w:tab/>
        <w:t xml:space="preserve">  </w:t>
      </w:r>
      <w:r w:rsidR="00712FCC">
        <w:noBreakHyphen/>
      </w:r>
      <w:r>
        <w:t>"pi"</w:t>
      </w:r>
    </w:p>
    <w:p w14:paraId="6377B999" w14:textId="28EDAC74" w:rsidR="0079657B" w:rsidRDefault="0079657B" w:rsidP="0079657B">
      <w:pPr>
        <w:pStyle w:val="NoSpacing"/>
        <w:spacing w:after="0" w:line="240" w:lineRule="auto"/>
      </w:pPr>
      <w:r>
        <w:tab/>
      </w:r>
      <w:r w:rsidR="00712FCC">
        <w:noBreakHyphen/>
      </w:r>
      <w:r>
        <w:t>added {</w:t>
      </w:r>
      <w:proofErr w:type="spellStart"/>
      <w:r>
        <w:t>quoter</w:t>
      </w:r>
      <w:proofErr w:type="spellEnd"/>
      <w:r>
        <w:t>} directive for allowing custom screen tokens, much like {</w:t>
      </w:r>
      <w:proofErr w:type="spellStart"/>
      <w:r>
        <w:t>tokenizer</w:t>
      </w:r>
      <w:proofErr w:type="spellEnd"/>
      <w:r>
        <w:t>} does for BASIC tokens</w:t>
      </w:r>
    </w:p>
    <w:p w14:paraId="0318196C" w14:textId="5D4C0F1A" w:rsidR="0079657B" w:rsidRDefault="0079657B" w:rsidP="0079657B">
      <w:pPr>
        <w:pStyle w:val="NoSpacing"/>
        <w:spacing w:after="0" w:line="240" w:lineRule="auto"/>
      </w:pPr>
      <w:r>
        <w:tab/>
      </w:r>
      <w:r w:rsidR="00712FCC">
        <w:noBreakHyphen/>
      </w:r>
      <w:r>
        <w:t>added ability to remove existing tokens from both the {</w:t>
      </w:r>
      <w:proofErr w:type="spellStart"/>
      <w:r>
        <w:t>tokenizer</w:t>
      </w:r>
      <w:proofErr w:type="spellEnd"/>
      <w:r>
        <w:t>} and {</w:t>
      </w:r>
      <w:proofErr w:type="spellStart"/>
      <w:r>
        <w:t>quoter</w:t>
      </w:r>
      <w:proofErr w:type="spellEnd"/>
      <w:r>
        <w:t>} lists.  Specify a blank value to remove a token</w:t>
      </w:r>
    </w:p>
    <w:p w14:paraId="4E93FADB" w14:textId="04E4B11C" w:rsidR="0079657B" w:rsidRDefault="0079657B" w:rsidP="0079657B">
      <w:pPr>
        <w:pStyle w:val="NoSpacing"/>
        <w:spacing w:after="0" w:line="240" w:lineRule="auto"/>
      </w:pPr>
      <w:r>
        <w:tab/>
        <w:t xml:space="preserve">  </w:t>
      </w:r>
      <w:r w:rsidR="00712FCC">
        <w:noBreakHyphen/>
      </w:r>
      <w:r>
        <w:t>ex: {</w:t>
      </w:r>
      <w:proofErr w:type="spellStart"/>
      <w:r>
        <w:t>tokenizer</w:t>
      </w:r>
      <w:proofErr w:type="spellEnd"/>
      <w:proofErr w:type="gramStart"/>
      <w:r>
        <w:t>:$</w:t>
      </w:r>
      <w:proofErr w:type="gramEnd"/>
      <w:r>
        <w:t>80=""}  or {</w:t>
      </w:r>
      <w:proofErr w:type="spellStart"/>
      <w:r>
        <w:t>quoter</w:t>
      </w:r>
      <w:proofErr w:type="spellEnd"/>
      <w:r>
        <w:t>:$91=""}</w:t>
      </w:r>
    </w:p>
    <w:p w14:paraId="1E0B8D5D" w14:textId="39643025" w:rsidR="0079657B" w:rsidRDefault="0079657B" w:rsidP="0079657B">
      <w:pPr>
        <w:pStyle w:val="NoSpacing"/>
        <w:spacing w:after="0" w:line="240" w:lineRule="auto"/>
      </w:pPr>
      <w:r>
        <w:tab/>
      </w:r>
      <w:r w:rsidR="00712FCC">
        <w:noBreakHyphen/>
      </w:r>
      <w:proofErr w:type="spellStart"/>
      <w:r>
        <w:t>bugfix</w:t>
      </w:r>
      <w:proofErr w:type="spellEnd"/>
      <w:r>
        <w:t>: an error message about unknown directives was lost during a previous check</w:t>
      </w:r>
      <w:r w:rsidR="00712FCC">
        <w:noBreakHyphen/>
      </w:r>
      <w:r>
        <w:t>in. This has been restored.</w:t>
      </w:r>
    </w:p>
    <w:p w14:paraId="3C3ADF2F" w14:textId="2559CABD" w:rsidR="0079657B" w:rsidRDefault="0079657B" w:rsidP="0079657B">
      <w:pPr>
        <w:pStyle w:val="NoSpacing"/>
        <w:spacing w:after="0" w:line="240" w:lineRule="auto"/>
      </w:pPr>
      <w:r>
        <w:tab/>
      </w:r>
      <w:r w:rsidR="00712FCC">
        <w:noBreakHyphen/>
      </w:r>
      <w:r>
        <w:t>displays the original line contents when an error occurs in text</w:t>
      </w:r>
      <w:r w:rsidR="00712FCC">
        <w:noBreakHyphen/>
      </w:r>
      <w:r>
        <w:t>to</w:t>
      </w:r>
      <w:r w:rsidR="00712FCC">
        <w:noBreakHyphen/>
      </w:r>
      <w:proofErr w:type="spellStart"/>
      <w:r>
        <w:t>prg</w:t>
      </w:r>
      <w:proofErr w:type="spellEnd"/>
      <w:r>
        <w:t xml:space="preserve"> tokenizing, when possible</w:t>
      </w:r>
    </w:p>
    <w:p w14:paraId="3990E2F8" w14:textId="65C65E22" w:rsidR="0079657B" w:rsidRDefault="0079657B" w:rsidP="0079657B">
      <w:pPr>
        <w:pStyle w:val="NoSpacing"/>
        <w:spacing w:after="0" w:line="240" w:lineRule="auto"/>
      </w:pPr>
      <w:r>
        <w:tab/>
      </w:r>
      <w:r w:rsidR="00712FCC">
        <w:noBreakHyphen/>
      </w:r>
      <w:r>
        <w:t>Added a new verbosity level and command line parameter support</w:t>
      </w:r>
    </w:p>
    <w:p w14:paraId="06601638" w14:textId="5F2F1BDD" w:rsidR="0079657B" w:rsidRDefault="0079657B" w:rsidP="0079657B">
      <w:pPr>
        <w:pStyle w:val="NoSpacing"/>
        <w:spacing w:after="0" w:line="240" w:lineRule="auto"/>
      </w:pPr>
      <w:r>
        <w:tab/>
        <w:t xml:space="preserve">  </w:t>
      </w:r>
      <w:proofErr w:type="gramStart"/>
      <w:r w:rsidR="00712FCC">
        <w:noBreakHyphen/>
      </w:r>
      <w:r>
        <w:t>(</w:t>
      </w:r>
      <w:proofErr w:type="gramEnd"/>
      <w:r>
        <w:t>no verbose parameter)</w:t>
      </w:r>
      <w:r w:rsidR="00712FCC">
        <w:noBreakHyphen/>
      </w:r>
      <w:r w:rsidR="00712FCC">
        <w:noBreakHyphen/>
      </w:r>
      <w:r>
        <w:t>same as before</w:t>
      </w:r>
    </w:p>
    <w:p w14:paraId="2F4118D1" w14:textId="299ABC9C" w:rsidR="0079657B" w:rsidRDefault="0079657B" w:rsidP="0079657B">
      <w:pPr>
        <w:pStyle w:val="NoSpacing"/>
        <w:spacing w:after="0" w:line="240" w:lineRule="auto"/>
      </w:pPr>
      <w:r>
        <w:tab/>
        <w:t xml:space="preserve">  </w:t>
      </w:r>
      <w:r w:rsidR="00712FCC">
        <w:noBreakHyphen/>
      </w:r>
      <w:r>
        <w:t>verbose</w:t>
      </w:r>
      <w:r w:rsidR="00712FCC">
        <w:noBreakHyphen/>
      </w:r>
      <w:r w:rsidR="00712FCC">
        <w:noBreakHyphen/>
      </w:r>
      <w:r>
        <w:t>same as before</w:t>
      </w:r>
    </w:p>
    <w:p w14:paraId="6F61E5C9" w14:textId="3C745751" w:rsidR="0079657B" w:rsidRDefault="0079657B" w:rsidP="0079657B">
      <w:pPr>
        <w:pStyle w:val="NoSpacing"/>
        <w:spacing w:after="0" w:line="240" w:lineRule="auto"/>
      </w:pPr>
      <w:r>
        <w:tab/>
        <w:t xml:space="preserve">  </w:t>
      </w:r>
      <w:r w:rsidR="00712FCC">
        <w:noBreakHyphen/>
      </w:r>
      <w:proofErr w:type="spellStart"/>
      <w:r>
        <w:t>verbose:off</w:t>
      </w:r>
      <w:proofErr w:type="spellEnd"/>
      <w:r w:rsidR="00712FCC">
        <w:noBreakHyphen/>
      </w:r>
      <w:r w:rsidR="00712FCC">
        <w:noBreakHyphen/>
      </w:r>
      <w:r>
        <w:t>same as no verbose parameter</w:t>
      </w:r>
    </w:p>
    <w:p w14:paraId="19B94463" w14:textId="2B3CEEF3" w:rsidR="0079657B" w:rsidRDefault="0079657B" w:rsidP="0079657B">
      <w:pPr>
        <w:pStyle w:val="NoSpacing"/>
        <w:spacing w:after="0" w:line="240" w:lineRule="auto"/>
      </w:pPr>
      <w:r>
        <w:tab/>
        <w:t xml:space="preserve">  </w:t>
      </w:r>
      <w:r w:rsidR="00712FCC">
        <w:noBreakHyphen/>
      </w:r>
      <w:proofErr w:type="spellStart"/>
      <w:r>
        <w:t>verbose:on</w:t>
      </w:r>
      <w:proofErr w:type="spellEnd"/>
      <w:r w:rsidR="00712FCC">
        <w:noBreakHyphen/>
      </w:r>
      <w:r w:rsidR="00712FCC">
        <w:noBreakHyphen/>
      </w:r>
      <w:r>
        <w:t xml:space="preserve">same as </w:t>
      </w:r>
      <w:r w:rsidR="00712FCC">
        <w:noBreakHyphen/>
      </w:r>
      <w:r>
        <w:t>verbose</w:t>
      </w:r>
    </w:p>
    <w:p w14:paraId="738140E2" w14:textId="358EFC7B" w:rsidR="0079657B" w:rsidRDefault="0079657B" w:rsidP="0079657B">
      <w:pPr>
        <w:pStyle w:val="NoSpacing"/>
        <w:spacing w:after="0" w:line="240" w:lineRule="auto"/>
      </w:pPr>
      <w:r>
        <w:tab/>
        <w:t xml:space="preserve">  </w:t>
      </w:r>
      <w:r w:rsidR="00712FCC">
        <w:noBreakHyphen/>
      </w:r>
      <w:proofErr w:type="spellStart"/>
      <w:r>
        <w:t>verbose:list</w:t>
      </w:r>
      <w:proofErr w:type="spellEnd"/>
      <w:r w:rsidR="00712FCC">
        <w:noBreakHyphen/>
      </w:r>
      <w:r w:rsidR="00712FCC">
        <w:noBreakHyphen/>
      </w:r>
      <w:r>
        <w:t>outputs incoming line of text when converting from text or label format to tokenized</w:t>
      </w:r>
    </w:p>
    <w:p w14:paraId="40A323C6" w14:textId="396FE205" w:rsidR="0079657B" w:rsidRDefault="0079657B" w:rsidP="0079657B">
      <w:pPr>
        <w:pStyle w:val="NoSpacing"/>
        <w:spacing w:after="0" w:line="240" w:lineRule="auto"/>
      </w:pPr>
      <w:r>
        <w:tab/>
      </w:r>
      <w:r w:rsidR="00712FCC">
        <w:noBreakHyphen/>
      </w:r>
      <w:r>
        <w:t>Added a line of information at the end of C64List telling how many errors and how many warnings were encountered.</w:t>
      </w:r>
    </w:p>
    <w:p w14:paraId="4DA03E91" w14:textId="3B3A5979" w:rsidR="0079657B" w:rsidRDefault="0079657B" w:rsidP="0079657B">
      <w:pPr>
        <w:pStyle w:val="NoSpacing"/>
        <w:spacing w:after="0" w:line="240" w:lineRule="auto"/>
      </w:pPr>
      <w:r>
        <w:tab/>
      </w:r>
      <w:r w:rsidR="00712FCC">
        <w:noBreakHyphen/>
      </w:r>
      <w:r>
        <w:t xml:space="preserve">added an optional </w:t>
      </w:r>
      <w:r w:rsidR="00712FCC">
        <w:noBreakHyphen/>
      </w:r>
      <w:proofErr w:type="spellStart"/>
      <w:r>
        <w:t>range:xxxx</w:t>
      </w:r>
      <w:r w:rsidR="00712FCC">
        <w:noBreakHyphen/>
      </w:r>
      <w:r>
        <w:t>yyyy</w:t>
      </w:r>
      <w:proofErr w:type="spellEnd"/>
      <w:r>
        <w:t xml:space="preserve"> command line parameter that is used for outputting .</w:t>
      </w:r>
      <w:proofErr w:type="spellStart"/>
      <w:r>
        <w:t>asm</w:t>
      </w:r>
      <w:proofErr w:type="spellEnd"/>
      <w:r>
        <w:t xml:space="preserve"> and .hex files:</w:t>
      </w:r>
    </w:p>
    <w:p w14:paraId="178D2023" w14:textId="5ACE0434" w:rsidR="0079657B" w:rsidRDefault="0079657B" w:rsidP="0079657B">
      <w:pPr>
        <w:pStyle w:val="NoSpacing"/>
        <w:spacing w:after="0" w:line="240" w:lineRule="auto"/>
      </w:pPr>
      <w:r>
        <w:tab/>
        <w:t xml:space="preserve">  </w:t>
      </w:r>
      <w:r w:rsidR="00712FCC">
        <w:noBreakHyphen/>
      </w:r>
      <w:proofErr w:type="spellStart"/>
      <w:r>
        <w:t>range:xxxx</w:t>
      </w:r>
      <w:proofErr w:type="spellEnd"/>
      <w:r w:rsidR="00712FCC">
        <w:noBreakHyphen/>
      </w:r>
      <w:r w:rsidR="00712FCC">
        <w:noBreakHyphen/>
      </w:r>
      <w:r>
        <w:t xml:space="preserve">starts at address </w:t>
      </w:r>
      <w:proofErr w:type="spellStart"/>
      <w:r>
        <w:t>xxxx</w:t>
      </w:r>
      <w:proofErr w:type="spellEnd"/>
      <w:r>
        <w:t xml:space="preserve"> and goes to end of file</w:t>
      </w:r>
    </w:p>
    <w:p w14:paraId="1C16A1EE" w14:textId="1D87E05F" w:rsidR="0079657B" w:rsidRDefault="0079657B" w:rsidP="0079657B">
      <w:pPr>
        <w:pStyle w:val="NoSpacing"/>
        <w:spacing w:after="0" w:line="240" w:lineRule="auto"/>
      </w:pPr>
      <w:r>
        <w:tab/>
        <w:t xml:space="preserve">  </w:t>
      </w:r>
      <w:r w:rsidR="00712FCC">
        <w:noBreakHyphen/>
      </w:r>
      <w:proofErr w:type="spellStart"/>
      <w:r>
        <w:t>range:xxxx</w:t>
      </w:r>
      <w:r w:rsidR="00712FCC">
        <w:noBreakHyphen/>
      </w:r>
      <w:r>
        <w:t>yyyy</w:t>
      </w:r>
      <w:proofErr w:type="spellEnd"/>
      <w:r w:rsidR="00712FCC">
        <w:noBreakHyphen/>
      </w:r>
      <w:r w:rsidR="00712FCC">
        <w:noBreakHyphen/>
      </w:r>
      <w:r>
        <w:t xml:space="preserve">starts at address </w:t>
      </w:r>
      <w:proofErr w:type="spellStart"/>
      <w:r>
        <w:t>xxxx</w:t>
      </w:r>
      <w:proofErr w:type="spellEnd"/>
      <w:r>
        <w:t xml:space="preserve"> and ends at </w:t>
      </w:r>
      <w:proofErr w:type="spellStart"/>
      <w:r>
        <w:t>yyyy</w:t>
      </w:r>
      <w:proofErr w:type="spellEnd"/>
    </w:p>
    <w:p w14:paraId="2B4ED851" w14:textId="14C0A05C" w:rsidR="0079657B" w:rsidRDefault="0079657B" w:rsidP="0079657B">
      <w:pPr>
        <w:pStyle w:val="NoSpacing"/>
        <w:spacing w:after="0" w:line="240" w:lineRule="auto"/>
      </w:pPr>
      <w:r>
        <w:tab/>
      </w:r>
      <w:r w:rsidR="00712FCC">
        <w:noBreakHyphen/>
      </w:r>
      <w:proofErr w:type="spellStart"/>
      <w:r>
        <w:t>bugfix</w:t>
      </w:r>
      <w:proofErr w:type="spellEnd"/>
      <w:r>
        <w:t xml:space="preserve">: </w:t>
      </w:r>
      <w:proofErr w:type="spellStart"/>
      <w:r>
        <w:t>dont</w:t>
      </w:r>
      <w:proofErr w:type="spellEnd"/>
      <w:r>
        <w:t xml:space="preserve"> crunch/</w:t>
      </w:r>
      <w:proofErr w:type="spellStart"/>
      <w:r>
        <w:t>uncrunch</w:t>
      </w:r>
      <w:proofErr w:type="spellEnd"/>
      <w:r>
        <w:t xml:space="preserve"> data statements</w:t>
      </w:r>
    </w:p>
    <w:p w14:paraId="0ACD5F64" w14:textId="4490F559" w:rsidR="0079657B" w:rsidRDefault="0079657B" w:rsidP="0079657B">
      <w:pPr>
        <w:pStyle w:val="NoSpacing"/>
        <w:spacing w:after="0" w:line="240" w:lineRule="auto"/>
      </w:pPr>
      <w:r>
        <w:tab/>
      </w:r>
      <w:r w:rsidR="00712FCC">
        <w:noBreakHyphen/>
      </w:r>
      <w:proofErr w:type="spellStart"/>
      <w:r>
        <w:t>bugfix</w:t>
      </w:r>
      <w:proofErr w:type="spellEnd"/>
      <w:r>
        <w:t xml:space="preserve">: don't trigger </w:t>
      </w:r>
      <w:proofErr w:type="spellStart"/>
      <w:r>
        <w:t>inData</w:t>
      </w:r>
      <w:proofErr w:type="spellEnd"/>
      <w:r>
        <w:t xml:space="preserve"> mode if the token for DATA is encountered in a quoted string</w:t>
      </w:r>
    </w:p>
    <w:p w14:paraId="03D12924" w14:textId="76B018E3" w:rsidR="0079657B" w:rsidRDefault="0079657B" w:rsidP="0079657B">
      <w:pPr>
        <w:pStyle w:val="NoSpacing"/>
        <w:spacing w:after="0" w:line="240" w:lineRule="auto"/>
      </w:pPr>
      <w:r>
        <w:tab/>
      </w:r>
      <w:r w:rsidR="00712FCC">
        <w:noBreakHyphen/>
      </w:r>
      <w:r>
        <w:t>now supports Alpha mode settings on the command line for conversions from .</w:t>
      </w:r>
      <w:proofErr w:type="spellStart"/>
      <w:r>
        <w:t>prg</w:t>
      </w:r>
      <w:proofErr w:type="spellEnd"/>
      <w:r>
        <w:t xml:space="preserve"> </w:t>
      </w:r>
      <w:r w:rsidR="00712FCC">
        <w:noBreakHyphen/>
      </w:r>
      <w:r>
        <w:t>&gt; .txt</w:t>
      </w:r>
    </w:p>
    <w:p w14:paraId="0A240B32" w14:textId="0F7A61B2" w:rsidR="0079657B" w:rsidRDefault="0079657B" w:rsidP="0079657B">
      <w:pPr>
        <w:pStyle w:val="NoSpacing"/>
        <w:spacing w:after="0" w:line="240" w:lineRule="auto"/>
      </w:pPr>
      <w:r>
        <w:tab/>
      </w:r>
      <w:r w:rsidR="00712FCC">
        <w:noBreakHyphen/>
      </w:r>
      <w:proofErr w:type="spellStart"/>
      <w:r>
        <w:t>bugfix</w:t>
      </w:r>
      <w:proofErr w:type="spellEnd"/>
      <w:r>
        <w:t>: the pi BASIC keyword and screen token were not enabled</w:t>
      </w:r>
    </w:p>
    <w:p w14:paraId="23CE2AB9" w14:textId="77777777" w:rsidR="00D75FF0" w:rsidRDefault="00D75FF0" w:rsidP="00D75FF0">
      <w:pPr>
        <w:pStyle w:val="NoSpacing"/>
        <w:spacing w:after="0" w:line="240" w:lineRule="auto"/>
      </w:pPr>
    </w:p>
    <w:p w14:paraId="3749BF78" w14:textId="22E94DC4" w:rsidR="0092009E" w:rsidRDefault="0092009E" w:rsidP="0092009E">
      <w:pPr>
        <w:pStyle w:val="NoSpacing"/>
        <w:spacing w:line="240" w:lineRule="auto"/>
      </w:pPr>
      <w:r>
        <w:t>3.00—08</w:t>
      </w:r>
      <w:r w:rsidR="00712FCC">
        <w:noBreakHyphen/>
      </w:r>
      <w:r>
        <w:t>Jan</w:t>
      </w:r>
      <w:r w:rsidR="00712FCC">
        <w:noBreakHyphen/>
      </w:r>
      <w:r>
        <w:t>2012 Assembler, lots more</w:t>
      </w:r>
    </w:p>
    <w:p w14:paraId="23432447" w14:textId="5E99ADEC" w:rsidR="0092009E" w:rsidRDefault="0092009E" w:rsidP="0092009E">
      <w:r>
        <w:tab/>
      </w:r>
      <w:r w:rsidR="00712FCC">
        <w:noBreakHyphen/>
      </w:r>
      <w:r>
        <w:t>built</w:t>
      </w:r>
      <w:r w:rsidR="00712FCC">
        <w:noBreakHyphen/>
      </w:r>
      <w:r>
        <w:t>in 6510 assembler that integrates with BASIC.  Assembled machine code is placed in memory after the BASIC code.</w:t>
      </w:r>
    </w:p>
    <w:p w14:paraId="61D38EC8" w14:textId="76713830" w:rsidR="0092009E" w:rsidRDefault="0092009E" w:rsidP="0092009E">
      <w:r>
        <w:tab/>
      </w:r>
      <w:r w:rsidR="00712FCC">
        <w:noBreakHyphen/>
      </w:r>
      <w:r>
        <w:t xml:space="preserve">All 256 </w:t>
      </w:r>
      <w:proofErr w:type="spellStart"/>
      <w:r>
        <w:t>opcodes</w:t>
      </w:r>
      <w:proofErr w:type="spellEnd"/>
      <w:r>
        <w:t xml:space="preserve"> (both normal and undocumented) are supported</w:t>
      </w:r>
    </w:p>
    <w:p w14:paraId="0C198A71" w14:textId="4A71D331" w:rsidR="0092009E" w:rsidRDefault="0092009E" w:rsidP="0092009E">
      <w:r>
        <w:tab/>
      </w:r>
      <w:proofErr w:type="gramStart"/>
      <w:r w:rsidR="00712FCC">
        <w:noBreakHyphen/>
      </w:r>
      <w:r>
        <w:t>{</w:t>
      </w:r>
      <w:proofErr w:type="spellStart"/>
      <w:proofErr w:type="gramEnd"/>
      <w:r>
        <w:t>asm</w:t>
      </w:r>
      <w:proofErr w:type="spellEnd"/>
      <w:r>
        <w:t>} and {</w:t>
      </w:r>
      <w:proofErr w:type="spellStart"/>
      <w:r>
        <w:t>endasm</w:t>
      </w:r>
      <w:proofErr w:type="spellEnd"/>
      <w:r>
        <w:t>} directives start/end assembly mode.</w:t>
      </w:r>
    </w:p>
    <w:p w14:paraId="4AE0C739" w14:textId="5A93557D" w:rsidR="0092009E" w:rsidRDefault="0092009E" w:rsidP="0092009E">
      <w:r>
        <w:tab/>
      </w:r>
      <w:r w:rsidR="00712FCC">
        <w:noBreakHyphen/>
      </w:r>
      <w:r>
        <w:t>Symbol table: labels and other symbols are placed in the symbol table</w:t>
      </w:r>
    </w:p>
    <w:p w14:paraId="2C47BC10" w14:textId="773B62F7" w:rsidR="0092009E" w:rsidRDefault="0092009E" w:rsidP="0092009E">
      <w:r>
        <w:tab/>
      </w:r>
      <w:proofErr w:type="gramStart"/>
      <w:r w:rsidR="00712FCC">
        <w:noBreakHyphen/>
      </w:r>
      <w:r>
        <w:t>{</w:t>
      </w:r>
      <w:proofErr w:type="spellStart"/>
      <w:proofErr w:type="gramEnd"/>
      <w:r>
        <w:t>sym</w:t>
      </w:r>
      <w:proofErr w:type="spellEnd"/>
      <w:r>
        <w:t xml:space="preserve">:&lt;symbol&gt;} directive accesses a symbol table symbol from within BASIC. </w:t>
      </w:r>
      <w:proofErr w:type="gramStart"/>
      <w:r>
        <w:t>ex</w:t>
      </w:r>
      <w:proofErr w:type="gramEnd"/>
      <w:r>
        <w:t>. sys{</w:t>
      </w:r>
      <w:proofErr w:type="spellStart"/>
      <w:r>
        <w:t>sym:subroutine</w:t>
      </w:r>
      <w:proofErr w:type="spellEnd"/>
      <w:r>
        <w:t>}</w:t>
      </w:r>
    </w:p>
    <w:p w14:paraId="570669EF" w14:textId="207A804A" w:rsidR="0092009E" w:rsidRDefault="0092009E" w:rsidP="0092009E">
      <w:r>
        <w:tab/>
      </w:r>
      <w:r w:rsidR="00712FCC">
        <w:noBreakHyphen/>
      </w:r>
      <w:r>
        <w:t xml:space="preserve">Symbol table export: add </w:t>
      </w:r>
      <w:r w:rsidR="00712FCC">
        <w:noBreakHyphen/>
      </w:r>
      <w:proofErr w:type="spellStart"/>
      <w:r>
        <w:t>sym</w:t>
      </w:r>
      <w:proofErr w:type="spellEnd"/>
      <w:r>
        <w:t xml:space="preserve"> to your command line to get a symbol table dump</w:t>
      </w:r>
    </w:p>
    <w:p w14:paraId="2C1AD18A" w14:textId="6C2A146D" w:rsidR="0092009E" w:rsidRDefault="0092009E" w:rsidP="0092009E">
      <w:r>
        <w:tab/>
      </w:r>
      <w:r w:rsidR="00712FCC">
        <w:noBreakHyphen/>
      </w:r>
      <w:r>
        <w:t>The symbol table export contains = signs between the symbol and its value, so you can cut and paste the contents and use it directly in code</w:t>
      </w:r>
    </w:p>
    <w:p w14:paraId="1BE55B33" w14:textId="783FDEE8" w:rsidR="0092009E" w:rsidRDefault="0092009E" w:rsidP="0092009E">
      <w:r>
        <w:tab/>
      </w:r>
      <w:r w:rsidR="00712FCC">
        <w:noBreakHyphen/>
      </w:r>
      <w:r>
        <w:t>"byte" and "word" pseudo</w:t>
      </w:r>
      <w:r w:rsidR="00712FCC">
        <w:noBreakHyphen/>
      </w:r>
      <w:r>
        <w:t>ops are supported</w:t>
      </w:r>
    </w:p>
    <w:p w14:paraId="48E8729E" w14:textId="427AECCD" w:rsidR="0092009E" w:rsidRDefault="0092009E" w:rsidP="0092009E">
      <w:r>
        <w:tab/>
      </w:r>
      <w:r w:rsidR="00712FCC">
        <w:noBreakHyphen/>
      </w:r>
      <w:r>
        <w:t>Operands may be numeric (decimal or hex "$"), or may reference assigned symbols.</w:t>
      </w:r>
    </w:p>
    <w:p w14:paraId="1881EEFE" w14:textId="781BC772" w:rsidR="0092009E" w:rsidRDefault="0092009E" w:rsidP="0092009E">
      <w:r>
        <w:tab/>
      </w:r>
      <w:r w:rsidR="00712FCC">
        <w:noBreakHyphen/>
      </w:r>
      <w:r>
        <w:t>Operand resolution handles the following:</w:t>
      </w:r>
    </w:p>
    <w:p w14:paraId="4BBA46B6" w14:textId="3651BA72" w:rsidR="0092009E" w:rsidRDefault="0092009E" w:rsidP="0092009E">
      <w:r>
        <w:tab/>
      </w:r>
      <w:r>
        <w:tab/>
      </w:r>
      <w:r w:rsidR="00712FCC">
        <w:noBreakHyphen/>
      </w:r>
      <w:r>
        <w:t>immediate values "#"</w:t>
      </w:r>
    </w:p>
    <w:p w14:paraId="4437960C" w14:textId="263E6B32" w:rsidR="0092009E" w:rsidRDefault="0092009E" w:rsidP="0092009E">
      <w:r>
        <w:tab/>
      </w:r>
      <w:r>
        <w:tab/>
      </w:r>
      <w:r w:rsidR="00712FCC">
        <w:noBreakHyphen/>
      </w:r>
      <w:r>
        <w:t>symbols (use the symbol name)</w:t>
      </w:r>
    </w:p>
    <w:p w14:paraId="238433B6" w14:textId="65938947" w:rsidR="0092009E" w:rsidRDefault="0092009E" w:rsidP="0092009E">
      <w:r>
        <w:tab/>
      </w:r>
      <w:r>
        <w:tab/>
      </w:r>
      <w:r w:rsidR="00712FCC">
        <w:noBreakHyphen/>
      </w:r>
      <w:r>
        <w:t>addition (example:  screen +40)</w:t>
      </w:r>
    </w:p>
    <w:p w14:paraId="21C08F6E" w14:textId="56D3A906" w:rsidR="0092009E" w:rsidRDefault="0092009E" w:rsidP="0092009E">
      <w:r>
        <w:tab/>
      </w:r>
      <w:r>
        <w:tab/>
      </w:r>
      <w:r w:rsidR="00712FCC">
        <w:noBreakHyphen/>
      </w:r>
      <w:r>
        <w:t xml:space="preserve">subtraction (example: </w:t>
      </w:r>
      <w:proofErr w:type="spellStart"/>
      <w:r>
        <w:t>endofscreen</w:t>
      </w:r>
      <w:proofErr w:type="spellEnd"/>
      <w:r>
        <w:t xml:space="preserve"> </w:t>
      </w:r>
      <w:r w:rsidR="00712FCC">
        <w:noBreakHyphen/>
      </w:r>
      <w:r>
        <w:t>40)</w:t>
      </w:r>
    </w:p>
    <w:p w14:paraId="734B3F48" w14:textId="7F44D0B6" w:rsidR="0092009E" w:rsidRDefault="0092009E" w:rsidP="0092009E">
      <w:r>
        <w:tab/>
      </w:r>
      <w:r>
        <w:tab/>
      </w:r>
      <w:r w:rsidR="00712FCC">
        <w:noBreakHyphen/>
      </w:r>
      <w:r>
        <w:t>and (example: flag1 &amp; flag2)</w:t>
      </w:r>
    </w:p>
    <w:p w14:paraId="28C7A292" w14:textId="5C966678" w:rsidR="0092009E" w:rsidRDefault="0092009E" w:rsidP="0092009E">
      <w:r>
        <w:tab/>
      </w:r>
      <w:r>
        <w:tab/>
      </w:r>
      <w:r w:rsidR="00712FCC">
        <w:noBreakHyphen/>
      </w:r>
      <w:r>
        <w:t>or (example: flag1 | flag2)</w:t>
      </w:r>
    </w:p>
    <w:p w14:paraId="0DB486CC" w14:textId="586C4BA4" w:rsidR="0092009E" w:rsidRDefault="0092009E" w:rsidP="0092009E">
      <w:r>
        <w:tab/>
      </w:r>
      <w:r>
        <w:tab/>
      </w:r>
      <w:r w:rsidR="00712FCC">
        <w:noBreakHyphen/>
      </w:r>
      <w:r>
        <w:t>low</w:t>
      </w:r>
      <w:r w:rsidR="00712FCC">
        <w:noBreakHyphen/>
      </w:r>
      <w:r>
        <w:t xml:space="preserve">byte only (example: </w:t>
      </w:r>
      <w:proofErr w:type="spellStart"/>
      <w:r>
        <w:t>lda</w:t>
      </w:r>
      <w:proofErr w:type="spellEnd"/>
      <w:r>
        <w:t xml:space="preserve"> #&lt;screen)</w:t>
      </w:r>
    </w:p>
    <w:p w14:paraId="61A3E5B9" w14:textId="7AB9B0F8" w:rsidR="0092009E" w:rsidRDefault="0092009E" w:rsidP="0092009E">
      <w:r>
        <w:tab/>
      </w:r>
      <w:r>
        <w:tab/>
      </w:r>
      <w:r w:rsidR="00712FCC">
        <w:noBreakHyphen/>
      </w:r>
      <w:r>
        <w:t>high</w:t>
      </w:r>
      <w:r w:rsidR="00712FCC">
        <w:noBreakHyphen/>
      </w:r>
      <w:r>
        <w:t xml:space="preserve">byte only (example: </w:t>
      </w:r>
      <w:proofErr w:type="spellStart"/>
      <w:r>
        <w:t>lda</w:t>
      </w:r>
      <w:proofErr w:type="spellEnd"/>
      <w:r>
        <w:t xml:space="preserve"> #&gt;screen)</w:t>
      </w:r>
    </w:p>
    <w:p w14:paraId="67B0CB16" w14:textId="092747E7" w:rsidR="0092009E" w:rsidRDefault="0092009E" w:rsidP="0092009E">
      <w:r>
        <w:tab/>
      </w:r>
      <w:r w:rsidR="00712FCC">
        <w:noBreakHyphen/>
      </w:r>
      <w:r>
        <w:t xml:space="preserve">Symbols are now allowed in the </w:t>
      </w:r>
      <w:r w:rsidR="00712FCC">
        <w:noBreakHyphen/>
      </w:r>
      <w:proofErr w:type="spellStart"/>
      <w:r>
        <w:t>tokenizer</w:t>
      </w:r>
      <w:proofErr w:type="spellEnd"/>
      <w:r>
        <w:t xml:space="preserve"> file; this allows disassembled code to contain labels where appropriate.</w:t>
      </w:r>
    </w:p>
    <w:p w14:paraId="046C05E1" w14:textId="28C8150C" w:rsidR="0092009E" w:rsidRDefault="0092009E" w:rsidP="0092009E">
      <w:r>
        <w:tab/>
      </w:r>
      <w:r w:rsidR="00712FCC">
        <w:noBreakHyphen/>
      </w:r>
      <w:r>
        <w:t>New directive {</w:t>
      </w:r>
      <w:proofErr w:type="spellStart"/>
      <w:r>
        <w:t>assign</w:t>
      </w:r>
      <w:proofErr w:type="gramStart"/>
      <w:r>
        <w:t>:label</w:t>
      </w:r>
      <w:proofErr w:type="spellEnd"/>
      <w:proofErr w:type="gramEnd"/>
      <w:r>
        <w:t>=</w:t>
      </w:r>
      <w:proofErr w:type="spellStart"/>
      <w:r>
        <w:t>linenumber</w:t>
      </w:r>
      <w:proofErr w:type="spellEnd"/>
      <w:r>
        <w:t>} that allows you to reference labels that do not exist in the source code.</w:t>
      </w:r>
    </w:p>
    <w:p w14:paraId="3F2A3805" w14:textId="03A16155" w:rsidR="0092009E" w:rsidRDefault="0092009E" w:rsidP="0092009E">
      <w:r>
        <w:tab/>
      </w:r>
      <w:r w:rsidR="00712FCC">
        <w:noBreakHyphen/>
      </w:r>
      <w:r>
        <w:t>Added conditional compile directives: {</w:t>
      </w:r>
      <w:proofErr w:type="spellStart"/>
      <w:r>
        <w:t>def</w:t>
      </w:r>
      <w:proofErr w:type="spellEnd"/>
      <w:r>
        <w:t>} {</w:t>
      </w:r>
      <w:proofErr w:type="spellStart"/>
      <w:r>
        <w:t>undef</w:t>
      </w:r>
      <w:proofErr w:type="spellEnd"/>
      <w:r>
        <w:t>} {</w:t>
      </w:r>
      <w:proofErr w:type="spellStart"/>
      <w:r>
        <w:t>ifdef</w:t>
      </w:r>
      <w:proofErr w:type="spellEnd"/>
      <w:r>
        <w:t>} {</w:t>
      </w:r>
      <w:proofErr w:type="spellStart"/>
      <w:r>
        <w:t>ifndef</w:t>
      </w:r>
      <w:proofErr w:type="spellEnd"/>
      <w:r>
        <w:t>} {else} {</w:t>
      </w:r>
      <w:proofErr w:type="spellStart"/>
      <w:r>
        <w:t>endif</w:t>
      </w:r>
      <w:proofErr w:type="spellEnd"/>
      <w:r>
        <w:t>}</w:t>
      </w:r>
    </w:p>
    <w:p w14:paraId="51B3E2E5" w14:textId="17D72765" w:rsidR="0092009E" w:rsidRDefault="0092009E" w:rsidP="0092009E">
      <w:r>
        <w:tab/>
      </w:r>
      <w:r w:rsidR="00712FCC">
        <w:noBreakHyphen/>
      </w:r>
      <w:r>
        <w:t>Added {</w:t>
      </w:r>
      <w:proofErr w:type="spellStart"/>
      <w:r>
        <w:t>uses</w:t>
      </w:r>
      <w:proofErr w:type="gramStart"/>
      <w:r>
        <w:t>:file</w:t>
      </w:r>
      <w:proofErr w:type="spellEnd"/>
      <w:proofErr w:type="gramEnd"/>
      <w:r>
        <w:t>} directive; use this feature instead of {include} to avoid the standard {includes} problems of recursion and multiply included files</w:t>
      </w:r>
    </w:p>
    <w:p w14:paraId="7D14452D" w14:textId="42D71050" w:rsidR="0092009E" w:rsidRDefault="0092009E" w:rsidP="0092009E">
      <w:r>
        <w:tab/>
      </w:r>
      <w:r w:rsidR="00712FCC">
        <w:noBreakHyphen/>
      </w:r>
      <w:r>
        <w:t>Added checking to prevent labels from being defined more than once</w:t>
      </w:r>
    </w:p>
    <w:p w14:paraId="0DAED553" w14:textId="556B14AA" w:rsidR="0092009E" w:rsidRDefault="0092009E" w:rsidP="0092009E">
      <w:r>
        <w:tab/>
      </w:r>
      <w:proofErr w:type="gramStart"/>
      <w:r w:rsidR="00712FCC">
        <w:noBreakHyphen/>
      </w:r>
      <w:r>
        <w:t>{</w:t>
      </w:r>
      <w:proofErr w:type="gramEnd"/>
      <w:r>
        <w:t>lift} wasn't working completely; fixed it</w:t>
      </w:r>
    </w:p>
    <w:p w14:paraId="073A7BF1" w14:textId="3688941B" w:rsidR="0092009E" w:rsidRDefault="0092009E" w:rsidP="0092009E">
      <w:r>
        <w:tab/>
      </w:r>
      <w:proofErr w:type="gramStart"/>
      <w:r w:rsidR="00712FCC">
        <w:noBreakHyphen/>
      </w:r>
      <w:r>
        <w:t>{</w:t>
      </w:r>
      <w:proofErr w:type="spellStart"/>
      <w:proofErr w:type="gramEnd"/>
      <w:r>
        <w:t>cmdr</w:t>
      </w:r>
      <w:proofErr w:type="spellEnd"/>
      <w:r>
        <w:t>} keys were mistakenly assigned to {ctrl} keys</w:t>
      </w:r>
    </w:p>
    <w:p w14:paraId="69B17529" w14:textId="77777777" w:rsidR="0092009E" w:rsidRDefault="0092009E" w:rsidP="0092009E"/>
    <w:p w14:paraId="57E890F7" w14:textId="77777777" w:rsidR="0092009E" w:rsidRDefault="0092009E" w:rsidP="0092009E">
      <w:r>
        <w:tab/>
        <w:t>Notes/Limitations:</w:t>
      </w:r>
    </w:p>
    <w:p w14:paraId="100E433A" w14:textId="00BF2569" w:rsidR="0092009E" w:rsidRDefault="0092009E" w:rsidP="0092009E">
      <w:r>
        <w:tab/>
      </w:r>
      <w:r w:rsidR="00712FCC">
        <w:noBreakHyphen/>
      </w:r>
      <w:r>
        <w:t>All directives are handled in BASIC mode, so you must switch out of assembly mode in order to use them.  For example, if, in</w:t>
      </w:r>
    </w:p>
    <w:p w14:paraId="0E35C657" w14:textId="77777777" w:rsidR="0092009E" w:rsidRDefault="0092009E" w:rsidP="0092009E">
      <w:r>
        <w:tab/>
      </w:r>
      <w:proofErr w:type="gramStart"/>
      <w:r>
        <w:t>one</w:t>
      </w:r>
      <w:proofErr w:type="gramEnd"/>
      <w:r>
        <w:t xml:space="preserve"> assembly file you wish to include another, you must {</w:t>
      </w:r>
      <w:proofErr w:type="spellStart"/>
      <w:r>
        <w:t>endasm</w:t>
      </w:r>
      <w:proofErr w:type="spellEnd"/>
      <w:r>
        <w:t>} before you {include}.  I recommend that all source files start in BASIC mode, and have the</w:t>
      </w:r>
    </w:p>
    <w:p w14:paraId="4006A8E9" w14:textId="77777777" w:rsidR="0092009E" w:rsidRDefault="0092009E" w:rsidP="0092009E">
      <w:r>
        <w:tab/>
        <w:t>{</w:t>
      </w:r>
      <w:proofErr w:type="spellStart"/>
      <w:proofErr w:type="gramStart"/>
      <w:r>
        <w:t>asm</w:t>
      </w:r>
      <w:proofErr w:type="spellEnd"/>
      <w:proofErr w:type="gramEnd"/>
      <w:r>
        <w:t>} and {</w:t>
      </w:r>
      <w:proofErr w:type="spellStart"/>
      <w:r>
        <w:t>endasm</w:t>
      </w:r>
      <w:proofErr w:type="spellEnd"/>
      <w:r>
        <w:t>} directives at the beginning and ending every file.</w:t>
      </w:r>
    </w:p>
    <w:p w14:paraId="5A8ABA0D" w14:textId="79C5C30C" w:rsidR="0092009E" w:rsidRDefault="0092009E" w:rsidP="0092009E">
      <w:r>
        <w:tab/>
      </w:r>
      <w:r w:rsidR="00712FCC">
        <w:noBreakHyphen/>
      </w:r>
      <w:r>
        <w:t>each assembly instruction must appear on its own line</w:t>
      </w:r>
    </w:p>
    <w:p w14:paraId="17106289" w14:textId="3B60E490" w:rsidR="0092009E" w:rsidRDefault="0092009E" w:rsidP="0092009E">
      <w:r>
        <w:tab/>
      </w:r>
      <w:r w:rsidR="00712FCC">
        <w:noBreakHyphen/>
      </w:r>
      <w:r>
        <w:t>The {</w:t>
      </w:r>
      <w:proofErr w:type="spellStart"/>
      <w:r>
        <w:t>asm</w:t>
      </w:r>
      <w:proofErr w:type="spellEnd"/>
      <w:r>
        <w:t>} and {</w:t>
      </w:r>
      <w:proofErr w:type="spellStart"/>
      <w:r>
        <w:t>endasm</w:t>
      </w:r>
      <w:proofErr w:type="spellEnd"/>
      <w:r>
        <w:t>} directives must be on their own lines, with nothing else</w:t>
      </w:r>
    </w:p>
    <w:p w14:paraId="6AA0E521" w14:textId="52DD2B8B" w:rsidR="0092009E" w:rsidRDefault="0092009E" w:rsidP="0092009E">
      <w:r>
        <w:tab/>
      </w:r>
      <w:r w:rsidR="00712FCC">
        <w:noBreakHyphen/>
      </w:r>
      <w:r>
        <w:t>The {</w:t>
      </w:r>
      <w:proofErr w:type="spellStart"/>
      <w:r>
        <w:t>def</w:t>
      </w:r>
      <w:proofErr w:type="spellEnd"/>
      <w:r>
        <w:t>} {</w:t>
      </w:r>
      <w:proofErr w:type="spellStart"/>
      <w:r>
        <w:t>undef</w:t>
      </w:r>
      <w:proofErr w:type="spellEnd"/>
      <w:r>
        <w:t>} {</w:t>
      </w:r>
      <w:proofErr w:type="spellStart"/>
      <w:r>
        <w:t>ifdef</w:t>
      </w:r>
      <w:proofErr w:type="spellEnd"/>
      <w:r>
        <w:t>} {</w:t>
      </w:r>
      <w:proofErr w:type="spellStart"/>
      <w:r>
        <w:t>ifndef</w:t>
      </w:r>
      <w:proofErr w:type="spellEnd"/>
      <w:r>
        <w:t>} {else} {</w:t>
      </w:r>
      <w:proofErr w:type="spellStart"/>
      <w:r>
        <w:t>endif</w:t>
      </w:r>
      <w:proofErr w:type="spellEnd"/>
      <w:r>
        <w:t>} directives must be on their own lines, with nothing else.</w:t>
      </w:r>
    </w:p>
    <w:p w14:paraId="39830824" w14:textId="635ED01C" w:rsidR="0092009E" w:rsidRDefault="0092009E" w:rsidP="0092009E">
      <w:r>
        <w:tab/>
      </w:r>
      <w:r w:rsidR="00712FCC">
        <w:noBreakHyphen/>
      </w:r>
      <w:r>
        <w:t>Only one {</w:t>
      </w:r>
      <w:proofErr w:type="spellStart"/>
      <w:r>
        <w:t>ifdef</w:t>
      </w:r>
      <w:proofErr w:type="spellEnd"/>
      <w:r>
        <w:t>} {</w:t>
      </w:r>
      <w:proofErr w:type="spellStart"/>
      <w:r>
        <w:t>ifndef</w:t>
      </w:r>
      <w:proofErr w:type="spellEnd"/>
      <w:r>
        <w:t>} {else} {</w:t>
      </w:r>
      <w:proofErr w:type="spellStart"/>
      <w:r>
        <w:t>endif</w:t>
      </w:r>
      <w:proofErr w:type="spellEnd"/>
      <w:r>
        <w:t>} may be in effect at any given time (no nesting is allowed)</w:t>
      </w:r>
    </w:p>
    <w:p w14:paraId="72DC2F28" w14:textId="19D593C5" w:rsidR="0092009E" w:rsidRDefault="0092009E" w:rsidP="0092009E">
      <w:r>
        <w:tab/>
      </w:r>
      <w:r w:rsidR="00712FCC">
        <w:noBreakHyphen/>
      </w:r>
      <w:r>
        <w:t>word and byte pseudo</w:t>
      </w:r>
      <w:r w:rsidR="00712FCC">
        <w:noBreakHyphen/>
      </w:r>
      <w:r>
        <w:t>ops may only contain one value each.  To define multiple bytes or words, you must specify additional byte or word pseudo</w:t>
      </w:r>
      <w:r w:rsidR="00712FCC">
        <w:noBreakHyphen/>
      </w:r>
      <w:r>
        <w:t>ops, each on their</w:t>
      </w:r>
    </w:p>
    <w:p w14:paraId="040A08D2" w14:textId="77777777" w:rsidR="0092009E" w:rsidRDefault="0092009E" w:rsidP="0092009E">
      <w:r>
        <w:tab/>
      </w:r>
      <w:proofErr w:type="gramStart"/>
      <w:r>
        <w:t>own</w:t>
      </w:r>
      <w:proofErr w:type="gramEnd"/>
      <w:r>
        <w:t xml:space="preserve"> line.</w:t>
      </w:r>
    </w:p>
    <w:p w14:paraId="10011A5D" w14:textId="64349396" w:rsidR="0092009E" w:rsidRDefault="0092009E" w:rsidP="0092009E">
      <w:r>
        <w:tab/>
      </w:r>
      <w:r w:rsidR="00712FCC">
        <w:noBreakHyphen/>
      </w:r>
      <w:r>
        <w:t xml:space="preserve">labels can currently not be used in an expression when defining symbols (for example, if label: is defined, </w:t>
      </w:r>
      <w:proofErr w:type="spellStart"/>
      <w:r>
        <w:t>endOfPrg</w:t>
      </w:r>
      <w:proofErr w:type="spellEnd"/>
      <w:r>
        <w:t xml:space="preserve"> = label+1 will fail).</w:t>
      </w:r>
    </w:p>
    <w:p w14:paraId="155D0C7F" w14:textId="40F028DB" w:rsidR="0092009E" w:rsidRDefault="0092009E" w:rsidP="0092009E">
      <w:r>
        <w:tab/>
      </w:r>
      <w:r w:rsidR="00712FCC">
        <w:noBreakHyphen/>
      </w:r>
      <w:r>
        <w:t>the low</w:t>
      </w:r>
      <w:r w:rsidR="00712FCC">
        <w:noBreakHyphen/>
      </w:r>
      <w:r>
        <w:t>byte/high</w:t>
      </w:r>
      <w:r w:rsidR="00712FCC">
        <w:noBreakHyphen/>
      </w:r>
      <w:r>
        <w:t>byte notation in the operands must appear as the first element in the operand.  For example:</w:t>
      </w:r>
    </w:p>
    <w:p w14:paraId="2DB52C25" w14:textId="77777777" w:rsidR="0092009E" w:rsidRDefault="0092009E" w:rsidP="0092009E">
      <w:r>
        <w:tab/>
      </w:r>
      <w:r>
        <w:tab/>
      </w:r>
      <w:proofErr w:type="spellStart"/>
      <w:proofErr w:type="gramStart"/>
      <w:r>
        <w:t>lda</w:t>
      </w:r>
      <w:proofErr w:type="spellEnd"/>
      <w:proofErr w:type="gramEnd"/>
      <w:r>
        <w:t xml:space="preserve"> #&lt;screen +40   </w:t>
      </w:r>
      <w:r>
        <w:tab/>
        <w:t>is legal</w:t>
      </w:r>
    </w:p>
    <w:p w14:paraId="1A6B5046" w14:textId="77777777" w:rsidR="0092009E" w:rsidRDefault="0092009E" w:rsidP="0092009E">
      <w:r>
        <w:tab/>
      </w:r>
      <w:r>
        <w:tab/>
      </w:r>
      <w:proofErr w:type="spellStart"/>
      <w:proofErr w:type="gramStart"/>
      <w:r>
        <w:t>lda</w:t>
      </w:r>
      <w:proofErr w:type="spellEnd"/>
      <w:proofErr w:type="gramEnd"/>
      <w:r>
        <w:t xml:space="preserve"> #40 + &lt;screen</w:t>
      </w:r>
      <w:r>
        <w:tab/>
        <w:t xml:space="preserve">is not legal. </w:t>
      </w:r>
      <w:proofErr w:type="gramStart"/>
      <w:r>
        <w:t>this</w:t>
      </w:r>
      <w:proofErr w:type="gramEnd"/>
      <w:r>
        <w:t xml:space="preserve"> is not checked for, but it will result in the equivalent of "</w:t>
      </w:r>
      <w:proofErr w:type="spellStart"/>
      <w:r>
        <w:t>lda</w:t>
      </w:r>
      <w:proofErr w:type="spellEnd"/>
      <w:r>
        <w:t xml:space="preserve"> #&lt;screen" (the 40 is forgotten)</w:t>
      </w:r>
    </w:p>
    <w:p w14:paraId="21F35630" w14:textId="40AB7575" w:rsidR="00861E90" w:rsidRDefault="0092009E" w:rsidP="0092009E">
      <w:r>
        <w:tab/>
      </w:r>
      <w:proofErr w:type="gramStart"/>
      <w:r w:rsidR="00712FCC">
        <w:noBreakHyphen/>
      </w:r>
      <w:r>
        <w:t>{</w:t>
      </w:r>
      <w:proofErr w:type="gramEnd"/>
      <w:r>
        <w:t>assign} simply creates a label that is statically assigned to a given line number. It does not reserve the line number in any way, and does not affect renumbering.  It is up to the user to ensure that the assigned line numbers do not get re</w:t>
      </w:r>
      <w:r w:rsidR="00712FCC">
        <w:noBreakHyphen/>
      </w:r>
      <w:r>
        <w:t>assigned to code within the source.</w:t>
      </w:r>
    </w:p>
    <w:p w14:paraId="23F7E747" w14:textId="77777777" w:rsidR="000D1024" w:rsidRDefault="000D1024" w:rsidP="0092009E"/>
    <w:p w14:paraId="7F8D21A6" w14:textId="02D7D0D2" w:rsidR="000D1024" w:rsidRDefault="000D1024" w:rsidP="000D1024">
      <w:r>
        <w:t>3.01</w:t>
      </w:r>
      <w:r>
        <w:tab/>
        <w:t>29</w:t>
      </w:r>
      <w:r w:rsidR="00712FCC">
        <w:noBreakHyphen/>
      </w:r>
      <w:r>
        <w:t>Mar</w:t>
      </w:r>
      <w:r w:rsidR="00712FCC">
        <w:noBreakHyphen/>
      </w:r>
      <w:r>
        <w:t>2012 Fixes. There's a crap load of fixes &amp; new stuff here.</w:t>
      </w:r>
    </w:p>
    <w:p w14:paraId="0CE9FA6E" w14:textId="493B18A3" w:rsidR="000D1024" w:rsidRDefault="000D1024" w:rsidP="000D1024">
      <w:r>
        <w:tab/>
      </w:r>
      <w:r w:rsidR="00712FCC">
        <w:noBreakHyphen/>
      </w:r>
      <w:r>
        <w:t>allow instruction operands to use #'x' syntax</w:t>
      </w:r>
    </w:p>
    <w:p w14:paraId="2F86280B" w14:textId="05CC0A16" w:rsidR="000D1024" w:rsidRDefault="000D1024" w:rsidP="000D1024">
      <w:r>
        <w:tab/>
      </w:r>
      <w:r w:rsidR="00712FCC">
        <w:noBreakHyphen/>
      </w:r>
      <w:r>
        <w:t xml:space="preserve">added hex pseudo op (syntax: hex 01 23 ab cd </w:t>
      </w:r>
      <w:proofErr w:type="spellStart"/>
      <w:r>
        <w:t>ef</w:t>
      </w:r>
      <w:proofErr w:type="spellEnd"/>
      <w:r>
        <w:t>)</w:t>
      </w:r>
    </w:p>
    <w:p w14:paraId="494558A1" w14:textId="73956A56" w:rsidR="000D1024" w:rsidRDefault="000D1024" w:rsidP="000D1024">
      <w:r>
        <w:tab/>
      </w:r>
      <w:r w:rsidR="00712FCC">
        <w:noBreakHyphen/>
      </w:r>
      <w:r>
        <w:t>added list support for byte and word pseudo ops</w:t>
      </w:r>
    </w:p>
    <w:p w14:paraId="0466048A" w14:textId="6EAD3079" w:rsidR="000D1024" w:rsidRDefault="000D1024" w:rsidP="000D1024">
      <w:r>
        <w:tab/>
      </w:r>
      <w:r w:rsidR="00712FCC">
        <w:noBreakHyphen/>
      </w:r>
      <w:r>
        <w:t>added infrastructure to allow pseudo ops to do complex things (</w:t>
      </w:r>
      <w:proofErr w:type="spellStart"/>
      <w:r>
        <w:t>subclassed</w:t>
      </w:r>
      <w:proofErr w:type="spellEnd"/>
      <w:r>
        <w:t>)</w:t>
      </w:r>
    </w:p>
    <w:p w14:paraId="2B4A5842" w14:textId="2332CAC0" w:rsidR="000D1024" w:rsidRDefault="000D1024" w:rsidP="000D1024">
      <w:r>
        <w:tab/>
      </w:r>
      <w:r w:rsidR="00712FCC">
        <w:noBreakHyphen/>
      </w:r>
      <w:r>
        <w:t>added Byte/Hex/Word subclasses</w:t>
      </w:r>
    </w:p>
    <w:p w14:paraId="5E28B883" w14:textId="7AA32048" w:rsidR="000D1024" w:rsidRDefault="000D1024" w:rsidP="000D1024">
      <w:r>
        <w:tab/>
      </w:r>
      <w:r w:rsidR="00712FCC">
        <w:noBreakHyphen/>
      </w:r>
      <w:r>
        <w:t>added an error if you attempt to redefine a symbol</w:t>
      </w:r>
    </w:p>
    <w:p w14:paraId="5B3B5FF1" w14:textId="107DFF0E" w:rsidR="000D1024" w:rsidRDefault="000D1024" w:rsidP="000D1024">
      <w:r>
        <w:tab/>
      </w:r>
      <w:r w:rsidR="00712FCC">
        <w:noBreakHyphen/>
      </w:r>
      <w:r>
        <w:t xml:space="preserve">save the original text of the operands for cases like </w:t>
      </w:r>
      <w:proofErr w:type="spellStart"/>
      <w:proofErr w:type="gramStart"/>
      <w:r>
        <w:t>ascii</w:t>
      </w:r>
      <w:proofErr w:type="spellEnd"/>
      <w:proofErr w:type="gramEnd"/>
      <w:r>
        <w:t xml:space="preserve"> (although compress whitespace is still done)</w:t>
      </w:r>
    </w:p>
    <w:p w14:paraId="0FDC7F0A" w14:textId="5CC98429" w:rsidR="000D1024" w:rsidRDefault="000D1024" w:rsidP="000D1024">
      <w:r>
        <w:tab/>
      </w:r>
      <w:r w:rsidR="00712FCC">
        <w:noBreakHyphen/>
      </w:r>
      <w:r>
        <w:t xml:space="preserve">moved alpha mode tracking from program into C64 level so we can use it in </w:t>
      </w:r>
      <w:proofErr w:type="spellStart"/>
      <w:r>
        <w:t>asm</w:t>
      </w:r>
      <w:proofErr w:type="spellEnd"/>
      <w:r>
        <w:t xml:space="preserve"> too</w:t>
      </w:r>
    </w:p>
    <w:p w14:paraId="190257FC" w14:textId="60F71141" w:rsidR="000D1024" w:rsidRDefault="000D1024" w:rsidP="000D1024">
      <w:r>
        <w:tab/>
      </w:r>
      <w:r w:rsidR="00712FCC">
        <w:noBreakHyphen/>
      </w:r>
      <w:r>
        <w:t xml:space="preserve">added </w:t>
      </w:r>
      <w:r w:rsidR="00712FCC">
        <w:noBreakHyphen/>
      </w:r>
      <w:r>
        <w:t xml:space="preserve">labels </w:t>
      </w:r>
      <w:proofErr w:type="spellStart"/>
      <w:r>
        <w:t>cmd</w:t>
      </w:r>
      <w:proofErr w:type="spellEnd"/>
      <w:r>
        <w:t xml:space="preserve"> line option to dump labels as {</w:t>
      </w:r>
      <w:proofErr w:type="spellStart"/>
      <w:r>
        <w:t>assign</w:t>
      </w:r>
      <w:proofErr w:type="gramStart"/>
      <w:r>
        <w:t>:lbl</w:t>
      </w:r>
      <w:proofErr w:type="spellEnd"/>
      <w:proofErr w:type="gramEnd"/>
      <w:r>
        <w:t>=</w:t>
      </w:r>
      <w:proofErr w:type="spellStart"/>
      <w:r>
        <w:t>ln</w:t>
      </w:r>
      <w:proofErr w:type="spellEnd"/>
      <w:r>
        <w:t>} Directives</w:t>
      </w:r>
    </w:p>
    <w:p w14:paraId="09F61E9D" w14:textId="058884D8" w:rsidR="000D1024" w:rsidRDefault="000D1024" w:rsidP="000D1024">
      <w:r>
        <w:tab/>
      </w:r>
      <w:r w:rsidR="00712FCC">
        <w:noBreakHyphen/>
      </w:r>
      <w:r>
        <w:t>fixed weird ON "{</w:t>
      </w:r>
      <w:proofErr w:type="spellStart"/>
      <w:r>
        <w:t>crsr</w:t>
      </w:r>
      <w:proofErr w:type="spellEnd"/>
      <w:r>
        <w:t xml:space="preserve"> up}" GOTO </w:t>
      </w:r>
      <w:proofErr w:type="spellStart"/>
      <w:r>
        <w:t>x</w:t>
      </w:r>
      <w:proofErr w:type="gramStart"/>
      <w:r>
        <w:t>,y,z</w:t>
      </w:r>
      <w:proofErr w:type="spellEnd"/>
      <w:proofErr w:type="gramEnd"/>
      <w:r>
        <w:t xml:space="preserve"> </w:t>
      </w:r>
      <w:proofErr w:type="spellStart"/>
      <w:r>
        <w:t>goto</w:t>
      </w:r>
      <w:proofErr w:type="spellEnd"/>
      <w:r>
        <w:t xml:space="preserve"> resolution bug (maybe still a bug if we do something like ON/GOTO:POKEX,Y)</w:t>
      </w:r>
    </w:p>
    <w:p w14:paraId="42069F37" w14:textId="45F3F207" w:rsidR="000D1024" w:rsidRDefault="000D1024" w:rsidP="000D1024">
      <w:r>
        <w:tab/>
      </w:r>
      <w:r w:rsidR="00712FCC">
        <w:noBreakHyphen/>
      </w:r>
      <w:r>
        <w:t>revert C64List::</w:t>
      </w:r>
      <w:proofErr w:type="spellStart"/>
      <w:r>
        <w:t>DebugDump</w:t>
      </w:r>
      <w:proofErr w:type="spellEnd"/>
      <w:r>
        <w:t xml:space="preserve"> to show highlighting</w:t>
      </w:r>
    </w:p>
    <w:p w14:paraId="70C6C596" w14:textId="11CD04CE" w:rsidR="000D1024" w:rsidRDefault="000D1024" w:rsidP="000D1024">
      <w:r>
        <w:tab/>
      </w:r>
      <w:r w:rsidR="00712FCC">
        <w:noBreakHyphen/>
      </w:r>
      <w:proofErr w:type="spellStart"/>
      <w:r>
        <w:t>Dont</w:t>
      </w:r>
      <w:proofErr w:type="spellEnd"/>
      <w:r>
        <w:t xml:space="preserve"> clear the line labels after they are resolved (used for dump labels)</w:t>
      </w:r>
    </w:p>
    <w:p w14:paraId="7E3BC4ED" w14:textId="44B88EE6" w:rsidR="000D1024" w:rsidRDefault="000D1024" w:rsidP="000D1024">
      <w:r>
        <w:tab/>
      </w:r>
      <w:r w:rsidR="00712FCC">
        <w:noBreakHyphen/>
      </w:r>
      <w:r>
        <w:t>Allow hex values in {</w:t>
      </w:r>
      <w:proofErr w:type="spellStart"/>
      <w:r>
        <w:t>loadaddr</w:t>
      </w:r>
      <w:proofErr w:type="spellEnd"/>
      <w:r>
        <w:t>} Directive</w:t>
      </w:r>
    </w:p>
    <w:p w14:paraId="289ACC2A" w14:textId="26276C53" w:rsidR="000D1024" w:rsidRDefault="000D1024" w:rsidP="000D1024">
      <w:r>
        <w:tab/>
      </w:r>
      <w:r w:rsidR="00712FCC">
        <w:noBreakHyphen/>
      </w:r>
      <w:r>
        <w:t>remove PI token, as it doesn't actually exist</w:t>
      </w:r>
    </w:p>
    <w:p w14:paraId="26BD4CDA" w14:textId="559DCD54" w:rsidR="000D1024" w:rsidRDefault="000D1024" w:rsidP="000D1024">
      <w:r>
        <w:tab/>
      </w:r>
      <w:r w:rsidR="00712FCC">
        <w:noBreakHyphen/>
      </w:r>
      <w:r>
        <w:t>don't output {</w:t>
      </w:r>
      <w:proofErr w:type="spellStart"/>
      <w:r>
        <w:t>asm</w:t>
      </w:r>
      <w:proofErr w:type="spellEnd"/>
      <w:proofErr w:type="gramStart"/>
      <w:r>
        <w:t>}{</w:t>
      </w:r>
      <w:proofErr w:type="spellStart"/>
      <w:proofErr w:type="gramEnd"/>
      <w:r>
        <w:t>endasm</w:t>
      </w:r>
      <w:proofErr w:type="spellEnd"/>
      <w:r>
        <w:t xml:space="preserve">} pair in txt output if there's no </w:t>
      </w:r>
      <w:proofErr w:type="spellStart"/>
      <w:r>
        <w:t>asm</w:t>
      </w:r>
      <w:proofErr w:type="spellEnd"/>
      <w:r>
        <w:t xml:space="preserve"> code</w:t>
      </w:r>
    </w:p>
    <w:p w14:paraId="120766B2" w14:textId="77777777" w:rsidR="000D1024" w:rsidRDefault="000D1024" w:rsidP="000D1024">
      <w:r>
        <w:t>(</w:t>
      </w:r>
      <w:proofErr w:type="gramStart"/>
      <w:r>
        <w:t>note</w:t>
      </w:r>
      <w:proofErr w:type="gramEnd"/>
      <w:r>
        <w:t xml:space="preserve">: I'd like to add syntax for </w:t>
      </w:r>
      <w:proofErr w:type="spellStart"/>
      <w:r>
        <w:t>ascii</w:t>
      </w:r>
      <w:proofErr w:type="spellEnd"/>
      <w:r>
        <w:t xml:space="preserve"> "hi",0,1,"there",0. in that case </w:t>
      </w:r>
      <w:proofErr w:type="spellStart"/>
      <w:r>
        <w:t>ascii</w:t>
      </w:r>
      <w:proofErr w:type="spellEnd"/>
      <w:r>
        <w:t xml:space="preserve"> &amp; byte could be exactly the same)</w:t>
      </w:r>
    </w:p>
    <w:p w14:paraId="080AF4C6" w14:textId="77777777" w:rsidR="000D1024" w:rsidRDefault="000D1024" w:rsidP="000D1024"/>
    <w:p w14:paraId="275CF5EC" w14:textId="7ADC383C" w:rsidR="000D1024" w:rsidRDefault="000D1024" w:rsidP="000D1024">
      <w:r>
        <w:t>3.02</w:t>
      </w:r>
      <w:r>
        <w:tab/>
        <w:t>08</w:t>
      </w:r>
      <w:r w:rsidR="00712FCC">
        <w:noBreakHyphen/>
      </w:r>
      <w:r>
        <w:t>May</w:t>
      </w:r>
      <w:r w:rsidR="00712FCC">
        <w:noBreakHyphen/>
      </w:r>
      <w:r>
        <w:t>2012 (Internal release only)</w:t>
      </w:r>
    </w:p>
    <w:p w14:paraId="345315BC" w14:textId="0B45C102" w:rsidR="000D1024" w:rsidRDefault="000D1024" w:rsidP="000D1024">
      <w:r>
        <w:tab/>
      </w:r>
      <w:r w:rsidR="00712FCC">
        <w:noBreakHyphen/>
      </w:r>
      <w:r>
        <w:t xml:space="preserve">Added </w:t>
      </w:r>
      <w:proofErr w:type="spellStart"/>
      <w:r>
        <w:t>supervariables</w:t>
      </w:r>
      <w:proofErr w:type="spellEnd"/>
      <w:r>
        <w:t xml:space="preserve"> (as a test)</w:t>
      </w:r>
    </w:p>
    <w:p w14:paraId="72758D35" w14:textId="07B885EA" w:rsidR="000D1024" w:rsidRDefault="000D1024" w:rsidP="000D1024">
      <w:r>
        <w:tab/>
      </w:r>
      <w:r w:rsidR="00712FCC">
        <w:noBreakHyphen/>
      </w:r>
      <w:proofErr w:type="spellStart"/>
      <w:r>
        <w:t>notbasic</w:t>
      </w:r>
      <w:proofErr w:type="spellEnd"/>
      <w:r>
        <w:t xml:space="preserve"> command line parameter to prevent C64List from </w:t>
      </w:r>
      <w:proofErr w:type="spellStart"/>
      <w:r>
        <w:t>detokenizing</w:t>
      </w:r>
      <w:proofErr w:type="spellEnd"/>
      <w:r>
        <w:t xml:space="preserve"> </w:t>
      </w:r>
      <w:proofErr w:type="spellStart"/>
      <w:r>
        <w:t>asm</w:t>
      </w:r>
      <w:proofErr w:type="spellEnd"/>
      <w:r w:rsidR="00712FCC">
        <w:noBreakHyphen/>
      </w:r>
      <w:r>
        <w:t>only code</w:t>
      </w:r>
    </w:p>
    <w:p w14:paraId="22B72823" w14:textId="77777777" w:rsidR="000D1024" w:rsidRDefault="000D1024" w:rsidP="000D1024"/>
    <w:p w14:paraId="678B802F" w14:textId="6973F397" w:rsidR="000D1024" w:rsidRDefault="000D1024" w:rsidP="000D1024">
      <w:r>
        <w:t>3.03</w:t>
      </w:r>
      <w:r>
        <w:tab/>
        <w:t>16</w:t>
      </w:r>
      <w:r w:rsidR="00712FCC">
        <w:noBreakHyphen/>
      </w:r>
      <w:r>
        <w:t>Nov</w:t>
      </w:r>
      <w:r w:rsidR="00712FCC">
        <w:noBreakHyphen/>
      </w:r>
      <w:r>
        <w:t>2012</w:t>
      </w:r>
    </w:p>
    <w:p w14:paraId="6DC17120" w14:textId="74011CFF" w:rsidR="000D1024" w:rsidRDefault="000D1024" w:rsidP="000D1024">
      <w:r>
        <w:tab/>
      </w:r>
      <w:proofErr w:type="gramStart"/>
      <w:r w:rsidR="00712FCC">
        <w:noBreakHyphen/>
      </w:r>
      <w:r>
        <w:t>(</w:t>
      </w:r>
      <w:proofErr w:type="gramEnd"/>
      <w:r>
        <w:t xml:space="preserve">internal function) Add </w:t>
      </w:r>
      <w:proofErr w:type="spellStart"/>
      <w:r>
        <w:t>Petscii</w:t>
      </w:r>
      <w:proofErr w:type="spellEnd"/>
      <w:r>
        <w:t xml:space="preserve"> to </w:t>
      </w:r>
      <w:proofErr w:type="spellStart"/>
      <w:r>
        <w:t>Ascii</w:t>
      </w:r>
      <w:proofErr w:type="spellEnd"/>
      <w:r>
        <w:t xml:space="preserve"> function</w:t>
      </w:r>
    </w:p>
    <w:p w14:paraId="311DC19A" w14:textId="628D15E2" w:rsidR="000D1024" w:rsidRDefault="000D1024" w:rsidP="000D1024">
      <w:r>
        <w:tab/>
      </w:r>
      <w:r w:rsidR="00712FCC">
        <w:noBreakHyphen/>
      </w:r>
      <w:r>
        <w:t>add * and / operators to the operands</w:t>
      </w:r>
    </w:p>
    <w:p w14:paraId="5D98F6DA" w14:textId="21DE6197" w:rsidR="000D1024" w:rsidRDefault="000D1024" w:rsidP="000D1024">
      <w:r>
        <w:tab/>
      </w:r>
      <w:r w:rsidR="00712FCC">
        <w:noBreakHyphen/>
      </w:r>
      <w:r>
        <w:t>Add more information to some assembler errors (still plan to add more)</w:t>
      </w:r>
    </w:p>
    <w:p w14:paraId="5042F517" w14:textId="77777777" w:rsidR="000D1024" w:rsidRDefault="000D1024" w:rsidP="000D1024"/>
    <w:p w14:paraId="33C162C6" w14:textId="77777777" w:rsidR="000D1024" w:rsidRDefault="000D1024" w:rsidP="000D1024">
      <w:r>
        <w:t>3.04</w:t>
      </w:r>
      <w:r>
        <w:tab/>
        <w:t>(Was not officially released)</w:t>
      </w:r>
    </w:p>
    <w:p w14:paraId="1CF72398" w14:textId="5DCE6B50" w:rsidR="000D1024" w:rsidRDefault="000D1024" w:rsidP="000D1024">
      <w:r>
        <w:tab/>
      </w:r>
      <w:r w:rsidR="00712FCC">
        <w:noBreakHyphen/>
      </w:r>
      <w:r>
        <w:t>fixed a minor bug in the assembler's linker</w:t>
      </w:r>
    </w:p>
    <w:p w14:paraId="501D33A4" w14:textId="039735C4" w:rsidR="000D1024" w:rsidRDefault="000D1024" w:rsidP="000D1024">
      <w:r>
        <w:tab/>
      </w:r>
      <w:r w:rsidR="00712FCC">
        <w:noBreakHyphen/>
      </w:r>
      <w:r>
        <w:t xml:space="preserve">align pseudo op </w:t>
      </w:r>
      <w:proofErr w:type="spellStart"/>
      <w:r>
        <w:t>bugfix</w:t>
      </w:r>
      <w:proofErr w:type="spellEnd"/>
    </w:p>
    <w:p w14:paraId="0B5307FA" w14:textId="3898B901" w:rsidR="000D1024" w:rsidRDefault="000D1024" w:rsidP="000D1024">
      <w:r>
        <w:tab/>
      </w:r>
      <w:r w:rsidR="00712FCC">
        <w:noBreakHyphen/>
      </w:r>
      <w:proofErr w:type="spellStart"/>
      <w:r>
        <w:t>orig</w:t>
      </w:r>
      <w:proofErr w:type="spellEnd"/>
      <w:r>
        <w:t xml:space="preserve"> pseudo op added</w:t>
      </w:r>
    </w:p>
    <w:p w14:paraId="0B65BCCB" w14:textId="104C8B9B" w:rsidR="000D1024" w:rsidRDefault="000D1024" w:rsidP="000D1024">
      <w:r>
        <w:tab/>
      </w:r>
      <w:r w:rsidR="00712FCC">
        <w:noBreakHyphen/>
      </w:r>
      <w:r>
        <w:t xml:space="preserve">area </w:t>
      </w:r>
      <w:proofErr w:type="spellStart"/>
      <w:r>
        <w:t>opcode</w:t>
      </w:r>
      <w:proofErr w:type="spellEnd"/>
      <w:r>
        <w:t xml:space="preserve"> can handle &gt;255 bytes now</w:t>
      </w:r>
    </w:p>
    <w:p w14:paraId="59086959" w14:textId="51715D6E" w:rsidR="000D1024" w:rsidRDefault="000D1024" w:rsidP="000D1024">
      <w:r>
        <w:tab/>
      </w:r>
      <w:r w:rsidR="00712FCC">
        <w:noBreakHyphen/>
      </w:r>
      <w:r>
        <w:t>Fixed issue with empty {</w:t>
      </w:r>
      <w:proofErr w:type="spellStart"/>
      <w:r>
        <w:t>asm</w:t>
      </w:r>
      <w:proofErr w:type="spellEnd"/>
      <w:r>
        <w:t>} {</w:t>
      </w:r>
      <w:proofErr w:type="spellStart"/>
      <w:r>
        <w:t>endasm</w:t>
      </w:r>
      <w:proofErr w:type="spellEnd"/>
      <w:r>
        <w:t>} blocks</w:t>
      </w:r>
    </w:p>
    <w:p w14:paraId="32BE5E9D" w14:textId="57E85B74" w:rsidR="000D1024" w:rsidRDefault="000D1024" w:rsidP="000D1024">
      <w:r>
        <w:tab/>
      </w:r>
      <w:r w:rsidR="00712FCC">
        <w:noBreakHyphen/>
      </w:r>
      <w:r>
        <w:t>When disassembling, replace numeric operands with labels, if available</w:t>
      </w:r>
    </w:p>
    <w:p w14:paraId="4C407A5C" w14:textId="66691E0B" w:rsidR="000D1024" w:rsidRDefault="000D1024" w:rsidP="000D1024">
      <w:r>
        <w:tab/>
      </w:r>
      <w:r w:rsidR="00712FCC">
        <w:noBreakHyphen/>
      </w:r>
      <w:r>
        <w:t>Fixed a bug in the ON GOTO construct, when dealing with unreferenced labels</w:t>
      </w:r>
    </w:p>
    <w:p w14:paraId="60A306A5" w14:textId="0168D5D3" w:rsidR="000D1024" w:rsidRDefault="000D1024" w:rsidP="000D1024">
      <w:r>
        <w:tab/>
      </w:r>
      <w:r w:rsidR="00712FCC">
        <w:noBreakHyphen/>
      </w:r>
      <w:r>
        <w:t>Fixed a bug in the ON GOTO line, line</w:t>
      </w:r>
      <w:proofErr w:type="gramStart"/>
      <w:r>
        <w:t>, ,</w:t>
      </w:r>
      <w:proofErr w:type="gramEnd"/>
      <w:r>
        <w:t xml:space="preserve"> , line syntax (missing line numbers)</w:t>
      </w:r>
    </w:p>
    <w:p w14:paraId="6942BF02" w14:textId="79E20AEB" w:rsidR="000D1024" w:rsidRDefault="000D1024" w:rsidP="000D1024">
      <w:r>
        <w:tab/>
      </w:r>
      <w:r w:rsidR="00712FCC">
        <w:noBreakHyphen/>
      </w:r>
      <w:r>
        <w:t>Assembler fix: output $EA, not $1A for NOP</w:t>
      </w:r>
    </w:p>
    <w:p w14:paraId="40A68C1D" w14:textId="2AD11F1A" w:rsidR="000D1024" w:rsidRDefault="000D1024" w:rsidP="000D1024">
      <w:r>
        <w:tab/>
      </w:r>
      <w:r w:rsidR="00712FCC">
        <w:noBreakHyphen/>
      </w:r>
      <w:r>
        <w:t>Filename tracking for {include} and {uses} now tracks by filename only (not path)</w:t>
      </w:r>
    </w:p>
    <w:p w14:paraId="505A0CF3" w14:textId="0D511694" w:rsidR="000D1024" w:rsidRDefault="000D1024" w:rsidP="000D1024">
      <w:r>
        <w:tab/>
      </w:r>
      <w:proofErr w:type="gramStart"/>
      <w:r w:rsidR="00712FCC">
        <w:noBreakHyphen/>
      </w:r>
      <w:r>
        <w:t>{</w:t>
      </w:r>
      <w:proofErr w:type="gramEnd"/>
      <w:r>
        <w:t>alpha} works better</w:t>
      </w:r>
    </w:p>
    <w:p w14:paraId="29AFAD01" w14:textId="77777777" w:rsidR="000D1024" w:rsidRDefault="000D1024" w:rsidP="000D1024"/>
    <w:p w14:paraId="538CDA53" w14:textId="46135DAC" w:rsidR="000D1024" w:rsidRDefault="000D1024" w:rsidP="000D1024">
      <w:r>
        <w:t>3.05</w:t>
      </w:r>
      <w:r>
        <w:tab/>
        <w:t>03</w:t>
      </w:r>
      <w:r w:rsidR="00712FCC">
        <w:noBreakHyphen/>
      </w:r>
      <w:r>
        <w:t>May</w:t>
      </w:r>
      <w:r w:rsidR="00712FCC">
        <w:noBreakHyphen/>
      </w:r>
      <w:r>
        <w:t>2016</w:t>
      </w:r>
    </w:p>
    <w:p w14:paraId="5DA08F9F" w14:textId="69061814" w:rsidR="000D1024" w:rsidRDefault="000D1024" w:rsidP="000D1024">
      <w:r>
        <w:tab/>
      </w:r>
      <w:r w:rsidR="00712FCC">
        <w:noBreakHyphen/>
      </w:r>
      <w:r>
        <w:t>Can load .</w:t>
      </w:r>
      <w:proofErr w:type="spellStart"/>
      <w:r>
        <w:t>prg</w:t>
      </w:r>
      <w:proofErr w:type="spellEnd"/>
      <w:r>
        <w:t xml:space="preserve"> file from .d64 files using the syntax "&lt;d64Filename</w:t>
      </w:r>
      <w:proofErr w:type="gramStart"/>
      <w:r>
        <w:t>&gt;:</w:t>
      </w:r>
      <w:proofErr w:type="gramEnd"/>
      <w:r>
        <w:t>:&lt;C64 FILENAME&gt;" for the input filename</w:t>
      </w:r>
    </w:p>
    <w:p w14:paraId="73B2AF0F" w14:textId="77777777" w:rsidR="000D1024" w:rsidRDefault="000D1024" w:rsidP="000D1024">
      <w:r>
        <w:tab/>
      </w:r>
      <w:r>
        <w:tab/>
        <w:t>*the ".d64" extension can be listed if desired, but is optional</w:t>
      </w:r>
    </w:p>
    <w:p w14:paraId="28F2CCA9" w14:textId="77777777" w:rsidR="000D1024" w:rsidRDefault="000D1024" w:rsidP="000D1024">
      <w:r>
        <w:tab/>
      </w:r>
      <w:r>
        <w:tab/>
        <w:t>*You will likely need to use quotes around the whole thing, for example if there are any spaces in the filename</w:t>
      </w:r>
    </w:p>
    <w:p w14:paraId="05A22CC4" w14:textId="77777777" w:rsidR="000D1024" w:rsidRDefault="000D1024" w:rsidP="000D1024">
      <w:r>
        <w:tab/>
      </w:r>
      <w:r>
        <w:tab/>
        <w:t>*The C64 filename must generally be specified in ALL CAPS, since that is typically how filenames are written to .d64 files</w:t>
      </w:r>
    </w:p>
    <w:p w14:paraId="399C059D" w14:textId="2BCDD957" w:rsidR="000D1024" w:rsidRDefault="000D1024" w:rsidP="000D1024">
      <w:r>
        <w:tab/>
      </w:r>
      <w:proofErr w:type="gramStart"/>
      <w:r w:rsidR="00712FCC">
        <w:noBreakHyphen/>
      </w:r>
      <w:r>
        <w:t>{</w:t>
      </w:r>
      <w:proofErr w:type="gramEnd"/>
      <w:r>
        <w:t>:Labels} that appear in unexpected places are now converted to the line number</w:t>
      </w:r>
    </w:p>
    <w:p w14:paraId="31902A88" w14:textId="77777777" w:rsidR="000D1024" w:rsidRDefault="000D1024" w:rsidP="000D1024">
      <w:r>
        <w:tab/>
      </w:r>
      <w:r>
        <w:tab/>
        <w:t>*previously, C64List expected the label to be in a syntactically correct location in order to convert the label to a number</w:t>
      </w:r>
    </w:p>
    <w:p w14:paraId="02BC7CBA" w14:textId="1EB56F73" w:rsidR="000D1024" w:rsidRDefault="000D1024" w:rsidP="000D1024">
      <w:r>
        <w:tab/>
      </w:r>
      <w:r>
        <w:tab/>
        <w:t>*Now, you can place the label anywhere; for example this will convert</w:t>
      </w:r>
      <w:r w:rsidR="00712FCC">
        <w:noBreakHyphen/>
      </w:r>
      <w:r w:rsidR="00712FCC">
        <w:noBreakHyphen/>
      </w:r>
      <w:r>
        <w:t>&gt; {</w:t>
      </w:r>
      <w:proofErr w:type="gramStart"/>
      <w:r>
        <w:t>:</w:t>
      </w:r>
      <w:proofErr w:type="spellStart"/>
      <w:r>
        <w:t>ThisLine</w:t>
      </w:r>
      <w:proofErr w:type="spellEnd"/>
      <w:proofErr w:type="gramEnd"/>
      <w:r>
        <w:t>} PRINT "THIS IS LINE NUMBER"{:</w:t>
      </w:r>
      <w:proofErr w:type="spellStart"/>
      <w:r>
        <w:t>ThisLine</w:t>
      </w:r>
      <w:proofErr w:type="spellEnd"/>
      <w:r>
        <w:t>}</w:t>
      </w:r>
    </w:p>
    <w:p w14:paraId="14098C78" w14:textId="4B161866" w:rsidR="000D1024" w:rsidRDefault="000D1024" w:rsidP="000D1024">
      <w:r>
        <w:tab/>
      </w:r>
      <w:r w:rsidR="00712FCC">
        <w:noBreakHyphen/>
      </w:r>
      <w:r>
        <w:t xml:space="preserve">Added </w:t>
      </w:r>
      <w:proofErr w:type="gramStart"/>
      <w:r>
        <w:t>a</w:t>
      </w:r>
      <w:proofErr w:type="gramEnd"/>
      <w:r>
        <w:t xml:space="preserve"> </w:t>
      </w:r>
      <w:proofErr w:type="spellStart"/>
      <w:r>
        <w:t>XpRelease</w:t>
      </w:r>
      <w:proofErr w:type="spellEnd"/>
      <w:r>
        <w:t xml:space="preserve"> configuration that statically links the runtimes</w:t>
      </w:r>
    </w:p>
    <w:p w14:paraId="787066D5" w14:textId="0EDAD1D1" w:rsidR="000D1024" w:rsidRDefault="000D1024" w:rsidP="000D1024">
      <w:r>
        <w:tab/>
      </w:r>
      <w:r w:rsidR="00712FCC">
        <w:noBreakHyphen/>
      </w:r>
      <w:r>
        <w:t>Re</w:t>
      </w:r>
      <w:r w:rsidR="00712FCC">
        <w:noBreakHyphen/>
      </w:r>
      <w:r>
        <w:t xml:space="preserve">added the VS2008 </w:t>
      </w:r>
      <w:proofErr w:type="spellStart"/>
      <w:r>
        <w:t>sln</w:t>
      </w:r>
      <w:proofErr w:type="spellEnd"/>
      <w:r>
        <w:t xml:space="preserve"> file because some XP users still can't run the </w:t>
      </w:r>
      <w:proofErr w:type="spellStart"/>
      <w:r>
        <w:t>XpRelease</w:t>
      </w:r>
      <w:proofErr w:type="spellEnd"/>
    </w:p>
    <w:p w14:paraId="09E0D957" w14:textId="77777777" w:rsidR="00C52FB7" w:rsidRDefault="00C52FB7" w:rsidP="00C52FB7"/>
    <w:p w14:paraId="622C7264" w14:textId="67B38FE3" w:rsidR="00C52FB7" w:rsidRDefault="00C52FB7" w:rsidP="00C52FB7">
      <w:r>
        <w:t>3.</w:t>
      </w:r>
      <w:r w:rsidR="009761F5">
        <w:t>10</w:t>
      </w:r>
      <w:r>
        <w:tab/>
      </w:r>
      <w:proofErr w:type="gramStart"/>
      <w:r>
        <w:t>not</w:t>
      </w:r>
      <w:proofErr w:type="gramEnd"/>
      <w:r>
        <w:t xml:space="preserve"> a public release</w:t>
      </w:r>
    </w:p>
    <w:p w14:paraId="2A226E00" w14:textId="2BA200AC" w:rsidR="00CD442A" w:rsidRDefault="00712FCC" w:rsidP="00CD442A">
      <w:pPr>
        <w:ind w:firstLine="709"/>
      </w:pPr>
      <w:r>
        <w:noBreakHyphen/>
      </w:r>
      <w:r w:rsidR="00CD442A">
        <w:t>load .bas files same as .txt files</w:t>
      </w:r>
    </w:p>
    <w:p w14:paraId="2F54C593" w14:textId="0EAEF1DD" w:rsidR="00C52FB7" w:rsidRDefault="00712FCC" w:rsidP="00CD442A">
      <w:pPr>
        <w:ind w:firstLine="709"/>
      </w:pPr>
      <w:r>
        <w:noBreakHyphen/>
      </w:r>
      <w:r w:rsidR="00CD442A">
        <w:t>cursor code {delete} changed to {backspace} to be more C64 correct</w:t>
      </w:r>
    </w:p>
    <w:p w14:paraId="4FF88757" w14:textId="77777777" w:rsidR="00CD442A" w:rsidRDefault="00CD442A" w:rsidP="00C52FB7"/>
    <w:p w14:paraId="52504FFF" w14:textId="59C5FBBA" w:rsidR="00C52FB7" w:rsidRDefault="009761F5" w:rsidP="00C52FB7">
      <w:r>
        <w:t>3.50</w:t>
      </w:r>
      <w:r w:rsidR="00C52FB7">
        <w:tab/>
        <w:t>10</w:t>
      </w:r>
      <w:r w:rsidR="00712FCC">
        <w:noBreakHyphen/>
      </w:r>
      <w:r w:rsidR="00C52FB7">
        <w:t>July</w:t>
      </w:r>
      <w:r w:rsidR="00712FCC">
        <w:noBreakHyphen/>
      </w:r>
      <w:r w:rsidR="00C52FB7">
        <w:t>2018</w:t>
      </w:r>
    </w:p>
    <w:p w14:paraId="0FF6CAD4" w14:textId="750240C8" w:rsidR="00CD442A" w:rsidRDefault="00CD442A" w:rsidP="00CD442A">
      <w:r>
        <w:tab/>
      </w:r>
      <w:r w:rsidR="00712FCC">
        <w:noBreakHyphen/>
      </w:r>
      <w:r>
        <w:t xml:space="preserve">Save to D64 files using the </w:t>
      </w:r>
      <w:r w:rsidR="00712FCC">
        <w:noBreakHyphen/>
      </w:r>
      <w:r>
        <w:t>d64:D64Filename</w:t>
      </w:r>
      <w:proofErr w:type="gramStart"/>
      <w:r>
        <w:t>::"</w:t>
      </w:r>
      <w:proofErr w:type="gramEnd"/>
      <w:r>
        <w:t>PRG FILE NAME" command line option</w:t>
      </w:r>
    </w:p>
    <w:p w14:paraId="09CFCFB5" w14:textId="23AF3576" w:rsidR="00CD442A" w:rsidRDefault="00CD442A" w:rsidP="00CD442A">
      <w:r>
        <w:tab/>
      </w:r>
      <w:r w:rsidR="00712FCC">
        <w:noBreakHyphen/>
      </w:r>
      <w:r>
        <w:t xml:space="preserve">Revealed the </w:t>
      </w:r>
      <w:proofErr w:type="spellStart"/>
      <w:r>
        <w:t>Supervariable</w:t>
      </w:r>
      <w:proofErr w:type="spellEnd"/>
      <w:r>
        <w:t xml:space="preserve"> feature</w:t>
      </w:r>
    </w:p>
    <w:p w14:paraId="045FF812" w14:textId="623BAECF" w:rsidR="00CD442A" w:rsidRDefault="00CD442A" w:rsidP="00CD442A">
      <w:r>
        <w:tab/>
      </w:r>
      <w:r w:rsidR="00712FCC">
        <w:noBreakHyphen/>
      </w:r>
      <w:r>
        <w:t>Fixed mixed case character support (alternate character set support)</w:t>
      </w:r>
    </w:p>
    <w:p w14:paraId="70BC8F8C" w14:textId="77777777" w:rsidR="00CD442A" w:rsidRDefault="00CD442A" w:rsidP="00CD442A">
      <w:r>
        <w:tab/>
      </w:r>
      <w:r>
        <w:tab/>
        <w:t>*New {</w:t>
      </w:r>
      <w:proofErr w:type="gramStart"/>
      <w:r>
        <w:t>alpha:</w:t>
      </w:r>
      <w:proofErr w:type="gramEnd"/>
      <w:r>
        <w:t xml:space="preserve">} options added: </w:t>
      </w:r>
      <w:proofErr w:type="spellStart"/>
      <w:r>
        <w:t>off|lazy|alt|poke|pokealt</w:t>
      </w:r>
      <w:proofErr w:type="spellEnd"/>
      <w:r>
        <w:t xml:space="preserve"> (also, normal = lazy)</w:t>
      </w:r>
    </w:p>
    <w:p w14:paraId="0CDBD2DE" w14:textId="0426FBBC" w:rsidR="00CD442A" w:rsidRDefault="00CD442A" w:rsidP="00CD442A">
      <w:r>
        <w:tab/>
      </w:r>
      <w:r>
        <w:tab/>
        <w:t xml:space="preserve">*New </w:t>
      </w:r>
      <w:r w:rsidR="00712FCC">
        <w:noBreakHyphen/>
      </w:r>
      <w:r>
        <w:t xml:space="preserve">alpha command line options added </w:t>
      </w:r>
      <w:proofErr w:type="spellStart"/>
      <w:r>
        <w:t>off|upper|lower</w:t>
      </w:r>
      <w:proofErr w:type="spellEnd"/>
      <w:r>
        <w:t xml:space="preserve"> (also, normal = upper)</w:t>
      </w:r>
    </w:p>
    <w:p w14:paraId="68353C6D" w14:textId="77777777" w:rsidR="00CD442A" w:rsidRDefault="00CD442A" w:rsidP="00CD442A">
      <w:r>
        <w:tab/>
      </w:r>
      <w:r>
        <w:tab/>
        <w:t xml:space="preserve">*text after REM statements is now </w:t>
      </w:r>
      <w:proofErr w:type="gramStart"/>
      <w:r>
        <w:t>Inverted</w:t>
      </w:r>
      <w:proofErr w:type="gramEnd"/>
      <w:r>
        <w:t xml:space="preserve"> for alternate character set support</w:t>
      </w:r>
    </w:p>
    <w:p w14:paraId="5D5C2120" w14:textId="335711C8" w:rsidR="00CD442A" w:rsidRDefault="00CD442A" w:rsidP="00CD442A">
      <w:r>
        <w:tab/>
      </w:r>
      <w:r w:rsidR="00712FCC">
        <w:noBreakHyphen/>
      </w:r>
      <w:r>
        <w:t xml:space="preserve">new </w:t>
      </w:r>
      <w:proofErr w:type="spellStart"/>
      <w:r>
        <w:t>cmd</w:t>
      </w:r>
      <w:proofErr w:type="spellEnd"/>
      <w:r>
        <w:t xml:space="preserve"> line option </w:t>
      </w:r>
      <w:r w:rsidR="00712FCC">
        <w:noBreakHyphen/>
      </w:r>
      <w:proofErr w:type="spellStart"/>
      <w:proofErr w:type="gramStart"/>
      <w:r>
        <w:t>def</w:t>
      </w:r>
      <w:proofErr w:type="spellEnd"/>
      <w:r>
        <w:t>:</w:t>
      </w:r>
      <w:proofErr w:type="gramEnd"/>
      <w:r>
        <w:t>&lt;</w:t>
      </w:r>
      <w:proofErr w:type="spellStart"/>
      <w:r>
        <w:t>defname</w:t>
      </w:r>
      <w:proofErr w:type="spellEnd"/>
      <w:r>
        <w:t>&gt; allows defining parser variables from the command line</w:t>
      </w:r>
    </w:p>
    <w:p w14:paraId="326FA84F" w14:textId="198D0AC7" w:rsidR="00CD442A" w:rsidRDefault="00CD442A" w:rsidP="00CD442A">
      <w:r>
        <w:tab/>
      </w:r>
      <w:r>
        <w:tab/>
        <w:t xml:space="preserve">*multiple </w:t>
      </w:r>
      <w:r w:rsidR="00712FCC">
        <w:noBreakHyphen/>
      </w:r>
      <w:proofErr w:type="spellStart"/>
      <w:r>
        <w:t>def</w:t>
      </w:r>
      <w:proofErr w:type="spellEnd"/>
      <w:r>
        <w:t>: options are allowed</w:t>
      </w:r>
    </w:p>
    <w:p w14:paraId="0098B6D2" w14:textId="72DD9B2E" w:rsidR="00CD442A" w:rsidRDefault="00CD442A" w:rsidP="00CD442A">
      <w:r>
        <w:t xml:space="preserve">        </w:t>
      </w:r>
      <w:r w:rsidR="00712FCC">
        <w:noBreakHyphen/>
      </w:r>
      <w:r>
        <w:t>Added {</w:t>
      </w:r>
      <w:proofErr w:type="spellStart"/>
      <w:r>
        <w:t>switchdis</w:t>
      </w:r>
      <w:proofErr w:type="spellEnd"/>
      <w:r>
        <w:t>} {</w:t>
      </w:r>
      <w:proofErr w:type="spellStart"/>
      <w:r>
        <w:t>switchena</w:t>
      </w:r>
      <w:proofErr w:type="spellEnd"/>
      <w:r>
        <w:t>} {lower} {upper} cursor codes for case switching functions</w:t>
      </w:r>
    </w:p>
    <w:p w14:paraId="7DAA3AC7" w14:textId="427711B6" w:rsidR="00CD442A" w:rsidRDefault="00CD442A" w:rsidP="00CD442A">
      <w:r>
        <w:t xml:space="preserve">        </w:t>
      </w:r>
      <w:r w:rsidR="00712FCC">
        <w:noBreakHyphen/>
      </w:r>
      <w:r>
        <w:t xml:space="preserve">changed </w:t>
      </w:r>
      <w:r w:rsidR="00712FCC">
        <w:noBreakHyphen/>
      </w:r>
      <w:proofErr w:type="spellStart"/>
      <w:r>
        <w:t>asm</w:t>
      </w:r>
      <w:proofErr w:type="spellEnd"/>
      <w:r>
        <w:t xml:space="preserve"> to </w:t>
      </w:r>
      <w:r w:rsidR="00712FCC">
        <w:noBreakHyphen/>
      </w:r>
      <w:proofErr w:type="spellStart"/>
      <w:r>
        <w:t>lst</w:t>
      </w:r>
      <w:proofErr w:type="spellEnd"/>
      <w:r>
        <w:t xml:space="preserve"> to avoid overwriting .</w:t>
      </w:r>
      <w:proofErr w:type="spellStart"/>
      <w:r>
        <w:t>asm</w:t>
      </w:r>
      <w:proofErr w:type="spellEnd"/>
      <w:r>
        <w:t xml:space="preserve"> files (also .</w:t>
      </w:r>
      <w:proofErr w:type="spellStart"/>
      <w:r>
        <w:t>lst</w:t>
      </w:r>
      <w:proofErr w:type="spellEnd"/>
      <w:r>
        <w:t xml:space="preserve"> is a more accurate description of file)</w:t>
      </w:r>
    </w:p>
    <w:p w14:paraId="069DCFBF" w14:textId="353CAF99" w:rsidR="00CD442A" w:rsidRDefault="00CD442A" w:rsidP="00CD442A">
      <w:r>
        <w:tab/>
      </w:r>
      <w:r w:rsidR="00712FCC">
        <w:noBreakHyphen/>
      </w:r>
      <w:r>
        <w:t>Parser variables are now case insensitive</w:t>
      </w:r>
    </w:p>
    <w:p w14:paraId="3EC9CFF6" w14:textId="6E82154E" w:rsidR="00CD442A" w:rsidRDefault="00CD442A" w:rsidP="00CD442A">
      <w:r>
        <w:tab/>
      </w:r>
      <w:r w:rsidR="00712FCC">
        <w:noBreakHyphen/>
      </w:r>
      <w:r>
        <w:t>Updated user guide</w:t>
      </w:r>
    </w:p>
    <w:p w14:paraId="0C6CF6D7" w14:textId="135909DA" w:rsidR="00CD442A" w:rsidRDefault="00CD442A" w:rsidP="00CD442A">
      <w:r>
        <w:tab/>
      </w:r>
      <w:r w:rsidR="00712FCC">
        <w:noBreakHyphen/>
      </w:r>
      <w:r>
        <w:t>Updated help screen</w:t>
      </w:r>
    </w:p>
    <w:p w14:paraId="6A7CF4CC" w14:textId="77777777" w:rsidR="00C52FB7" w:rsidRDefault="00C52FB7" w:rsidP="00C52FB7"/>
    <w:p w14:paraId="2E8885E7" w14:textId="77777777" w:rsidR="00C52FB7" w:rsidRDefault="00C52FB7" w:rsidP="00C52FB7"/>
    <w:sectPr w:rsidR="00C52FB7" w:rsidSect="0021425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59AA8" w14:textId="77777777" w:rsidR="00ED17EC" w:rsidRDefault="00ED17EC" w:rsidP="0021425A">
      <w:pPr>
        <w:spacing w:line="240" w:lineRule="auto"/>
      </w:pPr>
      <w:r>
        <w:separator/>
      </w:r>
    </w:p>
  </w:endnote>
  <w:endnote w:type="continuationSeparator" w:id="0">
    <w:p w14:paraId="23CF36EC" w14:textId="77777777" w:rsidR="00ED17EC" w:rsidRDefault="00ED17EC" w:rsidP="00214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
    <w:altName w:val="Times New Roman"/>
    <w:charset w:val="00"/>
    <w:family w:val="auto"/>
    <w:pitch w:val="variable"/>
  </w:font>
  <w:font w:name="StarSymbol">
    <w:charset w:val="02"/>
    <w:family w:val="auto"/>
    <w:pitch w:val="variable"/>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ommodoreServer">
    <w:altName w:val="Courier New"/>
    <w:panose1 w:val="05010101010101010101"/>
    <w:charset w:val="00"/>
    <w:family w:val="auto"/>
    <w:pitch w:val="variable"/>
    <w:sig w:usb0="00000003" w:usb1="00000000" w:usb2="00000000" w:usb3="00000000" w:csb0="00000001" w:csb1="00000000"/>
  </w:font>
  <w:font w:name="MS Shell Dlg 2">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E9C5D" w14:textId="77777777" w:rsidR="00BA588A" w:rsidRDefault="00BA58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0DBAF" w14:textId="77777777" w:rsidR="00BA588A" w:rsidRDefault="00BA58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BED34" w14:textId="77777777" w:rsidR="00BA588A" w:rsidRDefault="00BA58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C3666E" w14:textId="77777777" w:rsidR="00ED17EC" w:rsidRDefault="00ED17EC" w:rsidP="0021425A">
      <w:pPr>
        <w:spacing w:line="240" w:lineRule="auto"/>
      </w:pPr>
      <w:r w:rsidRPr="0021425A">
        <w:rPr>
          <w:color w:val="000000"/>
        </w:rPr>
        <w:separator/>
      </w:r>
    </w:p>
  </w:footnote>
  <w:footnote w:type="continuationSeparator" w:id="0">
    <w:p w14:paraId="5C63FE8E" w14:textId="77777777" w:rsidR="00ED17EC" w:rsidRDefault="00ED17EC" w:rsidP="0021425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E031D" w14:textId="77777777" w:rsidR="00BA588A" w:rsidRDefault="00BA58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6937A" w14:textId="77777777" w:rsidR="00BA588A" w:rsidRDefault="00BA58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B26C09" w14:textId="77777777" w:rsidR="00BA588A" w:rsidRDefault="00BA58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D3224"/>
    <w:multiLevelType w:val="hybridMultilevel"/>
    <w:tmpl w:val="0D1E79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BB4893"/>
    <w:multiLevelType w:val="hybridMultilevel"/>
    <w:tmpl w:val="E85825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2">
    <w:nsid w:val="34997D72"/>
    <w:multiLevelType w:val="hybridMultilevel"/>
    <w:tmpl w:val="82707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B172F6"/>
    <w:multiLevelType w:val="hybridMultilevel"/>
    <w:tmpl w:val="41CA6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4411E0"/>
    <w:multiLevelType w:val="hybridMultilevel"/>
    <w:tmpl w:val="E07ED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5010AF"/>
    <w:multiLevelType w:val="multilevel"/>
    <w:tmpl w:val="6204D144"/>
    <w:styleLink w:val="WWNum1"/>
    <w:lvl w:ilvl="0">
      <w:numFmt w:val="bullet"/>
      <w:lvlText w:val=""/>
      <w:lvlJc w:val="left"/>
      <w:rPr>
        <w:rFonts w:ascii="Symbol" w:hAnsi="Symbol" w:cs="F"/>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nsid w:val="4A7D59F5"/>
    <w:multiLevelType w:val="hybridMultilevel"/>
    <w:tmpl w:val="8E584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E34AEE"/>
    <w:multiLevelType w:val="multilevel"/>
    <w:tmpl w:val="BED6B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03E3107"/>
    <w:multiLevelType w:val="multilevel"/>
    <w:tmpl w:val="42DC70AA"/>
    <w:lvl w:ilvl="0">
      <w:numFmt w:val="bullet"/>
      <w:lvlText w:val="•"/>
      <w:lvlJc w:val="left"/>
      <w:rPr>
        <w:rFonts w:ascii="StarSymbol" w:eastAsia="OpenSymbol" w:hAnsi="StarSymbol" w:cs="OpenSymbol"/>
      </w:rPr>
    </w:lvl>
    <w:lvl w:ilvl="1">
      <w:numFmt w:val="bullet"/>
      <w:lvlText w:val="•"/>
      <w:lvlJc w:val="left"/>
      <w:rPr>
        <w:rFonts w:ascii="StarSymbol" w:eastAsia="OpenSymbol" w:hAnsi="StarSymbol" w:cs="OpenSymbol"/>
      </w:rPr>
    </w:lvl>
    <w:lvl w:ilvl="2">
      <w:numFmt w:val="bullet"/>
      <w:lvlText w:val="•"/>
      <w:lvlJc w:val="left"/>
      <w:rPr>
        <w:rFonts w:ascii="StarSymbol" w:eastAsia="OpenSymbol" w:hAnsi="StarSymbol" w:cs="OpenSymbol"/>
      </w:rPr>
    </w:lvl>
    <w:lvl w:ilvl="3">
      <w:numFmt w:val="bullet"/>
      <w:lvlText w:val="•"/>
      <w:lvlJc w:val="left"/>
      <w:rPr>
        <w:rFonts w:ascii="StarSymbol" w:eastAsia="OpenSymbol" w:hAnsi="StarSymbol" w:cs="OpenSymbol"/>
      </w:rPr>
    </w:lvl>
    <w:lvl w:ilvl="4">
      <w:numFmt w:val="bullet"/>
      <w:lvlText w:val="•"/>
      <w:lvlJc w:val="left"/>
      <w:rPr>
        <w:rFonts w:ascii="StarSymbol" w:eastAsia="OpenSymbol" w:hAnsi="StarSymbol" w:cs="OpenSymbol"/>
      </w:rPr>
    </w:lvl>
    <w:lvl w:ilvl="5">
      <w:numFmt w:val="bullet"/>
      <w:lvlText w:val="•"/>
      <w:lvlJc w:val="left"/>
      <w:rPr>
        <w:rFonts w:ascii="StarSymbol" w:eastAsia="OpenSymbol" w:hAnsi="StarSymbol" w:cs="OpenSymbol"/>
      </w:rPr>
    </w:lvl>
    <w:lvl w:ilvl="6">
      <w:numFmt w:val="bullet"/>
      <w:lvlText w:val="•"/>
      <w:lvlJc w:val="left"/>
      <w:rPr>
        <w:rFonts w:ascii="StarSymbol" w:eastAsia="OpenSymbol" w:hAnsi="StarSymbol" w:cs="OpenSymbol"/>
      </w:rPr>
    </w:lvl>
    <w:lvl w:ilvl="7">
      <w:numFmt w:val="bullet"/>
      <w:lvlText w:val="•"/>
      <w:lvlJc w:val="left"/>
      <w:rPr>
        <w:rFonts w:ascii="StarSymbol" w:eastAsia="OpenSymbol" w:hAnsi="StarSymbol" w:cs="OpenSymbol"/>
      </w:rPr>
    </w:lvl>
    <w:lvl w:ilvl="8">
      <w:numFmt w:val="bullet"/>
      <w:lvlText w:val="•"/>
      <w:lvlJc w:val="left"/>
      <w:rPr>
        <w:rFonts w:ascii="StarSymbol" w:eastAsia="OpenSymbol" w:hAnsi="StarSymbol" w:cs="OpenSymbol"/>
      </w:rPr>
    </w:lvl>
  </w:abstractNum>
  <w:abstractNum w:abstractNumId="9">
    <w:nsid w:val="549C383D"/>
    <w:multiLevelType w:val="hybridMultilevel"/>
    <w:tmpl w:val="79C2A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D93B5C"/>
    <w:multiLevelType w:val="hybridMultilevel"/>
    <w:tmpl w:val="F8EC1996"/>
    <w:lvl w:ilvl="0" w:tplc="CA42024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1">
    <w:nsid w:val="7A4F7A78"/>
    <w:multiLevelType w:val="hybridMultilevel"/>
    <w:tmpl w:val="1D9E8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8"/>
  </w:num>
  <w:num w:numId="4">
    <w:abstractNumId w:val="11"/>
  </w:num>
  <w:num w:numId="5">
    <w:abstractNumId w:val="3"/>
  </w:num>
  <w:num w:numId="6">
    <w:abstractNumId w:val="1"/>
  </w:num>
  <w:num w:numId="7">
    <w:abstractNumId w:val="7"/>
  </w:num>
  <w:num w:numId="8">
    <w:abstractNumId w:val="10"/>
  </w:num>
  <w:num w:numId="9">
    <w:abstractNumId w:val="0"/>
  </w:num>
  <w:num w:numId="10">
    <w:abstractNumId w:val="2"/>
  </w:num>
  <w:num w:numId="11">
    <w:abstractNumId w:val="4"/>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9"/>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2"/>
  </w:compat>
  <w:rsids>
    <w:rsidRoot w:val="0021425A"/>
    <w:rsid w:val="0002796A"/>
    <w:rsid w:val="000359AC"/>
    <w:rsid w:val="000446C4"/>
    <w:rsid w:val="00057E93"/>
    <w:rsid w:val="00070A62"/>
    <w:rsid w:val="000749C7"/>
    <w:rsid w:val="0007522A"/>
    <w:rsid w:val="00090D21"/>
    <w:rsid w:val="00090EBC"/>
    <w:rsid w:val="000A0C43"/>
    <w:rsid w:val="000A6BB2"/>
    <w:rsid w:val="000D0C2E"/>
    <w:rsid w:val="000D1024"/>
    <w:rsid w:val="000D22A8"/>
    <w:rsid w:val="000D6B1C"/>
    <w:rsid w:val="000D7752"/>
    <w:rsid w:val="000E2BA6"/>
    <w:rsid w:val="000E5098"/>
    <w:rsid w:val="000F0C1E"/>
    <w:rsid w:val="000F3DB5"/>
    <w:rsid w:val="001306C9"/>
    <w:rsid w:val="0013413D"/>
    <w:rsid w:val="00150920"/>
    <w:rsid w:val="00151904"/>
    <w:rsid w:val="001526FA"/>
    <w:rsid w:val="001555C8"/>
    <w:rsid w:val="00184579"/>
    <w:rsid w:val="001921FC"/>
    <w:rsid w:val="001960D8"/>
    <w:rsid w:val="001A617E"/>
    <w:rsid w:val="001B0F26"/>
    <w:rsid w:val="001C0F23"/>
    <w:rsid w:val="001F0077"/>
    <w:rsid w:val="001F1E18"/>
    <w:rsid w:val="0021425A"/>
    <w:rsid w:val="002144EC"/>
    <w:rsid w:val="00237B01"/>
    <w:rsid w:val="00241280"/>
    <w:rsid w:val="00264CEB"/>
    <w:rsid w:val="0027148C"/>
    <w:rsid w:val="002864E3"/>
    <w:rsid w:val="0029273D"/>
    <w:rsid w:val="002A1FA1"/>
    <w:rsid w:val="002A7FE1"/>
    <w:rsid w:val="002B1F38"/>
    <w:rsid w:val="002C0EBE"/>
    <w:rsid w:val="002C5BFE"/>
    <w:rsid w:val="002E23AA"/>
    <w:rsid w:val="002E629E"/>
    <w:rsid w:val="002F1291"/>
    <w:rsid w:val="00340D29"/>
    <w:rsid w:val="0035121F"/>
    <w:rsid w:val="00355EC9"/>
    <w:rsid w:val="003617A1"/>
    <w:rsid w:val="00373052"/>
    <w:rsid w:val="003812FD"/>
    <w:rsid w:val="00386E2B"/>
    <w:rsid w:val="003B61EC"/>
    <w:rsid w:val="003C47A4"/>
    <w:rsid w:val="003D5554"/>
    <w:rsid w:val="003E7255"/>
    <w:rsid w:val="003F03DC"/>
    <w:rsid w:val="0040654E"/>
    <w:rsid w:val="00413BA4"/>
    <w:rsid w:val="00414CA7"/>
    <w:rsid w:val="004236EE"/>
    <w:rsid w:val="00434133"/>
    <w:rsid w:val="004366CE"/>
    <w:rsid w:val="00470509"/>
    <w:rsid w:val="004B40CD"/>
    <w:rsid w:val="004B70D9"/>
    <w:rsid w:val="00504E0D"/>
    <w:rsid w:val="005100F3"/>
    <w:rsid w:val="00511E86"/>
    <w:rsid w:val="00512F60"/>
    <w:rsid w:val="00515921"/>
    <w:rsid w:val="00526061"/>
    <w:rsid w:val="00534209"/>
    <w:rsid w:val="005378B8"/>
    <w:rsid w:val="005471B8"/>
    <w:rsid w:val="00573453"/>
    <w:rsid w:val="0057407A"/>
    <w:rsid w:val="00576002"/>
    <w:rsid w:val="00582AFA"/>
    <w:rsid w:val="00583DB9"/>
    <w:rsid w:val="00584248"/>
    <w:rsid w:val="005A1BD5"/>
    <w:rsid w:val="005A1DB6"/>
    <w:rsid w:val="005D0182"/>
    <w:rsid w:val="005E3DDB"/>
    <w:rsid w:val="005E73D9"/>
    <w:rsid w:val="005F4770"/>
    <w:rsid w:val="00615BA5"/>
    <w:rsid w:val="0062015A"/>
    <w:rsid w:val="00627452"/>
    <w:rsid w:val="00637536"/>
    <w:rsid w:val="00644EF0"/>
    <w:rsid w:val="00651744"/>
    <w:rsid w:val="00655B89"/>
    <w:rsid w:val="0067147C"/>
    <w:rsid w:val="006741C3"/>
    <w:rsid w:val="00677A78"/>
    <w:rsid w:val="00685131"/>
    <w:rsid w:val="006867B4"/>
    <w:rsid w:val="00697B3B"/>
    <w:rsid w:val="006A40E2"/>
    <w:rsid w:val="006B4182"/>
    <w:rsid w:val="006B4EE9"/>
    <w:rsid w:val="006C022B"/>
    <w:rsid w:val="006D47AE"/>
    <w:rsid w:val="006D47CD"/>
    <w:rsid w:val="006F37EC"/>
    <w:rsid w:val="00712FCC"/>
    <w:rsid w:val="00733CA7"/>
    <w:rsid w:val="007453AE"/>
    <w:rsid w:val="00755A3D"/>
    <w:rsid w:val="00757863"/>
    <w:rsid w:val="0076208B"/>
    <w:rsid w:val="00777832"/>
    <w:rsid w:val="0078508B"/>
    <w:rsid w:val="0079657B"/>
    <w:rsid w:val="007B2231"/>
    <w:rsid w:val="007C0F9F"/>
    <w:rsid w:val="007D457D"/>
    <w:rsid w:val="007E69D4"/>
    <w:rsid w:val="00800D4A"/>
    <w:rsid w:val="008068D2"/>
    <w:rsid w:val="00851BCB"/>
    <w:rsid w:val="00861B06"/>
    <w:rsid w:val="00861E90"/>
    <w:rsid w:val="00897A12"/>
    <w:rsid w:val="008A444E"/>
    <w:rsid w:val="008C44A3"/>
    <w:rsid w:val="008D3D3F"/>
    <w:rsid w:val="008D5CC5"/>
    <w:rsid w:val="008E2B2A"/>
    <w:rsid w:val="008E4A26"/>
    <w:rsid w:val="008F6CAB"/>
    <w:rsid w:val="00900A4D"/>
    <w:rsid w:val="0092009E"/>
    <w:rsid w:val="00933A47"/>
    <w:rsid w:val="009349E5"/>
    <w:rsid w:val="009407B8"/>
    <w:rsid w:val="00941181"/>
    <w:rsid w:val="009471B5"/>
    <w:rsid w:val="009658CF"/>
    <w:rsid w:val="00974B55"/>
    <w:rsid w:val="009761F5"/>
    <w:rsid w:val="00981E01"/>
    <w:rsid w:val="00996EFF"/>
    <w:rsid w:val="009B00E3"/>
    <w:rsid w:val="009E1EED"/>
    <w:rsid w:val="009E5A1B"/>
    <w:rsid w:val="00A06D3E"/>
    <w:rsid w:val="00A44F60"/>
    <w:rsid w:val="00A67277"/>
    <w:rsid w:val="00AB59C2"/>
    <w:rsid w:val="00AC423F"/>
    <w:rsid w:val="00AD0146"/>
    <w:rsid w:val="00AD0D91"/>
    <w:rsid w:val="00AD3FD6"/>
    <w:rsid w:val="00AF5402"/>
    <w:rsid w:val="00B167EE"/>
    <w:rsid w:val="00B42832"/>
    <w:rsid w:val="00B55CA4"/>
    <w:rsid w:val="00B64225"/>
    <w:rsid w:val="00B72052"/>
    <w:rsid w:val="00B74D33"/>
    <w:rsid w:val="00B76AA2"/>
    <w:rsid w:val="00B91ADE"/>
    <w:rsid w:val="00B932E7"/>
    <w:rsid w:val="00BA588A"/>
    <w:rsid w:val="00BB2A7C"/>
    <w:rsid w:val="00BE561D"/>
    <w:rsid w:val="00C074A7"/>
    <w:rsid w:val="00C32603"/>
    <w:rsid w:val="00C418B9"/>
    <w:rsid w:val="00C52FB7"/>
    <w:rsid w:val="00C71ACB"/>
    <w:rsid w:val="00C74879"/>
    <w:rsid w:val="00C959E0"/>
    <w:rsid w:val="00C96C1F"/>
    <w:rsid w:val="00CA7B16"/>
    <w:rsid w:val="00CC2D4A"/>
    <w:rsid w:val="00CD442A"/>
    <w:rsid w:val="00CD79D7"/>
    <w:rsid w:val="00CF7305"/>
    <w:rsid w:val="00D45300"/>
    <w:rsid w:val="00D7355D"/>
    <w:rsid w:val="00D75FF0"/>
    <w:rsid w:val="00D82B59"/>
    <w:rsid w:val="00D84D0A"/>
    <w:rsid w:val="00D87294"/>
    <w:rsid w:val="00D934CF"/>
    <w:rsid w:val="00DA4B28"/>
    <w:rsid w:val="00DC06CB"/>
    <w:rsid w:val="00DC30AA"/>
    <w:rsid w:val="00DC33D4"/>
    <w:rsid w:val="00DC472C"/>
    <w:rsid w:val="00DC4748"/>
    <w:rsid w:val="00DC7334"/>
    <w:rsid w:val="00DD3948"/>
    <w:rsid w:val="00DD5B99"/>
    <w:rsid w:val="00DE3A1A"/>
    <w:rsid w:val="00E001EA"/>
    <w:rsid w:val="00E05B0D"/>
    <w:rsid w:val="00E07784"/>
    <w:rsid w:val="00E116FC"/>
    <w:rsid w:val="00E341E1"/>
    <w:rsid w:val="00E37FB6"/>
    <w:rsid w:val="00E436E6"/>
    <w:rsid w:val="00EB5A0B"/>
    <w:rsid w:val="00EB677D"/>
    <w:rsid w:val="00EB746C"/>
    <w:rsid w:val="00EC7E1D"/>
    <w:rsid w:val="00ED17EC"/>
    <w:rsid w:val="00ED2942"/>
    <w:rsid w:val="00EF31AA"/>
    <w:rsid w:val="00EF4133"/>
    <w:rsid w:val="00F0049A"/>
    <w:rsid w:val="00F12D1B"/>
    <w:rsid w:val="00F374FE"/>
    <w:rsid w:val="00F422D4"/>
    <w:rsid w:val="00F672A1"/>
    <w:rsid w:val="00F82580"/>
    <w:rsid w:val="00F85508"/>
    <w:rsid w:val="00F86E57"/>
    <w:rsid w:val="00F90AE9"/>
    <w:rsid w:val="00FA1021"/>
    <w:rsid w:val="00FA6AF4"/>
    <w:rsid w:val="00FB081A"/>
    <w:rsid w:val="00FB53E4"/>
    <w:rsid w:val="00FC0F4B"/>
    <w:rsid w:val="00FD1533"/>
    <w:rsid w:val="00FD1B86"/>
    <w:rsid w:val="00FD416D"/>
    <w:rsid w:val="00FE29F7"/>
    <w:rsid w:val="00FF5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756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F"/>
        <w:kern w:val="3"/>
        <w:sz w:val="22"/>
        <w:szCs w:val="22"/>
        <w:lang w:val="en-US"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049A"/>
    <w:pPr>
      <w:keepLines/>
      <w:widowControl/>
      <w:spacing w:after="0"/>
    </w:pPr>
  </w:style>
  <w:style w:type="paragraph" w:styleId="Heading1">
    <w:name w:val="heading 1"/>
    <w:basedOn w:val="Normal"/>
    <w:next w:val="Normal"/>
    <w:link w:val="Heading1Char"/>
    <w:uiPriority w:val="9"/>
    <w:qFormat/>
    <w:rsid w:val="001C0F23"/>
    <w:pPr>
      <w:keepNext/>
      <w:spacing w:before="480" w:after="24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21425A"/>
    <w:pPr>
      <w:widowControl/>
    </w:pPr>
  </w:style>
  <w:style w:type="paragraph" w:customStyle="1" w:styleId="Heading">
    <w:name w:val="Heading"/>
    <w:basedOn w:val="Standard"/>
    <w:next w:val="Textbody"/>
    <w:rsid w:val="0021425A"/>
    <w:pPr>
      <w:keepNext/>
      <w:spacing w:before="240" w:after="120"/>
    </w:pPr>
    <w:rPr>
      <w:rFonts w:ascii="Arial" w:hAnsi="Arial" w:cs="Mangal"/>
      <w:sz w:val="28"/>
      <w:szCs w:val="28"/>
    </w:rPr>
  </w:style>
  <w:style w:type="paragraph" w:customStyle="1" w:styleId="Textbody">
    <w:name w:val="Text body"/>
    <w:basedOn w:val="Standard"/>
    <w:rsid w:val="0021425A"/>
    <w:pPr>
      <w:spacing w:after="120"/>
    </w:pPr>
  </w:style>
  <w:style w:type="paragraph" w:styleId="List">
    <w:name w:val="List"/>
    <w:basedOn w:val="Textbody"/>
    <w:rsid w:val="0021425A"/>
    <w:rPr>
      <w:rFonts w:cs="Mangal"/>
    </w:rPr>
  </w:style>
  <w:style w:type="paragraph" w:styleId="Caption">
    <w:name w:val="caption"/>
    <w:basedOn w:val="Standard"/>
    <w:rsid w:val="0021425A"/>
    <w:pPr>
      <w:suppressLineNumbers/>
      <w:spacing w:before="120" w:after="120"/>
    </w:pPr>
    <w:rPr>
      <w:rFonts w:cs="Mangal"/>
      <w:i/>
      <w:iCs/>
      <w:sz w:val="24"/>
      <w:szCs w:val="24"/>
    </w:rPr>
  </w:style>
  <w:style w:type="paragraph" w:customStyle="1" w:styleId="Index">
    <w:name w:val="Index"/>
    <w:basedOn w:val="Standard"/>
    <w:rsid w:val="0021425A"/>
    <w:pPr>
      <w:suppressLineNumbers/>
    </w:pPr>
    <w:rPr>
      <w:rFonts w:cs="Mangal"/>
    </w:rPr>
  </w:style>
  <w:style w:type="paragraph" w:styleId="NoSpacing">
    <w:name w:val="No Spacing"/>
    <w:link w:val="NoSpacingChar"/>
    <w:rsid w:val="0021425A"/>
  </w:style>
  <w:style w:type="paragraph" w:customStyle="1" w:styleId="TableContents">
    <w:name w:val="Table Contents"/>
    <w:basedOn w:val="Standard"/>
    <w:rsid w:val="0021425A"/>
    <w:pPr>
      <w:suppressLineNumbers/>
    </w:pPr>
  </w:style>
  <w:style w:type="paragraph" w:customStyle="1" w:styleId="TableHeading">
    <w:name w:val="Table Heading"/>
    <w:basedOn w:val="TableContents"/>
    <w:rsid w:val="0021425A"/>
    <w:pPr>
      <w:jc w:val="center"/>
    </w:pPr>
    <w:rPr>
      <w:b/>
      <w:bCs/>
    </w:rPr>
  </w:style>
  <w:style w:type="character" w:customStyle="1" w:styleId="ListLabel1">
    <w:name w:val="ListLabel 1"/>
    <w:rsid w:val="0021425A"/>
    <w:rPr>
      <w:rFonts w:cs="F"/>
    </w:rPr>
  </w:style>
  <w:style w:type="character" w:customStyle="1" w:styleId="ListLabel2">
    <w:name w:val="ListLabel 2"/>
    <w:rsid w:val="0021425A"/>
    <w:rPr>
      <w:rFonts w:cs="Courier New"/>
    </w:rPr>
  </w:style>
  <w:style w:type="character" w:customStyle="1" w:styleId="BulletSymbols">
    <w:name w:val="Bullet Symbols"/>
    <w:rsid w:val="0021425A"/>
    <w:rPr>
      <w:rFonts w:ascii="OpenSymbol" w:eastAsia="OpenSymbol" w:hAnsi="OpenSymbol" w:cs="OpenSymbol"/>
    </w:rPr>
  </w:style>
  <w:style w:type="numbering" w:customStyle="1" w:styleId="WWNum1">
    <w:name w:val="WWNum1"/>
    <w:basedOn w:val="NoList"/>
    <w:rsid w:val="0021425A"/>
    <w:pPr>
      <w:numPr>
        <w:numId w:val="1"/>
      </w:numPr>
    </w:pPr>
  </w:style>
  <w:style w:type="paragraph" w:styleId="ListParagraph">
    <w:name w:val="List Paragraph"/>
    <w:basedOn w:val="Normal"/>
    <w:uiPriority w:val="34"/>
    <w:qFormat/>
    <w:rsid w:val="002C0EBE"/>
    <w:pPr>
      <w:ind w:left="720"/>
      <w:contextualSpacing/>
    </w:pPr>
  </w:style>
  <w:style w:type="character" w:customStyle="1" w:styleId="Heading1Char">
    <w:name w:val="Heading 1 Char"/>
    <w:basedOn w:val="DefaultParagraphFont"/>
    <w:link w:val="Heading1"/>
    <w:uiPriority w:val="9"/>
    <w:rsid w:val="001C0F23"/>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DC733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7334"/>
    <w:rPr>
      <w:rFonts w:ascii="Tahoma" w:hAnsi="Tahoma" w:cs="Tahoma"/>
      <w:sz w:val="16"/>
      <w:szCs w:val="16"/>
    </w:rPr>
  </w:style>
  <w:style w:type="character" w:styleId="CommentReference">
    <w:name w:val="annotation reference"/>
    <w:basedOn w:val="DefaultParagraphFont"/>
    <w:uiPriority w:val="99"/>
    <w:semiHidden/>
    <w:unhideWhenUsed/>
    <w:rsid w:val="00DC7334"/>
    <w:rPr>
      <w:sz w:val="16"/>
      <w:szCs w:val="16"/>
    </w:rPr>
  </w:style>
  <w:style w:type="paragraph" w:styleId="CommentText">
    <w:name w:val="annotation text"/>
    <w:basedOn w:val="Normal"/>
    <w:link w:val="CommentTextChar"/>
    <w:uiPriority w:val="99"/>
    <w:semiHidden/>
    <w:unhideWhenUsed/>
    <w:rsid w:val="00DC7334"/>
    <w:pPr>
      <w:spacing w:line="240" w:lineRule="auto"/>
    </w:pPr>
    <w:rPr>
      <w:sz w:val="20"/>
      <w:szCs w:val="20"/>
    </w:rPr>
  </w:style>
  <w:style w:type="character" w:customStyle="1" w:styleId="CommentTextChar">
    <w:name w:val="Comment Text Char"/>
    <w:basedOn w:val="DefaultParagraphFont"/>
    <w:link w:val="CommentText"/>
    <w:uiPriority w:val="99"/>
    <w:semiHidden/>
    <w:rsid w:val="00DC7334"/>
    <w:rPr>
      <w:sz w:val="20"/>
      <w:szCs w:val="20"/>
    </w:rPr>
  </w:style>
  <w:style w:type="paragraph" w:styleId="CommentSubject">
    <w:name w:val="annotation subject"/>
    <w:basedOn w:val="CommentText"/>
    <w:next w:val="CommentText"/>
    <w:link w:val="CommentSubjectChar"/>
    <w:uiPriority w:val="99"/>
    <w:semiHidden/>
    <w:unhideWhenUsed/>
    <w:rsid w:val="00DC7334"/>
    <w:rPr>
      <w:b/>
      <w:bCs/>
    </w:rPr>
  </w:style>
  <w:style w:type="character" w:customStyle="1" w:styleId="CommentSubjectChar">
    <w:name w:val="Comment Subject Char"/>
    <w:basedOn w:val="CommentTextChar"/>
    <w:link w:val="CommentSubject"/>
    <w:uiPriority w:val="99"/>
    <w:semiHidden/>
    <w:rsid w:val="00DC7334"/>
    <w:rPr>
      <w:b/>
      <w:bCs/>
      <w:sz w:val="20"/>
      <w:szCs w:val="20"/>
    </w:rPr>
  </w:style>
  <w:style w:type="table" w:styleId="ColorfulGrid-Accent1">
    <w:name w:val="Colorful Grid Accent 1"/>
    <w:basedOn w:val="TableNormal"/>
    <w:uiPriority w:val="73"/>
    <w:rsid w:val="009407B8"/>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TOCHeading">
    <w:name w:val="TOC Heading"/>
    <w:basedOn w:val="Heading1"/>
    <w:next w:val="Normal"/>
    <w:uiPriority w:val="39"/>
    <w:semiHidden/>
    <w:unhideWhenUsed/>
    <w:qFormat/>
    <w:rsid w:val="009407B8"/>
    <w:pPr>
      <w:suppressAutoHyphens w:val="0"/>
      <w:autoSpaceDN/>
      <w:textAlignment w:val="auto"/>
      <w:outlineLvl w:val="9"/>
    </w:pPr>
    <w:rPr>
      <w:kern w:val="0"/>
    </w:rPr>
  </w:style>
  <w:style w:type="paragraph" w:styleId="TOC1">
    <w:name w:val="toc 1"/>
    <w:basedOn w:val="Normal"/>
    <w:next w:val="Normal"/>
    <w:autoRedefine/>
    <w:uiPriority w:val="39"/>
    <w:unhideWhenUsed/>
    <w:rsid w:val="009407B8"/>
    <w:pPr>
      <w:spacing w:after="100"/>
    </w:pPr>
  </w:style>
  <w:style w:type="character" w:styleId="Hyperlink">
    <w:name w:val="Hyperlink"/>
    <w:basedOn w:val="DefaultParagraphFont"/>
    <w:uiPriority w:val="99"/>
    <w:unhideWhenUsed/>
    <w:rsid w:val="009407B8"/>
    <w:rPr>
      <w:color w:val="0000FF" w:themeColor="hyperlink"/>
      <w:u w:val="single"/>
    </w:rPr>
  </w:style>
  <w:style w:type="paragraph" w:customStyle="1" w:styleId="C64Listing">
    <w:name w:val="C64Listing"/>
    <w:basedOn w:val="NoSpacing"/>
    <w:link w:val="C64ListingChar"/>
    <w:autoRedefine/>
    <w:qFormat/>
    <w:rsid w:val="002F1291"/>
    <w:pPr>
      <w:keepNext/>
      <w:keepLines/>
      <w:widowControl/>
      <w:spacing w:after="0" w:line="240" w:lineRule="auto"/>
      <w:ind w:left="144"/>
    </w:pPr>
    <w:rPr>
      <w:rFonts w:ascii="CommodoreServer" w:hAnsi="CommodoreServer" w:cs="Courier New"/>
      <w:sz w:val="18"/>
      <w:szCs w:val="18"/>
    </w:rPr>
  </w:style>
  <w:style w:type="paragraph" w:customStyle="1" w:styleId="Typing">
    <w:name w:val="Typing"/>
    <w:basedOn w:val="NoSpacing"/>
    <w:link w:val="TypingChar"/>
    <w:qFormat/>
    <w:rsid w:val="00F0049A"/>
    <w:pPr>
      <w:keepLines/>
      <w:widowControl/>
      <w:spacing w:after="0" w:line="240" w:lineRule="auto"/>
      <w:ind w:firstLine="720"/>
    </w:pPr>
    <w:rPr>
      <w:rFonts w:ascii="Courier New" w:hAnsi="Courier New" w:cs="Courier New"/>
    </w:rPr>
  </w:style>
  <w:style w:type="character" w:customStyle="1" w:styleId="NoSpacingChar">
    <w:name w:val="No Spacing Char"/>
    <w:basedOn w:val="DefaultParagraphFont"/>
    <w:link w:val="NoSpacing"/>
    <w:rsid w:val="00755A3D"/>
  </w:style>
  <w:style w:type="character" w:customStyle="1" w:styleId="C64ListingChar">
    <w:name w:val="C64Listing Char"/>
    <w:basedOn w:val="NoSpacingChar"/>
    <w:link w:val="C64Listing"/>
    <w:rsid w:val="002F1291"/>
    <w:rPr>
      <w:rFonts w:ascii="CommodoreServer" w:hAnsi="CommodoreServer" w:cs="Courier New"/>
      <w:sz w:val="18"/>
      <w:szCs w:val="18"/>
    </w:rPr>
  </w:style>
  <w:style w:type="paragraph" w:customStyle="1" w:styleId="C64ListListing">
    <w:name w:val="C64ListListing"/>
    <w:basedOn w:val="C64Listing"/>
    <w:link w:val="C64ListListingChar"/>
    <w:qFormat/>
    <w:rsid w:val="00237B01"/>
    <w:rPr>
      <w:rFonts w:ascii="Courier New" w:hAnsi="Courier New"/>
    </w:rPr>
  </w:style>
  <w:style w:type="character" w:customStyle="1" w:styleId="TypingChar">
    <w:name w:val="Typing Char"/>
    <w:basedOn w:val="NoSpacingChar"/>
    <w:link w:val="Typing"/>
    <w:rsid w:val="00F0049A"/>
    <w:rPr>
      <w:rFonts w:ascii="Courier New" w:hAnsi="Courier New" w:cs="Courier New"/>
    </w:rPr>
  </w:style>
  <w:style w:type="character" w:customStyle="1" w:styleId="C64ListListingChar">
    <w:name w:val="C64ListListing Char"/>
    <w:basedOn w:val="C64ListingChar"/>
    <w:link w:val="C64ListListing"/>
    <w:rsid w:val="00237B01"/>
    <w:rPr>
      <w:rFonts w:ascii="Courier New" w:hAnsi="Courier New" w:cs="Courier New"/>
      <w:sz w:val="18"/>
      <w:szCs w:val="18"/>
    </w:rPr>
  </w:style>
  <w:style w:type="table" w:styleId="TableGrid">
    <w:name w:val="Table Grid"/>
    <w:basedOn w:val="TableNormal"/>
    <w:uiPriority w:val="59"/>
    <w:rsid w:val="00655B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655B89"/>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655B89"/>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Revision">
    <w:name w:val="Revision"/>
    <w:hidden/>
    <w:uiPriority w:val="99"/>
    <w:semiHidden/>
    <w:rsid w:val="00CA7B16"/>
    <w:pPr>
      <w:widowControl/>
      <w:suppressAutoHyphens w:val="0"/>
      <w:autoSpaceDN/>
      <w:spacing w:after="0" w:line="240" w:lineRule="auto"/>
      <w:textAlignment w:val="auto"/>
    </w:pPr>
  </w:style>
  <w:style w:type="paragraph" w:styleId="Header">
    <w:name w:val="header"/>
    <w:basedOn w:val="Normal"/>
    <w:link w:val="HeaderChar"/>
    <w:uiPriority w:val="99"/>
    <w:unhideWhenUsed/>
    <w:rsid w:val="00BA588A"/>
    <w:pPr>
      <w:tabs>
        <w:tab w:val="center" w:pos="4680"/>
        <w:tab w:val="right" w:pos="9360"/>
      </w:tabs>
      <w:spacing w:line="240" w:lineRule="auto"/>
    </w:pPr>
  </w:style>
  <w:style w:type="character" w:customStyle="1" w:styleId="HeaderChar">
    <w:name w:val="Header Char"/>
    <w:basedOn w:val="DefaultParagraphFont"/>
    <w:link w:val="Header"/>
    <w:uiPriority w:val="99"/>
    <w:rsid w:val="00BA588A"/>
  </w:style>
  <w:style w:type="paragraph" w:styleId="Footer">
    <w:name w:val="footer"/>
    <w:basedOn w:val="Normal"/>
    <w:link w:val="FooterChar"/>
    <w:uiPriority w:val="99"/>
    <w:unhideWhenUsed/>
    <w:rsid w:val="00BA588A"/>
    <w:pPr>
      <w:tabs>
        <w:tab w:val="center" w:pos="4680"/>
        <w:tab w:val="right" w:pos="9360"/>
      </w:tabs>
      <w:spacing w:line="240" w:lineRule="auto"/>
    </w:pPr>
  </w:style>
  <w:style w:type="character" w:customStyle="1" w:styleId="FooterChar">
    <w:name w:val="Footer Char"/>
    <w:basedOn w:val="DefaultParagraphFont"/>
    <w:link w:val="Footer"/>
    <w:uiPriority w:val="99"/>
    <w:rsid w:val="00BA5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548598">
      <w:bodyDiv w:val="1"/>
      <w:marLeft w:val="0"/>
      <w:marRight w:val="0"/>
      <w:marTop w:val="0"/>
      <w:marBottom w:val="0"/>
      <w:divBdr>
        <w:top w:val="none" w:sz="0" w:space="0" w:color="auto"/>
        <w:left w:val="none" w:sz="0" w:space="0" w:color="auto"/>
        <w:bottom w:val="none" w:sz="0" w:space="0" w:color="auto"/>
        <w:right w:val="none" w:sz="0" w:space="0" w:color="auto"/>
      </w:divBdr>
      <w:divsChild>
        <w:div w:id="1343164748">
          <w:marLeft w:val="225"/>
          <w:marRight w:val="225"/>
          <w:marTop w:val="225"/>
          <w:marBottom w:val="0"/>
          <w:divBdr>
            <w:top w:val="none" w:sz="0" w:space="0" w:color="auto"/>
            <w:left w:val="none" w:sz="0" w:space="0" w:color="auto"/>
            <w:bottom w:val="none" w:sz="0" w:space="0" w:color="auto"/>
            <w:right w:val="none" w:sz="0" w:space="0" w:color="auto"/>
          </w:divBdr>
          <w:divsChild>
            <w:div w:id="102304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z/EKOr66bIeSSPUhigl8Zt/qbW8=</DigestValue>
    </Reference>
    <Reference Type="http://www.w3.org/2000/09/xmldsig#Object" URI="#idOfficeObject">
      <DigestMethod Algorithm="http://www.w3.org/2000/09/xmldsig#sha1"/>
      <DigestValue>QbtxdxCnS2tIHr8ZrFLffP1+NZw=</DigestValue>
    </Reference>
    <Reference Type="http://uri.etsi.org/01903#SignedProperties" URI="#idSignedProperties">
      <Transforms>
        <Transform Algorithm="http://www.w3.org/TR/2001/REC-xml-c14n-20010315"/>
      </Transforms>
      <DigestMethod Algorithm="http://www.w3.org/2000/09/xmldsig#sha1"/>
      <DigestValue>iflKXa0JwAZb/gDnjxnXcqo+Kqo=</DigestValue>
    </Reference>
  </SignedInfo>
  <SignatureValue>o7cJH5a4hwyZNJNt6XEcbqnXOK5fMFsHVXFDHMVwPsb+B/xPwtHzvd6DmPZPF5GQgBS95dRuaCW0
9EpRXYocSjk5bf6wh0cxYqqMZStu1PME1NKCq0OyPu+BCNBz33wMdP2FPX4L57tS5Nn57V0423A8
B/UsFYPi9U7L5QrOuecudkvMoRhUyaqmmGjfpFeT3gHbCSZf2gsVZ41vdnnQo2KOxPJH0pog2JBn
TazkItDAIKc7BNwIUP33hi9nE8kAxpcfH9OAjrMes8JXcwVC3+r7fDugCNOpa15Phy9pMPsaZTfQ
+9+My+qHunuDHVD9TkGV5wdtHhJOXPyiqJdl3w==</SignatureValue>
  <KeyInfo>
    <X509Data>
      <X509Certificate>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</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0/09/xmldsig#sha1"/>
        <DigestValue>orqy7mlzJ8JgAUimR8pSN/haofc=</DigestValue>
      </Reference>
      <Reference URI="/word/document.xml?ContentType=application/vnd.openxmlformats-officedocument.wordprocessingml.document.main+xml">
        <DigestMethod Algorithm="http://www.w3.org/2000/09/xmldsig#sha1"/>
        <DigestValue>/CS91+zngL5GC5vmB2io+9oN9+s=</DigestValue>
      </Reference>
      <Reference URI="/word/endnotes.xml?ContentType=application/vnd.openxmlformats-officedocument.wordprocessingml.endnotes+xml">
        <DigestMethod Algorithm="http://www.w3.org/2000/09/xmldsig#sha1"/>
        <DigestValue>Suq9KUZlx7xHl92rH1Sap3a9RVU=</DigestValue>
      </Reference>
      <Reference URI="/word/fontTable.xml?ContentType=application/vnd.openxmlformats-officedocument.wordprocessingml.fontTable+xml">
        <DigestMethod Algorithm="http://www.w3.org/2000/09/xmldsig#sha1"/>
        <DigestValue>8jBXdyM25um4OurdP8vnAbrfT9I=</DigestValue>
      </Reference>
      <Reference URI="/word/footer1.xml?ContentType=application/vnd.openxmlformats-officedocument.wordprocessingml.footer+xml">
        <DigestMethod Algorithm="http://www.w3.org/2000/09/xmldsig#sha1"/>
        <DigestValue>CVfWf5G5srj88rc53UbLC5hOszk=</DigestValue>
      </Reference>
      <Reference URI="/word/footer2.xml?ContentType=application/vnd.openxmlformats-officedocument.wordprocessingml.footer+xml">
        <DigestMethod Algorithm="http://www.w3.org/2000/09/xmldsig#sha1"/>
        <DigestValue>TSv9UCwVPcV+5m1yZ5BMRQ9ERdM=</DigestValue>
      </Reference>
      <Reference URI="/word/footer3.xml?ContentType=application/vnd.openxmlformats-officedocument.wordprocessingml.footer+xml">
        <DigestMethod Algorithm="http://www.w3.org/2000/09/xmldsig#sha1"/>
        <DigestValue>9BQ8Hfe0lnbrcgYevaqMlmwN1kQ=</DigestValue>
      </Reference>
      <Reference URI="/word/footnotes.xml?ContentType=application/vnd.openxmlformats-officedocument.wordprocessingml.footnotes+xml">
        <DigestMethod Algorithm="http://www.w3.org/2000/09/xmldsig#sha1"/>
        <DigestValue>lEn8ljVdoH2yeimhhY19a3eIqJc=</DigestValue>
      </Reference>
      <Reference URI="/word/header1.xml?ContentType=application/vnd.openxmlformats-officedocument.wordprocessingml.header+xml">
        <DigestMethod Algorithm="http://www.w3.org/2000/09/xmldsig#sha1"/>
        <DigestValue>6wkNRpZZ1BqMF7k6lOKAMyq0Vx0=</DigestValue>
      </Reference>
      <Reference URI="/word/header2.xml?ContentType=application/vnd.openxmlformats-officedocument.wordprocessingml.header+xml">
        <DigestMethod Algorithm="http://www.w3.org/2000/09/xmldsig#sha1"/>
        <DigestValue>MW9RBPW4w8VN19RzPcK48xgMZAc=</DigestValue>
      </Reference>
      <Reference URI="/word/header3.xml?ContentType=application/vnd.openxmlformats-officedocument.wordprocessingml.header+xml">
        <DigestMethod Algorithm="http://www.w3.org/2000/09/xmldsig#sha1"/>
        <DigestValue>uDc+4ABE64wEyrk8jHaPdxiUoyo=</DigestValue>
      </Reference>
      <Reference URI="/word/numbering.xml?ContentType=application/vnd.openxmlformats-officedocument.wordprocessingml.numbering+xml">
        <DigestMethod Algorithm="http://www.w3.org/2000/09/xmldsig#sha1"/>
        <DigestValue>JGJH8CMCPNblUSJ4KdfkFXxRZnc=</DigestValue>
      </Reference>
      <Reference URI="/word/settings.xml?ContentType=application/vnd.openxmlformats-officedocument.wordprocessingml.settings+xml">
        <DigestMethod Algorithm="http://www.w3.org/2000/09/xmldsig#sha1"/>
        <DigestValue>V+C40U07isZcwdNpfhobsqcH6uw=</DigestValue>
      </Reference>
      <Reference URI="/word/styles.xml?ContentType=application/vnd.openxmlformats-officedocument.wordprocessingml.styles+xml">
        <DigestMethod Algorithm="http://www.w3.org/2000/09/xmldsig#sha1"/>
        <DigestValue>BnnUaJZ0Y1KSp039Rmwaqb0HMWo=</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DPsZyfiTHEUW0hgIubG+xn+oGdM=</DigestValue>
      </Reference>
    </Manifest>
    <SignatureProperties>
      <SignatureProperty Id="idSignatureTime" Target="#idPackageSignature">
        <mdssi:SignatureTime xmlns:mdssi="http://schemas.openxmlformats.org/package/2006/digital-signature">
          <mdssi:Format>YYYY-MM-DDThh:mm:ssTZD</mdssi:Format>
          <mdssi:Value>2018-07-13T08:40:28Z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Releasing C64List 3.50</SignatureComments>
          <WindowsVersion>6.2</WindowsVersion>
          <OfficeVersion>15.0</OfficeVersion>
          <ApplicationVersion>15.0</ApplicationVersion>
          <Monitors>3</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InfoV2 xmlns="http://schemas.microsoft.com/office/2006/digsig">
          <Address1/>
          <Address2/>
        </SignatureInfoV2>
      </SignatureProperty>
    </SignatureProperties>
  </Object>
  <Object>
    <xd:QualifyingProperties xmlns:xd="http://uri.etsi.org/01903/v1.3.2#" Target="#idPackageSignature">
      <xd:SignedProperties Id="idSignedProperties">
        <xd:SignedSignatureProperties>
          <xd:SigningTime>2018-07-13T08:40:28Z</xd:SigningTime>
          <xd:SigningCertificate>
            <xd:Cert>
              <xd:CertDigest>
                <DigestMethod Algorithm="http://www.w3.org/2000/09/xmldsig#sha1"/>
                <DigestValue>Xuig8TgHCzhkgTCeg05bNmImqlI=</DigestValue>
              </xd:CertDigest>
              <xd:IssuerSerial>
                <X509IssuerName>CN=jwhoag</X509IssuerName>
                <X509SerialNumber>40269212413007811742976773869184618891</X509SerialNumber>
              </xd:IssuerSerial>
            </xd:Cert>
          </xd:SigningCertificate>
          <xd:SignaturePolicyIdentifier>
            <xd:SignaturePolicyImplied/>
          </xd:SignaturePolicyIdentifier>
          <xd:SignatureProductionPlace>
            <xd:City/>
            <xd:StateOrProvince/>
            <xd:PostalCode/>
            <xd:CountryName/>
          </xd:SignatureProductionPlace>
        </xd:SignedSignatureProperties>
        <xd:SignedDataObjectProperties>
          <xd:CommitmentTypeIndication>
            <xd:CommitmentTypeId>
              <xd:Identifier>http://uri.etsi.org/01903/v1.2.2#ProofOfOrigin</xd:Identifier>
              <xd:Description>Created and approved this document</xd:Description>
            </xd:CommitmentTypeId>
            <xd:AllSignedDataObjects/>
            <xd:CommitmentTypeQualifiers>
              <xd:CommitmentTypeQualifier>Releasing C64List 3.50</xd:CommitmentTypeQualifier>
            </xd:CommitmentTypeQualifiers>
          </xd:CommitmentTypeIndication>
        </xd:SignedDataObject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0</TotalTime>
  <Pages>40</Pages>
  <Words>13502</Words>
  <Characters>76962</Characters>
  <Application>Microsoft Office Word</Application>
  <DocSecurity>0</DocSecurity>
  <Lines>641</Lines>
  <Paragraphs>180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2018-07-13T08:39:00Z</dcterms:created>
  <dcterms:modified xsi:type="dcterms:W3CDTF">2018-07-13T08:39:00Z</dcterms:modified>
</cp:coreProperties>
</file>